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E8" w:rsidRDefault="00DA61E8" w:rsidP="00DA61E8">
      <w:pPr>
        <w:pStyle w:val="NormaleWeb"/>
        <w:shd w:val="clear" w:color="auto" w:fill="FFFFFF"/>
        <w:jc w:val="both"/>
        <w:rPr>
          <w:rFonts w:ascii="Tahoma" w:hAnsi="Tahoma" w:cs="Tahoma"/>
          <w:bCs/>
          <w:color w:val="000000"/>
          <w:sz w:val="22"/>
          <w:szCs w:val="22"/>
        </w:rPr>
      </w:pPr>
      <w:r>
        <w:rPr>
          <w:rFonts w:ascii="Tahoma" w:hAnsi="Tahoma" w:cs="Tahoma"/>
          <w:b/>
          <w:bCs/>
          <w:color w:val="000000"/>
          <w:sz w:val="22"/>
          <w:szCs w:val="22"/>
        </w:rPr>
        <w:t xml:space="preserve">Nota </w:t>
      </w:r>
      <w:proofErr w:type="gramStart"/>
      <w:r>
        <w:rPr>
          <w:rFonts w:ascii="Tahoma" w:hAnsi="Tahoma" w:cs="Tahoma"/>
          <w:b/>
          <w:bCs/>
          <w:color w:val="000000"/>
          <w:sz w:val="22"/>
          <w:szCs w:val="22"/>
        </w:rPr>
        <w:t>introduttiva :</w:t>
      </w:r>
      <w:proofErr w:type="gramEnd"/>
      <w:r>
        <w:rPr>
          <w:rFonts w:ascii="Tahoma" w:hAnsi="Tahoma" w:cs="Tahoma"/>
          <w:b/>
          <w:bCs/>
          <w:color w:val="000000"/>
          <w:sz w:val="22"/>
          <w:szCs w:val="22"/>
        </w:rPr>
        <w:t xml:space="preserve">  </w:t>
      </w:r>
      <w:r w:rsidRPr="00C54EC7">
        <w:rPr>
          <w:rFonts w:ascii="Tahoma" w:hAnsi="Tahoma" w:cs="Tahoma"/>
          <w:bCs/>
          <w:color w:val="000000"/>
          <w:sz w:val="22"/>
          <w:szCs w:val="22"/>
        </w:rPr>
        <w:t xml:space="preserve">si propongono degli incontri di formazione per approfondire  il capitolo secondo e sesto  della </w:t>
      </w:r>
      <w:proofErr w:type="spellStart"/>
      <w:r w:rsidRPr="00C54EC7">
        <w:rPr>
          <w:rFonts w:ascii="Tahoma" w:hAnsi="Tahoma" w:cs="Tahoma"/>
          <w:bCs/>
          <w:color w:val="000000"/>
          <w:sz w:val="22"/>
          <w:szCs w:val="22"/>
        </w:rPr>
        <w:t>Laudato</w:t>
      </w:r>
      <w:proofErr w:type="spellEnd"/>
      <w:r w:rsidRPr="00C54EC7">
        <w:rPr>
          <w:rFonts w:ascii="Tahoma" w:hAnsi="Tahoma" w:cs="Tahoma"/>
          <w:bCs/>
          <w:color w:val="000000"/>
          <w:sz w:val="22"/>
          <w:szCs w:val="22"/>
        </w:rPr>
        <w:t xml:space="preserve"> </w:t>
      </w:r>
      <w:proofErr w:type="spellStart"/>
      <w:r w:rsidRPr="00C54EC7">
        <w:rPr>
          <w:rFonts w:ascii="Tahoma" w:hAnsi="Tahoma" w:cs="Tahoma"/>
          <w:bCs/>
          <w:color w:val="000000"/>
          <w:sz w:val="22"/>
          <w:szCs w:val="22"/>
        </w:rPr>
        <w:t>Si’</w:t>
      </w:r>
      <w:proofErr w:type="spellEnd"/>
      <w:r w:rsidRPr="00C54EC7">
        <w:rPr>
          <w:rFonts w:ascii="Tahoma" w:hAnsi="Tahoma" w:cs="Tahoma"/>
          <w:bCs/>
          <w:color w:val="000000"/>
          <w:sz w:val="22"/>
          <w:szCs w:val="22"/>
        </w:rPr>
        <w:t xml:space="preserve"> (qui si offre </w:t>
      </w:r>
      <w:r>
        <w:rPr>
          <w:rFonts w:ascii="Tahoma" w:hAnsi="Tahoma" w:cs="Tahoma"/>
          <w:bCs/>
          <w:color w:val="000000"/>
          <w:sz w:val="22"/>
          <w:szCs w:val="22"/>
        </w:rPr>
        <w:t>una sintesi); obiettivo è far crescere e maturare un attenzione al creato evidenziando i riferimenti biblici e catechetici.</w:t>
      </w:r>
    </w:p>
    <w:p w:rsidR="00DA61E8" w:rsidRPr="00C54EC7" w:rsidRDefault="00DA61E8" w:rsidP="00DA61E8">
      <w:pPr>
        <w:pStyle w:val="NormaleWeb"/>
        <w:shd w:val="clear" w:color="auto" w:fill="FFFFFF"/>
        <w:jc w:val="both"/>
        <w:rPr>
          <w:rFonts w:ascii="Tahoma" w:hAnsi="Tahoma" w:cs="Tahoma"/>
          <w:bCs/>
          <w:color w:val="000000"/>
          <w:sz w:val="22"/>
          <w:szCs w:val="22"/>
        </w:rPr>
      </w:pPr>
      <w:proofErr w:type="gramStart"/>
      <w:r w:rsidRPr="00C54EC7">
        <w:rPr>
          <w:rFonts w:ascii="Tahoma" w:hAnsi="Tahoma" w:cs="Tahoma"/>
          <w:bCs/>
          <w:color w:val="000000"/>
          <w:sz w:val="22"/>
          <w:szCs w:val="22"/>
        </w:rPr>
        <w:t>Il</w:t>
      </w:r>
      <w:r>
        <w:rPr>
          <w:rFonts w:ascii="Tahoma" w:hAnsi="Tahoma" w:cs="Tahoma"/>
          <w:bCs/>
          <w:color w:val="000000"/>
          <w:sz w:val="22"/>
          <w:szCs w:val="22"/>
        </w:rPr>
        <w:t xml:space="preserve"> </w:t>
      </w:r>
      <w:r w:rsidRPr="00C54EC7">
        <w:rPr>
          <w:rFonts w:ascii="Tahoma" w:hAnsi="Tahoma" w:cs="Tahoma"/>
          <w:bCs/>
          <w:color w:val="000000"/>
          <w:sz w:val="22"/>
          <w:szCs w:val="22"/>
        </w:rPr>
        <w:t xml:space="preserve"> lavoro</w:t>
      </w:r>
      <w:proofErr w:type="gramEnd"/>
      <w:r w:rsidRPr="00C54EC7">
        <w:rPr>
          <w:rFonts w:ascii="Tahoma" w:hAnsi="Tahoma" w:cs="Tahoma"/>
          <w:bCs/>
          <w:color w:val="000000"/>
          <w:sz w:val="22"/>
          <w:szCs w:val="22"/>
        </w:rPr>
        <w:t xml:space="preserve"> può essere svolto con un relatore che propone spunti di riflessione, dei lavori in piccoli gruppi con un confronto e sintesi finale.</w:t>
      </w:r>
      <w:r>
        <w:rPr>
          <w:rFonts w:ascii="Tahoma" w:hAnsi="Tahoma" w:cs="Tahoma"/>
          <w:bCs/>
          <w:color w:val="000000"/>
          <w:sz w:val="22"/>
          <w:szCs w:val="22"/>
        </w:rPr>
        <w:t xml:space="preserve"> Gli spunti di riflessione e di confronto possono essere dati partendo direttamente dal testo dell’Enciclica o dai tanti brani</w:t>
      </w:r>
      <w:r>
        <w:rPr>
          <w:rFonts w:ascii="Tahoma" w:hAnsi="Tahoma" w:cs="Tahoma"/>
          <w:bCs/>
          <w:color w:val="000000"/>
          <w:sz w:val="22"/>
          <w:szCs w:val="22"/>
        </w:rPr>
        <w:t xml:space="preserve"> biblici</w:t>
      </w:r>
      <w:r>
        <w:rPr>
          <w:rFonts w:ascii="Tahoma" w:hAnsi="Tahoma" w:cs="Tahoma"/>
          <w:bCs/>
          <w:color w:val="000000"/>
          <w:sz w:val="22"/>
          <w:szCs w:val="22"/>
        </w:rPr>
        <w:t>.</w:t>
      </w:r>
    </w:p>
    <w:p w:rsidR="00DA61E8" w:rsidRPr="00C54EC7" w:rsidRDefault="00DA61E8" w:rsidP="00DA61E8">
      <w:pPr>
        <w:pStyle w:val="NormaleWeb"/>
        <w:shd w:val="clear" w:color="auto" w:fill="FFFFFF"/>
        <w:jc w:val="both"/>
        <w:rPr>
          <w:rFonts w:ascii="Tahoma" w:hAnsi="Tahoma" w:cs="Tahoma"/>
          <w:bCs/>
          <w:color w:val="000000"/>
          <w:sz w:val="22"/>
          <w:szCs w:val="22"/>
        </w:rPr>
      </w:pPr>
      <w:r w:rsidRPr="00C54EC7">
        <w:rPr>
          <w:rFonts w:ascii="Tahoma" w:hAnsi="Tahoma" w:cs="Tahoma"/>
          <w:bCs/>
          <w:color w:val="000000"/>
          <w:sz w:val="22"/>
          <w:szCs w:val="22"/>
        </w:rPr>
        <w:t>Ogni incontro può avere la durata di 60 minuti.</w:t>
      </w:r>
    </w:p>
    <w:p w:rsidR="00DA61E8" w:rsidRDefault="00DA61E8" w:rsidP="00244BE5">
      <w:pPr>
        <w:pStyle w:val="NormaleWeb"/>
        <w:shd w:val="clear" w:color="auto" w:fill="FFFFFF"/>
        <w:jc w:val="center"/>
        <w:rPr>
          <w:rFonts w:ascii="Tahoma" w:hAnsi="Tahoma" w:cs="Tahoma"/>
          <w:b/>
          <w:bCs/>
          <w:color w:val="000000"/>
          <w:sz w:val="22"/>
          <w:szCs w:val="22"/>
        </w:rPr>
      </w:pPr>
    </w:p>
    <w:p w:rsidR="00244BE5" w:rsidRDefault="00244BE5" w:rsidP="00244BE5">
      <w:pPr>
        <w:pStyle w:val="NormaleWeb"/>
        <w:shd w:val="clear" w:color="auto" w:fill="FFFFFF"/>
        <w:jc w:val="center"/>
        <w:rPr>
          <w:rFonts w:ascii="Tahoma" w:hAnsi="Tahoma" w:cs="Tahoma"/>
          <w:b/>
          <w:bCs/>
          <w:color w:val="000000"/>
          <w:sz w:val="22"/>
          <w:szCs w:val="22"/>
        </w:rPr>
      </w:pPr>
      <w:r>
        <w:rPr>
          <w:rFonts w:ascii="Tahoma" w:hAnsi="Tahoma" w:cs="Tahoma"/>
          <w:b/>
          <w:bCs/>
          <w:color w:val="000000"/>
          <w:sz w:val="22"/>
          <w:szCs w:val="22"/>
        </w:rPr>
        <w:t>EDUCAZIONE E SPIRITUALITÀ ECOLOGICA</w:t>
      </w:r>
    </w:p>
    <w:p w:rsidR="00F21B4B" w:rsidRPr="00F13723" w:rsidRDefault="00F21B4B" w:rsidP="00F21B4B">
      <w:pPr>
        <w:pStyle w:val="NormaleWeb"/>
        <w:shd w:val="clear" w:color="auto" w:fill="FFFFFF"/>
        <w:jc w:val="center"/>
        <w:rPr>
          <w:rFonts w:ascii="Tahoma" w:hAnsi="Tahoma" w:cs="Tahoma"/>
          <w:b/>
          <w:bCs/>
          <w:color w:val="000000"/>
          <w:sz w:val="28"/>
          <w:szCs w:val="28"/>
        </w:rPr>
      </w:pPr>
      <w:r w:rsidRPr="00F13723">
        <w:rPr>
          <w:rFonts w:ascii="Tahoma" w:hAnsi="Tahoma" w:cs="Tahoma"/>
          <w:b/>
          <w:bCs/>
          <w:color w:val="000000"/>
          <w:sz w:val="28"/>
          <w:szCs w:val="28"/>
        </w:rPr>
        <w:t>Primo incontro:</w:t>
      </w:r>
      <w:r>
        <w:rPr>
          <w:rFonts w:ascii="Tahoma" w:hAnsi="Tahoma" w:cs="Tahoma"/>
          <w:b/>
          <w:bCs/>
          <w:color w:val="000000"/>
          <w:sz w:val="28"/>
          <w:szCs w:val="28"/>
        </w:rPr>
        <w:t xml:space="preserve"> un nuovo stile di vita.</w:t>
      </w:r>
    </w:p>
    <w:p w:rsidR="00244BE5" w:rsidRDefault="00244BE5" w:rsidP="00DA61E8">
      <w:pPr>
        <w:pStyle w:val="NormaleWeb"/>
        <w:shd w:val="clear" w:color="auto" w:fill="FFFFFF"/>
        <w:jc w:val="both"/>
        <w:rPr>
          <w:rFonts w:ascii="Tahoma" w:hAnsi="Tahoma" w:cs="Tahoma"/>
          <w:color w:val="000000"/>
          <w:sz w:val="22"/>
          <w:szCs w:val="22"/>
        </w:rPr>
      </w:pPr>
      <w:bookmarkStart w:id="0" w:name="202."/>
      <w:r>
        <w:rPr>
          <w:rFonts w:ascii="Tahoma" w:hAnsi="Tahoma" w:cs="Tahoma"/>
          <w:color w:val="000000"/>
          <w:sz w:val="22"/>
          <w:szCs w:val="22"/>
        </w:rPr>
        <w:t>202.</w:t>
      </w:r>
      <w:bookmarkEnd w:id="0"/>
      <w:r>
        <w:rPr>
          <w:rFonts w:ascii="Tahoma" w:hAnsi="Tahoma" w:cs="Tahoma"/>
          <w:color w:val="000000"/>
          <w:sz w:val="22"/>
          <w:szCs w:val="22"/>
        </w:rPr>
        <w:t> Molte cose devono riorientare la propria rotta, ma prima di tutto è l’umanità che ha bisogno di cambiare. Manca la coscienza di un’origine comune, di una mutua appartenenza e di un futuro condiviso da tutti. Questa consapevolezza di base permetterebbe lo sviluppo di nuove convinzioni, nuovi atteggiamenti e stili di vita. Emerge così una grande sfida culturale, spirituale e educativa che implicherà lunghi processi di rigenerazione.</w:t>
      </w:r>
    </w:p>
    <w:p w:rsidR="00244BE5" w:rsidRDefault="00244BE5" w:rsidP="00DA61E8">
      <w:pPr>
        <w:pStyle w:val="NormaleWeb"/>
        <w:shd w:val="clear" w:color="auto" w:fill="FFFFFF"/>
        <w:jc w:val="both"/>
        <w:rPr>
          <w:rFonts w:ascii="Tahoma" w:hAnsi="Tahoma" w:cs="Tahoma"/>
          <w:color w:val="000000"/>
          <w:sz w:val="22"/>
          <w:szCs w:val="22"/>
        </w:rPr>
      </w:pPr>
      <w:bookmarkStart w:id="1" w:name="I._PUNTARE_SU_UN_ALTRO_STILE_DI_VITA"/>
      <w:r>
        <w:rPr>
          <w:rFonts w:ascii="Tahoma" w:hAnsi="Tahoma" w:cs="Tahoma"/>
          <w:b/>
          <w:bCs/>
          <w:color w:val="000000"/>
          <w:sz w:val="22"/>
          <w:szCs w:val="22"/>
        </w:rPr>
        <w:t>I. PUNTARE SU UN ALTRO STILE DI VITA</w:t>
      </w:r>
      <w:bookmarkEnd w:id="1"/>
    </w:p>
    <w:p w:rsidR="00244BE5" w:rsidRDefault="00244BE5" w:rsidP="00DA61E8">
      <w:pPr>
        <w:pStyle w:val="NormaleWeb"/>
        <w:shd w:val="clear" w:color="auto" w:fill="FFFFFF"/>
        <w:jc w:val="both"/>
        <w:rPr>
          <w:rFonts w:ascii="Tahoma" w:hAnsi="Tahoma" w:cs="Tahoma"/>
          <w:color w:val="000000"/>
          <w:sz w:val="22"/>
          <w:szCs w:val="22"/>
        </w:rPr>
      </w:pPr>
      <w:bookmarkStart w:id="2" w:name="203."/>
      <w:r>
        <w:rPr>
          <w:rFonts w:ascii="Tahoma" w:hAnsi="Tahoma" w:cs="Tahoma"/>
          <w:color w:val="000000"/>
          <w:sz w:val="22"/>
          <w:szCs w:val="22"/>
        </w:rPr>
        <w:t>203.</w:t>
      </w:r>
      <w:bookmarkEnd w:id="2"/>
      <w:r>
        <w:rPr>
          <w:rFonts w:ascii="Tahoma" w:hAnsi="Tahoma" w:cs="Tahoma"/>
          <w:color w:val="000000"/>
          <w:sz w:val="22"/>
          <w:szCs w:val="22"/>
        </w:rPr>
        <w:t xml:space="preserve"> Dal momento che il mercato tende a creare un meccanismo consumistico compulsivo per piazzare i suoi prodotti, le persone finiscono con l’essere travolte dal vortice degli acquisti e delle spese superflue. </w:t>
      </w:r>
      <w:bookmarkStart w:id="3" w:name="_ftnref144"/>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"_ftn144"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[144]</w:t>
      </w:r>
      <w:r>
        <w:rPr>
          <w:rFonts w:ascii="Tahoma" w:hAnsi="Tahoma" w:cs="Tahoma"/>
          <w:color w:val="000000"/>
          <w:sz w:val="22"/>
          <w:szCs w:val="22"/>
        </w:rPr>
        <w:fldChar w:fldCharType="end"/>
      </w:r>
      <w:bookmarkEnd w:id="3"/>
      <w:r>
        <w:rPr>
          <w:rFonts w:ascii="Tahoma" w:hAnsi="Tahoma" w:cs="Tahoma"/>
          <w:color w:val="000000"/>
          <w:sz w:val="22"/>
          <w:szCs w:val="22"/>
        </w:rPr>
        <w:t> Tale paradigma fa credere a tutti che sono liberi finché conservano una pretesa libertà di consumare, quando in realtà coloro che possiedono la libertà sono quelli che fanno parte della minoranza che detiene il potere economico e finanziario. In questa confusione, l’umanità postmoderna non ha trovato una nuova comprensione di sé stessa che possa orientarla, e questa mancanza di identità si vive con angoscia. Abbiamo troppi mezzi per scarsi e rachitici fini.</w:t>
      </w:r>
    </w:p>
    <w:p w:rsidR="00244BE5" w:rsidRDefault="00244BE5" w:rsidP="00DA61E8">
      <w:pPr>
        <w:pStyle w:val="NormaleWeb"/>
        <w:shd w:val="clear" w:color="auto" w:fill="FFFFFF"/>
        <w:jc w:val="both"/>
        <w:rPr>
          <w:rFonts w:ascii="Tahoma" w:hAnsi="Tahoma" w:cs="Tahoma"/>
          <w:color w:val="000000"/>
          <w:sz w:val="22"/>
          <w:szCs w:val="22"/>
        </w:rPr>
      </w:pPr>
      <w:bookmarkStart w:id="4" w:name="204."/>
      <w:r>
        <w:rPr>
          <w:rFonts w:ascii="Tahoma" w:hAnsi="Tahoma" w:cs="Tahoma"/>
          <w:color w:val="000000"/>
          <w:sz w:val="22"/>
          <w:szCs w:val="22"/>
        </w:rPr>
        <w:t>204.</w:t>
      </w:r>
      <w:bookmarkEnd w:id="4"/>
      <w:r>
        <w:rPr>
          <w:rFonts w:ascii="Tahoma" w:hAnsi="Tahoma" w:cs="Tahoma"/>
          <w:color w:val="000000"/>
          <w:sz w:val="22"/>
          <w:szCs w:val="22"/>
        </w:rPr>
        <w:t> Più il cuore della persona è vuoto, più ha bisogno di oggetti da comprare, possedere e consumare. In tale contesto non sembra possibile che qualcuno accetti che la realtà gli ponga un limite. In questo orizzonte non esiste nemmeno un vero bene comune. Perciò non pensiamo solo alla possibilità di terribili fenomeni climatici o grandi disastri naturali, ma anche a catastrofi derivate da crisi sociali, perché l’ossessione per uno stile di vita consumistico, soprattutto quando solo pochi possono sostenerlo, potrà provocare soltanto violenza e distruzione reciproca.</w:t>
      </w:r>
    </w:p>
    <w:p w:rsidR="00244BE5" w:rsidRDefault="00244BE5" w:rsidP="00DA61E8">
      <w:pPr>
        <w:pStyle w:val="NormaleWeb"/>
        <w:shd w:val="clear" w:color="auto" w:fill="FFFFFF"/>
        <w:jc w:val="both"/>
        <w:rPr>
          <w:rFonts w:ascii="Tahoma" w:hAnsi="Tahoma" w:cs="Tahoma"/>
          <w:color w:val="000000"/>
          <w:sz w:val="22"/>
          <w:szCs w:val="22"/>
        </w:rPr>
      </w:pPr>
      <w:bookmarkStart w:id="5" w:name="205."/>
      <w:r>
        <w:rPr>
          <w:rFonts w:ascii="Tahoma" w:hAnsi="Tahoma" w:cs="Tahoma"/>
          <w:color w:val="000000"/>
          <w:sz w:val="22"/>
          <w:szCs w:val="22"/>
        </w:rPr>
        <w:t>205.</w:t>
      </w:r>
      <w:bookmarkEnd w:id="5"/>
      <w:r>
        <w:rPr>
          <w:rFonts w:ascii="Tahoma" w:hAnsi="Tahoma" w:cs="Tahoma"/>
          <w:color w:val="000000"/>
          <w:sz w:val="22"/>
          <w:szCs w:val="22"/>
        </w:rPr>
        <w:t> Eppure, non tutto è perduto, perché gli esseri umani, capaci di degradarsi fino all’estremo, possono anche superarsi, ritornare a scegliere il bene e rigenerarsi, al di là di qualsiasi condizionamento psicologico e sociale che venga loro imposto. Non esistono sistemi che annullino completamente l’apertura al bene, alla verità e alla bellezza, né la capacità di reagire, che Dio continua ad incoraggiare dal profondo dei nostri cuori. Ad ogni persona di questo mondo chiedo di non dimenticare questa sua dignità che nessuno ha diritto di toglierle.</w:t>
      </w:r>
    </w:p>
    <w:p w:rsidR="00244BE5" w:rsidRDefault="00244BE5" w:rsidP="00F21B4B">
      <w:pPr>
        <w:pStyle w:val="NormaleWeb"/>
        <w:shd w:val="clear" w:color="auto" w:fill="FFFFFF"/>
        <w:jc w:val="both"/>
        <w:rPr>
          <w:rFonts w:ascii="Tahoma" w:hAnsi="Tahoma" w:cs="Tahoma"/>
          <w:color w:val="000000"/>
          <w:sz w:val="22"/>
          <w:szCs w:val="22"/>
        </w:rPr>
      </w:pPr>
      <w:bookmarkStart w:id="6" w:name="206."/>
      <w:r>
        <w:rPr>
          <w:rFonts w:ascii="Tahoma" w:hAnsi="Tahoma" w:cs="Tahoma"/>
          <w:color w:val="000000"/>
          <w:sz w:val="22"/>
          <w:szCs w:val="22"/>
        </w:rPr>
        <w:t>206.</w:t>
      </w:r>
      <w:bookmarkEnd w:id="6"/>
      <w:r>
        <w:rPr>
          <w:rFonts w:ascii="Tahoma" w:hAnsi="Tahoma" w:cs="Tahoma"/>
          <w:color w:val="000000"/>
          <w:sz w:val="22"/>
          <w:szCs w:val="22"/>
        </w:rPr>
        <w:t xml:space="preserve"> Un cambiamento negli stili di vita potrebbe arrivare ad esercitare una sana pressione su coloro che detengono il potere politico, economico e sociale. È ciò che accade quando i movimenti dei consumatori riescono a far sì che si smetta di acquistare certi prodotti e così diventano efficaci per modificare il comportamento delle imprese, forzandole a considerare l’impatto ambientale e i modelli di produzione. Questo ci ricorda la responsabilità sociale dei consumatori. «Acquistare è sempre un </w:t>
      </w:r>
      <w:r>
        <w:rPr>
          <w:rFonts w:ascii="Tahoma" w:hAnsi="Tahoma" w:cs="Tahoma"/>
          <w:color w:val="000000"/>
          <w:sz w:val="22"/>
          <w:szCs w:val="22"/>
        </w:rPr>
        <w:lastRenderedPageBreak/>
        <w:t>atto morale, oltre che economico».</w:t>
      </w:r>
      <w:bookmarkStart w:id="7" w:name="_ftnref146"/>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"_ftn146"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[146]</w:t>
      </w:r>
      <w:r>
        <w:rPr>
          <w:rFonts w:ascii="Tahoma" w:hAnsi="Tahoma" w:cs="Tahoma"/>
          <w:color w:val="000000"/>
          <w:sz w:val="22"/>
          <w:szCs w:val="22"/>
        </w:rPr>
        <w:fldChar w:fldCharType="end"/>
      </w:r>
      <w:bookmarkEnd w:id="7"/>
      <w:r>
        <w:rPr>
          <w:rFonts w:ascii="Tahoma" w:hAnsi="Tahoma" w:cs="Tahoma"/>
          <w:color w:val="000000"/>
          <w:sz w:val="22"/>
          <w:szCs w:val="22"/>
        </w:rPr>
        <w:t> Per questo oggi «il tema del degrado ambientale chiama in causa i comportamenti di ognuno di noi».</w:t>
      </w:r>
      <w:bookmarkStart w:id="8" w:name="_ftnref147"/>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"_ftn147"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[147]</w:t>
      </w:r>
      <w:r>
        <w:rPr>
          <w:rFonts w:ascii="Tahoma" w:hAnsi="Tahoma" w:cs="Tahoma"/>
          <w:color w:val="000000"/>
          <w:sz w:val="22"/>
          <w:szCs w:val="22"/>
        </w:rPr>
        <w:fldChar w:fldCharType="end"/>
      </w:r>
      <w:bookmarkEnd w:id="8"/>
    </w:p>
    <w:p w:rsidR="00244BE5" w:rsidRDefault="00244BE5" w:rsidP="00F21B4B">
      <w:pPr>
        <w:pStyle w:val="NormaleWeb"/>
        <w:shd w:val="clear" w:color="auto" w:fill="FFFFFF"/>
        <w:jc w:val="both"/>
        <w:rPr>
          <w:rFonts w:ascii="Tahoma" w:hAnsi="Tahoma" w:cs="Tahoma"/>
          <w:color w:val="000000"/>
          <w:sz w:val="22"/>
          <w:szCs w:val="22"/>
        </w:rPr>
      </w:pPr>
      <w:bookmarkStart w:id="9" w:name="207."/>
      <w:r>
        <w:rPr>
          <w:rFonts w:ascii="Tahoma" w:hAnsi="Tahoma" w:cs="Tahoma"/>
          <w:color w:val="000000"/>
          <w:sz w:val="22"/>
          <w:szCs w:val="22"/>
        </w:rPr>
        <w:t>207.</w:t>
      </w:r>
      <w:bookmarkEnd w:id="9"/>
      <w:r>
        <w:rPr>
          <w:rFonts w:ascii="Tahoma" w:hAnsi="Tahoma" w:cs="Tahoma"/>
          <w:color w:val="000000"/>
          <w:sz w:val="22"/>
          <w:szCs w:val="22"/>
        </w:rPr>
        <w:t>  Per questo oso proporre nuovamente quella preziosa sfida: «Come mai prima d’ora nella storia, il destino comune ci obbliga a cercare un nuovo inizio […]. Possa la nostra epoca essere ricordata per il risveglio di una nuova riverenza per la vita, per la risolutezza nel raggiungere la sostenibilità, per l’accelerazione della lotta per la giustizia e la pace, e per la gioiosa celebrazione della vita».</w:t>
      </w:r>
      <w:bookmarkStart w:id="10" w:name="_ftnref148"/>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"_ftn148"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[148]</w:t>
      </w:r>
      <w:r>
        <w:rPr>
          <w:rFonts w:ascii="Tahoma" w:hAnsi="Tahoma" w:cs="Tahoma"/>
          <w:color w:val="000000"/>
          <w:sz w:val="22"/>
          <w:szCs w:val="22"/>
        </w:rPr>
        <w:fldChar w:fldCharType="end"/>
      </w:r>
      <w:bookmarkEnd w:id="10"/>
    </w:p>
    <w:p w:rsidR="00244BE5" w:rsidRDefault="00244BE5" w:rsidP="00F21B4B">
      <w:pPr>
        <w:pStyle w:val="NormaleWeb"/>
        <w:shd w:val="clear" w:color="auto" w:fill="FFFFFF"/>
        <w:jc w:val="both"/>
        <w:rPr>
          <w:rFonts w:ascii="Tahoma" w:hAnsi="Tahoma" w:cs="Tahoma"/>
          <w:color w:val="000000"/>
          <w:sz w:val="22"/>
          <w:szCs w:val="22"/>
        </w:rPr>
      </w:pPr>
      <w:bookmarkStart w:id="11" w:name="208."/>
      <w:r>
        <w:rPr>
          <w:rFonts w:ascii="Tahoma" w:hAnsi="Tahoma" w:cs="Tahoma"/>
          <w:color w:val="000000"/>
          <w:sz w:val="22"/>
          <w:szCs w:val="22"/>
        </w:rPr>
        <w:t>208.</w:t>
      </w:r>
      <w:bookmarkEnd w:id="11"/>
      <w:r>
        <w:rPr>
          <w:rFonts w:ascii="Tahoma" w:hAnsi="Tahoma" w:cs="Tahoma"/>
          <w:color w:val="000000"/>
          <w:sz w:val="22"/>
          <w:szCs w:val="22"/>
        </w:rPr>
        <w:t> </w:t>
      </w:r>
      <w:proofErr w:type="gramStart"/>
      <w:r>
        <w:rPr>
          <w:rFonts w:ascii="Tahoma" w:hAnsi="Tahoma" w:cs="Tahoma"/>
          <w:color w:val="000000"/>
          <w:sz w:val="22"/>
          <w:szCs w:val="22"/>
        </w:rPr>
        <w:t>E’</w:t>
      </w:r>
      <w:proofErr w:type="gramEnd"/>
      <w:r>
        <w:rPr>
          <w:rFonts w:ascii="Tahoma" w:hAnsi="Tahoma" w:cs="Tahoma"/>
          <w:color w:val="000000"/>
          <w:sz w:val="22"/>
          <w:szCs w:val="22"/>
        </w:rPr>
        <w:t xml:space="preserve"> sempre possibile sviluppare una nuova capacità di uscire da sé stessi verso l’altro. Senza di essa non si riconoscono le altre creature nel loro valore proprio, non interessa prendersi cura di qualcosa a vantaggio degli altri, manca la capacità di porsi dei limiti per evitare la sofferenza o il degrado di ciò che ci circonda. Quando siamo capaci di superare l’individualismo, si può effettivamente produrre uno stile di vita alternativo e diventa possibile un cambiamento rilevante nella società.</w:t>
      </w:r>
    </w:p>
    <w:p w:rsidR="00244BE5" w:rsidRDefault="00244BE5" w:rsidP="00F21B4B">
      <w:pPr>
        <w:pStyle w:val="NormaleWeb"/>
        <w:shd w:val="clear" w:color="auto" w:fill="FFFFFF"/>
        <w:jc w:val="both"/>
        <w:rPr>
          <w:rFonts w:ascii="Tahoma" w:hAnsi="Tahoma" w:cs="Tahoma"/>
          <w:color w:val="000000"/>
          <w:sz w:val="22"/>
          <w:szCs w:val="22"/>
        </w:rPr>
      </w:pPr>
      <w:bookmarkStart w:id="12" w:name="II._EDUCARE_ALL’ALLEANZA_TRA_L’UMANITÀ_E"/>
      <w:r>
        <w:rPr>
          <w:rFonts w:ascii="Tahoma" w:hAnsi="Tahoma" w:cs="Tahoma"/>
          <w:b/>
          <w:bCs/>
          <w:color w:val="000000"/>
          <w:sz w:val="22"/>
          <w:szCs w:val="22"/>
        </w:rPr>
        <w:t>II. EDUCARE ALL’ALLEANZA TRA L’UMANITÀ E L’AMBIENTE</w:t>
      </w:r>
      <w:bookmarkEnd w:id="12"/>
    </w:p>
    <w:p w:rsidR="00244BE5" w:rsidRDefault="00244BE5" w:rsidP="00F21B4B">
      <w:pPr>
        <w:pStyle w:val="NormaleWeb"/>
        <w:shd w:val="clear" w:color="auto" w:fill="FFFFFF"/>
        <w:jc w:val="both"/>
        <w:rPr>
          <w:rFonts w:ascii="Tahoma" w:hAnsi="Tahoma" w:cs="Tahoma"/>
          <w:color w:val="000000"/>
          <w:sz w:val="22"/>
          <w:szCs w:val="22"/>
        </w:rPr>
      </w:pPr>
      <w:bookmarkStart w:id="13" w:name="209."/>
      <w:r>
        <w:rPr>
          <w:rFonts w:ascii="Tahoma" w:hAnsi="Tahoma" w:cs="Tahoma"/>
          <w:color w:val="000000"/>
          <w:sz w:val="22"/>
          <w:szCs w:val="22"/>
        </w:rPr>
        <w:t>209.</w:t>
      </w:r>
      <w:bookmarkEnd w:id="13"/>
      <w:r>
        <w:rPr>
          <w:rFonts w:ascii="Tahoma" w:hAnsi="Tahoma" w:cs="Tahoma"/>
          <w:color w:val="000000"/>
          <w:sz w:val="22"/>
          <w:szCs w:val="22"/>
        </w:rPr>
        <w:t> La coscienza della gravità della crisi culturale ed ecologica deve tradursi in nuove abitudini. Nei Paesi che dovrebbero produrre i maggiori cambiamenti di abitudini di consumo, i giovani hanno una nuova sensibilità ecologica e uno spirito generoso, e alcuni di loro lottano in modo ammirevole per la difesa dell’ambiente, ma sono cresciuti in un contesto di altissimo consumo e di benessere che rende difficile la maturazione di altre abitudini. Per questo ci troviamo davanti ad una sfida educativa.</w:t>
      </w:r>
    </w:p>
    <w:p w:rsidR="007E2462" w:rsidRDefault="00244BE5" w:rsidP="00F21B4B">
      <w:pPr>
        <w:pStyle w:val="NormaleWeb"/>
        <w:shd w:val="clear" w:color="auto" w:fill="FFFFFF"/>
        <w:jc w:val="both"/>
        <w:rPr>
          <w:rFonts w:ascii="Tahoma" w:hAnsi="Tahoma" w:cs="Tahoma"/>
          <w:color w:val="000000"/>
          <w:sz w:val="22"/>
          <w:szCs w:val="22"/>
        </w:rPr>
      </w:pPr>
      <w:bookmarkStart w:id="14" w:name="210."/>
      <w:r>
        <w:rPr>
          <w:rFonts w:ascii="Tahoma" w:hAnsi="Tahoma" w:cs="Tahoma"/>
          <w:color w:val="000000"/>
          <w:sz w:val="22"/>
          <w:szCs w:val="22"/>
        </w:rPr>
        <w:t>210.</w:t>
      </w:r>
      <w:bookmarkEnd w:id="14"/>
      <w:r>
        <w:rPr>
          <w:rFonts w:ascii="Tahoma" w:hAnsi="Tahoma" w:cs="Tahoma"/>
          <w:color w:val="000000"/>
          <w:sz w:val="22"/>
          <w:szCs w:val="22"/>
        </w:rPr>
        <w:t xml:space="preserve"> L’educazione ambientale è andata allargando i suoi obiettivi. Se all’inizio era molto centrata sull’informazione scientifica e sulla presa di coscienza e prevenzione dei rischi ambientali, ora tende a includere una critica dei “miti” della modernità basati sulla ragione strumentale (individualismo, progresso indefinito, concorrenza, consumismo, mercato senza regole) e anche a recuperare i diversi livelli dell’equilibrio ecologico: quello interiore con sé stessi, quello solidale con gli altri, quello naturale con tutti gli esseri viventi, quello spirituale con Dio. L’educazione ambientale dovrebbe disporci a fare quel salto verso il Mistero, da cui un’etica ecologica trae il suo senso più profondo. </w:t>
      </w:r>
      <w:bookmarkStart w:id="15" w:name="211."/>
    </w:p>
    <w:p w:rsidR="00244BE5" w:rsidRDefault="00244BE5" w:rsidP="00F21B4B">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211.</w:t>
      </w:r>
      <w:bookmarkEnd w:id="15"/>
      <w:r>
        <w:rPr>
          <w:rFonts w:ascii="Tahoma" w:hAnsi="Tahoma" w:cs="Tahoma"/>
          <w:color w:val="000000"/>
          <w:sz w:val="22"/>
          <w:szCs w:val="22"/>
        </w:rPr>
        <w:t xml:space="preserve">  Solamente partendo dal coltivare solide virtù è possibile la donazione di sé in un impegno ecologico. Se una persona, benché le proprie condizioni economiche le permettano di consumare e spendere di più, abitualmente si copre un po’ invece di accendere il riscaldamento, ciò suppone che abbia acquisito convinzioni e modi di sentire favorevoli alla cura dell’ambiente. È molto nobile assumere il compito di avere cura del creato con piccole azioni quotidiane, ed è meraviglioso che l’educazione sia capace di motivarle fino a dar forma ad uno stile di vita. L’educazione alla responsabilità ambientale può incoraggiare vari comportamenti che hanno un’incidenza diretta e importante nella cura per l’ambiente, come evitare l’uso di materiale plastico o di carta, ridurre il consumo di acqua, differenziare i rifiuti, cucinare solo quanto ragionevolmente si potrà mangiare, trattare con cura gli altri esseri viventi, utilizzare il trasporto pubblico o condividere un medesimo veicolo tra varie persone, piantare alberi, spegnere le luci inutili, e così via. </w:t>
      </w:r>
    </w:p>
    <w:p w:rsidR="007E2462" w:rsidRDefault="00244BE5" w:rsidP="007E2462">
      <w:pPr>
        <w:pStyle w:val="NormaleWeb"/>
        <w:shd w:val="clear" w:color="auto" w:fill="FFFFFF"/>
        <w:jc w:val="both"/>
        <w:rPr>
          <w:rFonts w:ascii="Tahoma" w:hAnsi="Tahoma" w:cs="Tahoma"/>
          <w:color w:val="000000"/>
          <w:sz w:val="22"/>
          <w:szCs w:val="22"/>
        </w:rPr>
      </w:pPr>
      <w:bookmarkStart w:id="16" w:name="212."/>
      <w:r>
        <w:rPr>
          <w:rFonts w:ascii="Tahoma" w:hAnsi="Tahoma" w:cs="Tahoma"/>
          <w:color w:val="000000"/>
          <w:sz w:val="22"/>
          <w:szCs w:val="22"/>
        </w:rPr>
        <w:t>212.</w:t>
      </w:r>
      <w:bookmarkEnd w:id="16"/>
      <w:r>
        <w:rPr>
          <w:rFonts w:ascii="Tahoma" w:hAnsi="Tahoma" w:cs="Tahoma"/>
          <w:color w:val="000000"/>
          <w:sz w:val="22"/>
          <w:szCs w:val="22"/>
        </w:rPr>
        <w:t xml:space="preserve"> Non bisogna pensare che questi sforzi non cambieranno il mondo. Tali azioni diffondono un bene nella società che sempre produce frutti al di là di quanto si possa constatare, perché provocano in seno a questa terra un bene che tende sempre a diffondersi, a volte invisibilmente. </w:t>
      </w:r>
      <w:bookmarkStart w:id="17" w:name="213."/>
    </w:p>
    <w:p w:rsidR="00244BE5" w:rsidRDefault="00244BE5" w:rsidP="007E2462">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213.</w:t>
      </w:r>
      <w:bookmarkEnd w:id="17"/>
      <w:r>
        <w:rPr>
          <w:rFonts w:ascii="Tahoma" w:hAnsi="Tahoma" w:cs="Tahoma"/>
          <w:color w:val="000000"/>
          <w:sz w:val="22"/>
          <w:szCs w:val="22"/>
        </w:rPr>
        <w:t xml:space="preserve"> Gli ambiti educativi sono vari: la scuola, la famiglia, i mezzi di comunicazione, la catechesi, e altri. Una buona educazione scolastica nell’infanzia e nell’adolescenza pone semi che possono produrre effetti lungo tutta la vita. Nella famiglia si coltivano le prime abitudini di amore e cura per la vita, come per esempio l’uso corretto delle cose, l’ordine e la pulizia, il rispetto per l’ecosistema locale e la protezione di tutte le creature. La famiglia è il luogo della formazione integrale, dove si dispiegano i diversi aspetti, intimamente relazionati tra loro, della maturazione personale. Nella </w:t>
      </w:r>
      <w:r>
        <w:rPr>
          <w:rFonts w:ascii="Tahoma" w:hAnsi="Tahoma" w:cs="Tahoma"/>
          <w:color w:val="000000"/>
          <w:sz w:val="22"/>
          <w:szCs w:val="22"/>
        </w:rPr>
        <w:lastRenderedPageBreak/>
        <w:t>famiglia si impara a chiedere permesso senza prepotenza, a dire “grazie” come espressione di sentito apprezzamento per le cose che riceviamo, a dominare l’aggressività o l’avidità, e a chiedere scusa quando facciamo qualcosa di male. Questi piccoli gesti di sincera cortesia aiutano a costruire una cultura della vita condivisa e del rispetto per quanto ci circonda.</w:t>
      </w:r>
    </w:p>
    <w:p w:rsidR="00244BE5" w:rsidRDefault="00244BE5" w:rsidP="007E2462">
      <w:pPr>
        <w:pStyle w:val="NormaleWeb"/>
        <w:shd w:val="clear" w:color="auto" w:fill="FFFFFF"/>
        <w:jc w:val="both"/>
        <w:rPr>
          <w:rFonts w:ascii="Tahoma" w:hAnsi="Tahoma" w:cs="Tahoma"/>
          <w:color w:val="000000"/>
          <w:sz w:val="22"/>
          <w:szCs w:val="22"/>
        </w:rPr>
      </w:pPr>
      <w:bookmarkStart w:id="18" w:name="214."/>
      <w:r>
        <w:rPr>
          <w:rFonts w:ascii="Tahoma" w:hAnsi="Tahoma" w:cs="Tahoma"/>
          <w:color w:val="000000"/>
          <w:sz w:val="22"/>
          <w:szCs w:val="22"/>
        </w:rPr>
        <w:t>214.</w:t>
      </w:r>
      <w:bookmarkEnd w:id="18"/>
      <w:r>
        <w:rPr>
          <w:rFonts w:ascii="Tahoma" w:hAnsi="Tahoma" w:cs="Tahoma"/>
          <w:color w:val="000000"/>
          <w:sz w:val="22"/>
          <w:szCs w:val="22"/>
        </w:rPr>
        <w:t> Alla politica e alle varie associazioni compete uno sforzo di formazione delle coscienze. Compete anche alla Chiesa. Tutte le comunità cristiane hanno un ruolo importante da compiere in questa educazione. Poiché grande è la posta in gioco, così come occorrono istituzioni dotate di potere per sanzionare gli attacchi all’ambiente, altrettanto abbiamo bisogno di controllarci e di educarci l’un l’altro.</w:t>
      </w:r>
    </w:p>
    <w:p w:rsidR="00244BE5" w:rsidRDefault="00244BE5" w:rsidP="007E2462">
      <w:pPr>
        <w:pStyle w:val="NormaleWeb"/>
        <w:shd w:val="clear" w:color="auto" w:fill="FFFFFF"/>
        <w:jc w:val="both"/>
        <w:rPr>
          <w:rFonts w:ascii="Tahoma" w:hAnsi="Tahoma" w:cs="Tahoma"/>
          <w:color w:val="000000"/>
          <w:sz w:val="22"/>
          <w:szCs w:val="22"/>
        </w:rPr>
      </w:pPr>
      <w:bookmarkStart w:id="19" w:name="215."/>
      <w:r>
        <w:rPr>
          <w:rFonts w:ascii="Tahoma" w:hAnsi="Tahoma" w:cs="Tahoma"/>
          <w:color w:val="000000"/>
          <w:sz w:val="22"/>
          <w:szCs w:val="22"/>
        </w:rPr>
        <w:t>215.</w:t>
      </w:r>
      <w:bookmarkEnd w:id="19"/>
      <w:r>
        <w:rPr>
          <w:rFonts w:ascii="Tahoma" w:hAnsi="Tahoma" w:cs="Tahoma"/>
          <w:color w:val="000000"/>
          <w:sz w:val="22"/>
          <w:szCs w:val="22"/>
        </w:rPr>
        <w:t> </w:t>
      </w:r>
      <w:bookmarkStart w:id="20" w:name="_ftnref150"/>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"_ftn150"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[150]</w:t>
      </w:r>
      <w:r>
        <w:rPr>
          <w:rFonts w:ascii="Tahoma" w:hAnsi="Tahoma" w:cs="Tahoma"/>
          <w:color w:val="000000"/>
          <w:sz w:val="22"/>
          <w:szCs w:val="22"/>
        </w:rPr>
        <w:fldChar w:fldCharType="end"/>
      </w:r>
      <w:bookmarkEnd w:id="20"/>
      <w:r>
        <w:rPr>
          <w:rFonts w:ascii="Tahoma" w:hAnsi="Tahoma" w:cs="Tahoma"/>
          <w:color w:val="000000"/>
          <w:sz w:val="22"/>
          <w:szCs w:val="22"/>
        </w:rPr>
        <w:t xml:space="preserve"> Prestare attenzione alla bellezza e amarla ci aiuta ad uscire dal pragmatismo utilitaristico. Quando non si impara a fermarsi ad ammirare ed apprezzare il bello, non è strano che ogni cosa si trasformi in oggetto di uso e abuso senza scrupoli. Allo stesso tempo, se si vuole raggiungere dei cambiamenti profondi, bisogna tener presente che i modelli di pensiero influiscono realmente sui comportamenti. L’educazione sarà inefficace e i suoi sforzi saranno sterili se non si preoccupa anche di diffondere un nuovo modello riguardo all’essere umano, alla vita, alla società e alla relazione con la natura. </w:t>
      </w:r>
    </w:p>
    <w:p w:rsidR="00012F59" w:rsidRPr="00D4522C" w:rsidRDefault="00012F59" w:rsidP="00012F59">
      <w:pPr>
        <w:pStyle w:val="NormaleWeb"/>
        <w:shd w:val="clear" w:color="auto" w:fill="FFFFFF"/>
        <w:jc w:val="both"/>
        <w:rPr>
          <w:rFonts w:ascii="Bookman Old Style" w:hAnsi="Bookman Old Style" w:cs="Tahoma"/>
          <w:color w:val="000000"/>
        </w:rPr>
      </w:pPr>
      <w:r w:rsidRPr="00D4522C">
        <w:rPr>
          <w:rFonts w:ascii="Bookman Old Style" w:hAnsi="Bookman Old Style" w:cs="Tahoma"/>
          <w:b/>
          <w:color w:val="000000"/>
        </w:rPr>
        <w:t>Per i gruppi</w:t>
      </w:r>
      <w:r w:rsidRPr="00D4522C">
        <w:rPr>
          <w:rFonts w:ascii="Bookman Old Style" w:hAnsi="Bookman Old Style" w:cs="Tahoma"/>
          <w:color w:val="000000"/>
        </w:rPr>
        <w:t xml:space="preserve">: si possono assegnare ad ogni gruppo alcuni punti del </w:t>
      </w:r>
      <w:proofErr w:type="gramStart"/>
      <w:r w:rsidRPr="00D4522C">
        <w:rPr>
          <w:rFonts w:ascii="Bookman Old Style" w:hAnsi="Bookman Old Style" w:cs="Tahoma"/>
          <w:color w:val="000000"/>
        </w:rPr>
        <w:t>testo(</w:t>
      </w:r>
      <w:proofErr w:type="gramEnd"/>
      <w:r w:rsidRPr="00D4522C">
        <w:rPr>
          <w:rFonts w:ascii="Bookman Old Style" w:hAnsi="Bookman Old Style" w:cs="Tahoma"/>
          <w:color w:val="000000"/>
        </w:rPr>
        <w:t>ad esempio i</w:t>
      </w:r>
      <w:r w:rsidRPr="00D4522C">
        <w:rPr>
          <w:rFonts w:ascii="Bookman Old Style" w:hAnsi="Bookman Old Style" w:cs="Tahoma"/>
          <w:color w:val="000000"/>
        </w:rPr>
        <w:t>l numero 202</w:t>
      </w:r>
      <w:r w:rsidRPr="00D4522C">
        <w:rPr>
          <w:rFonts w:ascii="Bookman Old Style" w:hAnsi="Bookman Old Style" w:cs="Tahoma"/>
          <w:color w:val="000000"/>
        </w:rPr>
        <w:t xml:space="preserve"> a tutti e poi dividere per ogni gruppo </w:t>
      </w:r>
      <w:r w:rsidRPr="00D4522C">
        <w:rPr>
          <w:rFonts w:ascii="Bookman Old Style" w:hAnsi="Bookman Old Style" w:cs="Tahoma"/>
          <w:color w:val="000000"/>
        </w:rPr>
        <w:t>201 a20</w:t>
      </w:r>
      <w:r w:rsidRPr="00D4522C">
        <w:rPr>
          <w:rFonts w:ascii="Bookman Old Style" w:hAnsi="Bookman Old Style" w:cs="Tahoma"/>
          <w:color w:val="000000"/>
        </w:rPr>
        <w:t xml:space="preserve">8, un altro dal </w:t>
      </w:r>
      <w:r w:rsidRPr="00D4522C">
        <w:rPr>
          <w:rFonts w:ascii="Bookman Old Style" w:hAnsi="Bookman Old Style" w:cs="Tahoma"/>
          <w:color w:val="000000"/>
        </w:rPr>
        <w:t>20</w:t>
      </w:r>
      <w:r w:rsidRPr="00D4522C">
        <w:rPr>
          <w:rFonts w:ascii="Bookman Old Style" w:hAnsi="Bookman Old Style" w:cs="Tahoma"/>
          <w:color w:val="000000"/>
        </w:rPr>
        <w:t>9-</w:t>
      </w:r>
      <w:r w:rsidRPr="00D4522C">
        <w:rPr>
          <w:rFonts w:ascii="Bookman Old Style" w:hAnsi="Bookman Old Style" w:cs="Tahoma"/>
          <w:color w:val="000000"/>
        </w:rPr>
        <w:t>215</w:t>
      </w:r>
      <w:r w:rsidRPr="00D4522C">
        <w:rPr>
          <w:rFonts w:ascii="Bookman Old Style" w:hAnsi="Bookman Old Style" w:cs="Tahoma"/>
          <w:color w:val="000000"/>
        </w:rPr>
        <w:t>,.</w:t>
      </w:r>
    </w:p>
    <w:p w:rsidR="007E2462" w:rsidRDefault="007E2462" w:rsidP="007E2462">
      <w:pPr>
        <w:pStyle w:val="NormaleWeb"/>
        <w:shd w:val="clear" w:color="auto" w:fill="FFFFFF"/>
        <w:jc w:val="both"/>
        <w:rPr>
          <w:rFonts w:ascii="Tahoma" w:hAnsi="Tahoma" w:cs="Tahoma"/>
          <w:color w:val="000000"/>
          <w:sz w:val="22"/>
          <w:szCs w:val="22"/>
        </w:rPr>
      </w:pPr>
    </w:p>
    <w:p w:rsidR="00012F59" w:rsidRDefault="00012F59" w:rsidP="007E2462">
      <w:pPr>
        <w:pStyle w:val="NormaleWeb"/>
        <w:shd w:val="clear" w:color="auto" w:fill="FFFFFF"/>
        <w:jc w:val="both"/>
        <w:rPr>
          <w:rFonts w:ascii="Tahoma" w:hAnsi="Tahoma" w:cs="Tahoma"/>
          <w:color w:val="000000"/>
          <w:sz w:val="22"/>
          <w:szCs w:val="22"/>
        </w:rPr>
      </w:pPr>
    </w:p>
    <w:p w:rsidR="00012F59" w:rsidRDefault="00012F59" w:rsidP="007E2462">
      <w:pPr>
        <w:pStyle w:val="NormaleWeb"/>
        <w:shd w:val="clear" w:color="auto" w:fill="FFFFFF"/>
        <w:jc w:val="both"/>
        <w:rPr>
          <w:rFonts w:ascii="Tahoma" w:hAnsi="Tahoma" w:cs="Tahoma"/>
          <w:color w:val="000000"/>
          <w:sz w:val="22"/>
          <w:szCs w:val="22"/>
        </w:rPr>
      </w:pPr>
    </w:p>
    <w:p w:rsidR="00012F59" w:rsidRDefault="00012F59" w:rsidP="007E2462">
      <w:pPr>
        <w:pStyle w:val="NormaleWeb"/>
        <w:shd w:val="clear" w:color="auto" w:fill="FFFFFF"/>
        <w:jc w:val="both"/>
        <w:rPr>
          <w:rFonts w:ascii="Tahoma" w:hAnsi="Tahoma" w:cs="Tahoma"/>
          <w:color w:val="000000"/>
          <w:sz w:val="22"/>
          <w:szCs w:val="22"/>
        </w:rPr>
      </w:pPr>
    </w:p>
    <w:p w:rsidR="00012F59" w:rsidRDefault="00012F59" w:rsidP="007E2462">
      <w:pPr>
        <w:pStyle w:val="NormaleWeb"/>
        <w:shd w:val="clear" w:color="auto" w:fill="FFFFFF"/>
        <w:jc w:val="both"/>
        <w:rPr>
          <w:rFonts w:ascii="Tahoma" w:hAnsi="Tahoma" w:cs="Tahoma"/>
          <w:color w:val="000000"/>
          <w:sz w:val="22"/>
          <w:szCs w:val="22"/>
        </w:rPr>
      </w:pPr>
    </w:p>
    <w:p w:rsidR="00012F59" w:rsidRDefault="00012F59" w:rsidP="007E2462">
      <w:pPr>
        <w:pStyle w:val="NormaleWeb"/>
        <w:shd w:val="clear" w:color="auto" w:fill="FFFFFF"/>
        <w:jc w:val="both"/>
        <w:rPr>
          <w:rFonts w:ascii="Tahoma" w:hAnsi="Tahoma" w:cs="Tahoma"/>
          <w:color w:val="000000"/>
          <w:sz w:val="22"/>
          <w:szCs w:val="22"/>
        </w:rPr>
      </w:pPr>
    </w:p>
    <w:p w:rsidR="00012F59" w:rsidRDefault="00012F59" w:rsidP="007E2462">
      <w:pPr>
        <w:pStyle w:val="NormaleWeb"/>
        <w:shd w:val="clear" w:color="auto" w:fill="FFFFFF"/>
        <w:jc w:val="both"/>
        <w:rPr>
          <w:rFonts w:ascii="Tahoma" w:hAnsi="Tahoma" w:cs="Tahoma"/>
          <w:color w:val="000000"/>
          <w:sz w:val="22"/>
          <w:szCs w:val="22"/>
        </w:rPr>
      </w:pPr>
    </w:p>
    <w:p w:rsidR="00012F59" w:rsidRDefault="00012F59" w:rsidP="007E2462">
      <w:pPr>
        <w:pStyle w:val="NormaleWeb"/>
        <w:shd w:val="clear" w:color="auto" w:fill="FFFFFF"/>
        <w:jc w:val="both"/>
        <w:rPr>
          <w:rFonts w:ascii="Tahoma" w:hAnsi="Tahoma" w:cs="Tahoma"/>
          <w:color w:val="000000"/>
          <w:sz w:val="22"/>
          <w:szCs w:val="22"/>
        </w:rPr>
      </w:pPr>
    </w:p>
    <w:p w:rsidR="00012F59" w:rsidRDefault="00012F59" w:rsidP="007E2462">
      <w:pPr>
        <w:pStyle w:val="NormaleWeb"/>
        <w:shd w:val="clear" w:color="auto" w:fill="FFFFFF"/>
        <w:jc w:val="both"/>
        <w:rPr>
          <w:rFonts w:ascii="Tahoma" w:hAnsi="Tahoma" w:cs="Tahoma"/>
          <w:color w:val="000000"/>
          <w:sz w:val="22"/>
          <w:szCs w:val="22"/>
        </w:rPr>
      </w:pPr>
    </w:p>
    <w:p w:rsidR="00012F59" w:rsidRDefault="00012F59" w:rsidP="007E2462">
      <w:pPr>
        <w:pStyle w:val="NormaleWeb"/>
        <w:shd w:val="clear" w:color="auto" w:fill="FFFFFF"/>
        <w:jc w:val="both"/>
        <w:rPr>
          <w:rFonts w:ascii="Tahoma" w:hAnsi="Tahoma" w:cs="Tahoma"/>
          <w:color w:val="000000"/>
          <w:sz w:val="22"/>
          <w:szCs w:val="22"/>
        </w:rPr>
      </w:pPr>
    </w:p>
    <w:p w:rsidR="00012F59" w:rsidRDefault="00012F59" w:rsidP="007E2462">
      <w:pPr>
        <w:pStyle w:val="NormaleWeb"/>
        <w:shd w:val="clear" w:color="auto" w:fill="FFFFFF"/>
        <w:jc w:val="both"/>
        <w:rPr>
          <w:rFonts w:ascii="Tahoma" w:hAnsi="Tahoma" w:cs="Tahoma"/>
          <w:color w:val="000000"/>
          <w:sz w:val="22"/>
          <w:szCs w:val="22"/>
        </w:rPr>
      </w:pPr>
    </w:p>
    <w:p w:rsidR="00012F59" w:rsidRDefault="00012F59" w:rsidP="007E2462">
      <w:pPr>
        <w:pStyle w:val="NormaleWeb"/>
        <w:shd w:val="clear" w:color="auto" w:fill="FFFFFF"/>
        <w:jc w:val="both"/>
        <w:rPr>
          <w:rFonts w:ascii="Tahoma" w:hAnsi="Tahoma" w:cs="Tahoma"/>
          <w:color w:val="000000"/>
          <w:sz w:val="22"/>
          <w:szCs w:val="22"/>
        </w:rPr>
      </w:pPr>
    </w:p>
    <w:p w:rsidR="00012F59" w:rsidRDefault="00012F59" w:rsidP="007E2462">
      <w:pPr>
        <w:pStyle w:val="NormaleWeb"/>
        <w:shd w:val="clear" w:color="auto" w:fill="FFFFFF"/>
        <w:jc w:val="both"/>
        <w:rPr>
          <w:rFonts w:ascii="Tahoma" w:hAnsi="Tahoma" w:cs="Tahoma"/>
          <w:color w:val="000000"/>
          <w:sz w:val="22"/>
          <w:szCs w:val="22"/>
        </w:rPr>
      </w:pPr>
    </w:p>
    <w:p w:rsidR="00012F59" w:rsidRDefault="00012F59" w:rsidP="007E2462">
      <w:pPr>
        <w:pStyle w:val="NormaleWeb"/>
        <w:shd w:val="clear" w:color="auto" w:fill="FFFFFF"/>
        <w:jc w:val="both"/>
        <w:rPr>
          <w:rFonts w:ascii="Tahoma" w:hAnsi="Tahoma" w:cs="Tahoma"/>
          <w:color w:val="000000"/>
          <w:sz w:val="22"/>
          <w:szCs w:val="22"/>
        </w:rPr>
      </w:pPr>
    </w:p>
    <w:p w:rsidR="00012F59" w:rsidRDefault="00012F59" w:rsidP="007E2462">
      <w:pPr>
        <w:pStyle w:val="NormaleWeb"/>
        <w:shd w:val="clear" w:color="auto" w:fill="FFFFFF"/>
        <w:jc w:val="both"/>
        <w:rPr>
          <w:rFonts w:ascii="Tahoma" w:hAnsi="Tahoma" w:cs="Tahoma"/>
          <w:color w:val="000000"/>
          <w:sz w:val="22"/>
          <w:szCs w:val="22"/>
        </w:rPr>
      </w:pPr>
    </w:p>
    <w:p w:rsidR="00012F59" w:rsidRDefault="00012F59" w:rsidP="007E2462">
      <w:pPr>
        <w:pStyle w:val="NormaleWeb"/>
        <w:shd w:val="clear" w:color="auto" w:fill="FFFFFF"/>
        <w:jc w:val="both"/>
        <w:rPr>
          <w:rFonts w:ascii="Tahoma" w:hAnsi="Tahoma" w:cs="Tahoma"/>
          <w:color w:val="000000"/>
          <w:sz w:val="22"/>
          <w:szCs w:val="22"/>
        </w:rPr>
      </w:pPr>
      <w:r w:rsidRPr="00F13723">
        <w:rPr>
          <w:rFonts w:ascii="Tahoma" w:hAnsi="Tahoma" w:cs="Tahoma"/>
          <w:b/>
          <w:bCs/>
          <w:color w:val="000000"/>
          <w:sz w:val="28"/>
          <w:szCs w:val="28"/>
        </w:rPr>
        <w:lastRenderedPageBreak/>
        <w:t>Secondo incontro:</w:t>
      </w:r>
      <w:r>
        <w:rPr>
          <w:rFonts w:ascii="Tahoma" w:hAnsi="Tahoma" w:cs="Tahoma"/>
          <w:b/>
          <w:bCs/>
          <w:color w:val="000000"/>
          <w:sz w:val="28"/>
          <w:szCs w:val="28"/>
        </w:rPr>
        <w:t xml:space="preserve"> dall’incontro con Gesù la spinta alla conversione </w:t>
      </w:r>
    </w:p>
    <w:p w:rsidR="00244BE5" w:rsidRDefault="00244BE5" w:rsidP="00012F59">
      <w:pPr>
        <w:pStyle w:val="NormaleWeb"/>
        <w:shd w:val="clear" w:color="auto" w:fill="FFFFFF"/>
        <w:jc w:val="both"/>
        <w:rPr>
          <w:rFonts w:ascii="Tahoma" w:hAnsi="Tahoma" w:cs="Tahoma"/>
          <w:color w:val="000000"/>
          <w:sz w:val="22"/>
          <w:szCs w:val="22"/>
        </w:rPr>
      </w:pPr>
      <w:bookmarkStart w:id="21" w:name="III._LA_CONVERSIONE_ECOLOGICA"/>
      <w:r>
        <w:rPr>
          <w:rFonts w:ascii="Tahoma" w:hAnsi="Tahoma" w:cs="Tahoma"/>
          <w:b/>
          <w:bCs/>
          <w:color w:val="000000"/>
          <w:sz w:val="22"/>
          <w:szCs w:val="22"/>
        </w:rPr>
        <w:t>III. LA CONVERSIONE ECOLOGICA</w:t>
      </w:r>
      <w:bookmarkEnd w:id="21"/>
    </w:p>
    <w:p w:rsidR="009F766C" w:rsidRDefault="00244BE5" w:rsidP="00012F59">
      <w:pPr>
        <w:pStyle w:val="NormaleWeb"/>
        <w:shd w:val="clear" w:color="auto" w:fill="FFFFFF"/>
        <w:jc w:val="both"/>
        <w:rPr>
          <w:rFonts w:ascii="Tahoma" w:hAnsi="Tahoma" w:cs="Tahoma"/>
          <w:color w:val="000000"/>
          <w:sz w:val="22"/>
          <w:szCs w:val="22"/>
        </w:rPr>
      </w:pPr>
      <w:bookmarkStart w:id="22" w:name="216."/>
      <w:r>
        <w:rPr>
          <w:rFonts w:ascii="Tahoma" w:hAnsi="Tahoma" w:cs="Tahoma"/>
          <w:color w:val="000000"/>
          <w:sz w:val="22"/>
          <w:szCs w:val="22"/>
        </w:rPr>
        <w:t>216.</w:t>
      </w:r>
      <w:bookmarkEnd w:id="22"/>
      <w:r>
        <w:rPr>
          <w:rFonts w:ascii="Tahoma" w:hAnsi="Tahoma" w:cs="Tahoma"/>
          <w:color w:val="000000"/>
          <w:sz w:val="22"/>
          <w:szCs w:val="22"/>
        </w:rPr>
        <w:t>  Desidero proporre ai cristiani alcune linee di spiritualità ecologica che nascono dalle convinzioni della nostra fede, perché ciò che il Vangelo ci insegna ha conseguenze sul nostro modo di pensare, di sentire e di vivere. Non si tratta tanto di parlare di idee, quanto soprattutto delle motivazioni che derivano dalla spiritualità al fine di alimentare una passione per la cura del mondo. Infatti non sarà possibile impegnarsi in cose grandi soltanto con delle dottrine, senza una mistica che ci animi, senza «qualche movente interiore che dà impulso, motiva, incoraggia e dà senso all’azione personale e comunitaria».</w:t>
      </w:r>
      <w:bookmarkStart w:id="23" w:name="_ftnref151"/>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"_ftn151"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[151]</w:t>
      </w:r>
      <w:r>
        <w:rPr>
          <w:rFonts w:ascii="Tahoma" w:hAnsi="Tahoma" w:cs="Tahoma"/>
          <w:color w:val="000000"/>
          <w:sz w:val="22"/>
          <w:szCs w:val="22"/>
        </w:rPr>
        <w:fldChar w:fldCharType="end"/>
      </w:r>
      <w:bookmarkEnd w:id="23"/>
      <w:r>
        <w:rPr>
          <w:rFonts w:ascii="Tahoma" w:hAnsi="Tahoma" w:cs="Tahoma"/>
          <w:color w:val="000000"/>
          <w:sz w:val="22"/>
          <w:szCs w:val="22"/>
        </w:rPr>
        <w:t> </w:t>
      </w:r>
      <w:bookmarkStart w:id="24" w:name="217."/>
    </w:p>
    <w:p w:rsidR="009F766C" w:rsidRDefault="009F766C" w:rsidP="00012F59">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 xml:space="preserve"> </w:t>
      </w:r>
      <w:r w:rsidR="00244BE5">
        <w:rPr>
          <w:rFonts w:ascii="Tahoma" w:hAnsi="Tahoma" w:cs="Tahoma"/>
          <w:color w:val="000000"/>
          <w:sz w:val="22"/>
          <w:szCs w:val="22"/>
        </w:rPr>
        <w:t>217.</w:t>
      </w:r>
      <w:bookmarkEnd w:id="24"/>
      <w:r w:rsidR="00244BE5">
        <w:rPr>
          <w:rFonts w:ascii="Tahoma" w:hAnsi="Tahoma" w:cs="Tahoma"/>
          <w:color w:val="000000"/>
          <w:sz w:val="22"/>
          <w:szCs w:val="22"/>
        </w:rPr>
        <w:t> Se «i deserti esteriori si moltiplicano nel mondo, perché i deserti interiori sono diventati così ampi»,</w:t>
      </w:r>
      <w:bookmarkStart w:id="25" w:name="_ftnref152"/>
      <w:r w:rsidR="00244BE5">
        <w:rPr>
          <w:rFonts w:ascii="Tahoma" w:hAnsi="Tahoma" w:cs="Tahoma"/>
          <w:color w:val="000000"/>
          <w:sz w:val="22"/>
          <w:szCs w:val="22"/>
        </w:rPr>
        <w:fldChar w:fldCharType="begin"/>
      </w:r>
      <w:r w:rsidR="00244BE5">
        <w:rPr>
          <w:rFonts w:ascii="Tahoma" w:hAnsi="Tahoma" w:cs="Tahoma"/>
          <w:color w:val="000000"/>
          <w:sz w:val="22"/>
          <w:szCs w:val="22"/>
        </w:rPr>
        <w:instrText xml:space="preserve"> HYPERLINK "http://w2.vatican.va/content/francesco/it/encyclicals/documents/papa-francesco_20150524_enciclica-laudato-si.html" \l "_ftn152" \o "" </w:instrText>
      </w:r>
      <w:r w:rsidR="00244BE5">
        <w:rPr>
          <w:rFonts w:ascii="Tahoma" w:hAnsi="Tahoma" w:cs="Tahoma"/>
          <w:color w:val="000000"/>
          <w:sz w:val="22"/>
          <w:szCs w:val="22"/>
        </w:rPr>
        <w:fldChar w:fldCharType="separate"/>
      </w:r>
      <w:r w:rsidR="00244BE5">
        <w:rPr>
          <w:rStyle w:val="Collegamentoipertestuale"/>
          <w:rFonts w:ascii="Tahoma" w:hAnsi="Tahoma" w:cs="Tahoma"/>
          <w:color w:val="000000"/>
          <w:sz w:val="22"/>
          <w:szCs w:val="22"/>
        </w:rPr>
        <w:t>[152]</w:t>
      </w:r>
      <w:r w:rsidR="00244BE5">
        <w:rPr>
          <w:rFonts w:ascii="Tahoma" w:hAnsi="Tahoma" w:cs="Tahoma"/>
          <w:color w:val="000000"/>
          <w:sz w:val="22"/>
          <w:szCs w:val="22"/>
        </w:rPr>
        <w:fldChar w:fldCharType="end"/>
      </w:r>
      <w:bookmarkEnd w:id="25"/>
      <w:r w:rsidR="00244BE5">
        <w:rPr>
          <w:rFonts w:ascii="Tahoma" w:hAnsi="Tahoma" w:cs="Tahoma"/>
          <w:color w:val="000000"/>
          <w:sz w:val="22"/>
          <w:szCs w:val="22"/>
        </w:rPr>
        <w:t xml:space="preserve"> la crisi ecologica è un appello a una profonda conversione interiore. Tuttavia dobbiamo anche riconoscere che alcuni cristiani impegnati e dediti alla preghiera, con il pretesto del realismo e della </w:t>
      </w:r>
      <w:proofErr w:type="spellStart"/>
      <w:r w:rsidR="00244BE5">
        <w:rPr>
          <w:rFonts w:ascii="Tahoma" w:hAnsi="Tahoma" w:cs="Tahoma"/>
          <w:color w:val="000000"/>
          <w:sz w:val="22"/>
          <w:szCs w:val="22"/>
        </w:rPr>
        <w:t>pragmaticità</w:t>
      </w:r>
      <w:proofErr w:type="spellEnd"/>
      <w:r w:rsidR="00244BE5">
        <w:rPr>
          <w:rFonts w:ascii="Tahoma" w:hAnsi="Tahoma" w:cs="Tahoma"/>
          <w:color w:val="000000"/>
          <w:sz w:val="22"/>
          <w:szCs w:val="22"/>
        </w:rPr>
        <w:t>, spesso si fanno beffe delle preoccupazioni per l’ambiente. Altri sono passivi, non si decidono a cambiare le proprie abitudini e diventano incoerenti. Manca loro dunque una </w:t>
      </w:r>
      <w:r w:rsidR="00244BE5">
        <w:rPr>
          <w:rFonts w:ascii="Tahoma" w:hAnsi="Tahoma" w:cs="Tahoma"/>
          <w:i/>
          <w:iCs/>
          <w:color w:val="000000"/>
          <w:sz w:val="22"/>
          <w:szCs w:val="22"/>
        </w:rPr>
        <w:t>conversione ecologica</w:t>
      </w:r>
      <w:r w:rsidR="00244BE5">
        <w:rPr>
          <w:rFonts w:ascii="Tahoma" w:hAnsi="Tahoma" w:cs="Tahoma"/>
          <w:color w:val="000000"/>
          <w:sz w:val="22"/>
          <w:szCs w:val="22"/>
        </w:rPr>
        <w:t xml:space="preserve">, che comporta il lasciar emergere tutte le conseguenze dell’incontro con Gesù nelle relazioni con il mondo che li circonda. </w:t>
      </w:r>
      <w:bookmarkStart w:id="26" w:name="218."/>
    </w:p>
    <w:p w:rsidR="009F766C" w:rsidRDefault="00244BE5" w:rsidP="00012F59">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218.</w:t>
      </w:r>
      <w:bookmarkEnd w:id="26"/>
      <w:r>
        <w:rPr>
          <w:rFonts w:ascii="Tahoma" w:hAnsi="Tahoma" w:cs="Tahoma"/>
          <w:color w:val="000000"/>
          <w:sz w:val="22"/>
          <w:szCs w:val="22"/>
        </w:rPr>
        <w:t xml:space="preserve"> Ricordiamo il modello di san Francesco d’Assisi, per proporre una sana relazione col creato come una dimensione della conversione integrale della persona. Questo esige anche di riconoscere i propri errori, peccati, vizi o negligenze, e pentirsi di cuore, cambiare dal di dentro. </w:t>
      </w:r>
      <w:bookmarkStart w:id="27" w:name="219."/>
    </w:p>
    <w:p w:rsidR="00244BE5" w:rsidRDefault="00244BE5" w:rsidP="00012F59">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219.</w:t>
      </w:r>
      <w:bookmarkEnd w:id="27"/>
      <w:r>
        <w:rPr>
          <w:rFonts w:ascii="Tahoma" w:hAnsi="Tahoma" w:cs="Tahoma"/>
          <w:color w:val="000000"/>
          <w:sz w:val="22"/>
          <w:szCs w:val="22"/>
        </w:rPr>
        <w:t> Tuttavia, non basta che ognuno sia migliore per risolvere una situazione tanto complessa come quella che affronta il mondo attuale. Ai problemi sociali si risponde con reti comunitarie, non con la mera somma di beni individuali: «Le esigenze di quest’opera saranno così immense che le possibilità delle iniziative individuali e la cooperazione dei singoli, individualisticamente formati, non saranno in grado di rispondervi. Sarà necessaria una unione di forze e una unità di contribuzioni».</w:t>
      </w:r>
      <w:bookmarkStart w:id="28" w:name="_ftnref154"/>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"_ftn154"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[154]</w:t>
      </w:r>
      <w:r>
        <w:rPr>
          <w:rFonts w:ascii="Tahoma" w:hAnsi="Tahoma" w:cs="Tahoma"/>
          <w:color w:val="000000"/>
          <w:sz w:val="22"/>
          <w:szCs w:val="22"/>
        </w:rPr>
        <w:fldChar w:fldCharType="end"/>
      </w:r>
      <w:bookmarkEnd w:id="28"/>
      <w:r>
        <w:rPr>
          <w:rFonts w:ascii="Tahoma" w:hAnsi="Tahoma" w:cs="Tahoma"/>
          <w:color w:val="000000"/>
          <w:sz w:val="22"/>
          <w:szCs w:val="22"/>
        </w:rPr>
        <w:t> La conversione ecologica che si richiede per creare un dinamismo di cambiamento duraturo è anche una conversione comunitaria.</w:t>
      </w:r>
    </w:p>
    <w:p w:rsidR="009F766C" w:rsidRDefault="00244BE5" w:rsidP="00012F59">
      <w:pPr>
        <w:pStyle w:val="NormaleWeb"/>
        <w:shd w:val="clear" w:color="auto" w:fill="FFFFFF"/>
        <w:jc w:val="both"/>
        <w:rPr>
          <w:rFonts w:ascii="Tahoma" w:hAnsi="Tahoma" w:cs="Tahoma"/>
          <w:color w:val="000000"/>
          <w:sz w:val="22"/>
          <w:szCs w:val="22"/>
        </w:rPr>
      </w:pPr>
      <w:bookmarkStart w:id="29" w:name="220."/>
      <w:r>
        <w:rPr>
          <w:rFonts w:ascii="Tahoma" w:hAnsi="Tahoma" w:cs="Tahoma"/>
          <w:color w:val="000000"/>
          <w:sz w:val="22"/>
          <w:szCs w:val="22"/>
        </w:rPr>
        <w:t>220.</w:t>
      </w:r>
      <w:bookmarkEnd w:id="29"/>
      <w:r>
        <w:rPr>
          <w:rFonts w:ascii="Tahoma" w:hAnsi="Tahoma" w:cs="Tahoma"/>
          <w:color w:val="000000"/>
          <w:sz w:val="22"/>
          <w:szCs w:val="22"/>
        </w:rPr>
        <w:t> Tale conversione comporta vari atteggiamenti che si coniugano per attivare una cura generosa e piena di tenerezza. In primo luogo implica gratitudine e gratuità, vale a dire un riconoscimento del mondo come dono ricevuto dall’amore del Padre, che provoca come conseguenza disposizioni gratuite di rinuncia e gesti generosi anche se nessuno li vede o li riconosce: «Non sappia la tua sinistra ciò che fa la tua destra […] e il Padre tuo, che vede nel segreto, ti ricompenserà» (</w:t>
      </w:r>
      <w:r>
        <w:rPr>
          <w:rFonts w:ascii="Tahoma" w:hAnsi="Tahoma" w:cs="Tahoma"/>
          <w:i/>
          <w:iCs/>
          <w:color w:val="000000"/>
          <w:sz w:val="22"/>
          <w:szCs w:val="22"/>
        </w:rPr>
        <w:t>Mt</w:t>
      </w:r>
      <w:r>
        <w:rPr>
          <w:rFonts w:ascii="Tahoma" w:hAnsi="Tahoma" w:cs="Tahoma"/>
          <w:color w:val="000000"/>
          <w:sz w:val="22"/>
          <w:szCs w:val="22"/>
        </w:rPr>
        <w:t xml:space="preserve"> 6,3-4). Implica pure l’amorevole consapevolezza di non essere separati dalle altre creature, ma di formare con gli altri esseri dell’universo una stupenda comunione universale. Per il credente, il mondo non si contempla dal di fuori ma dal di dentro, riconoscendo i legami con i quali il Padre ci ha unito a tutti gli esseri. </w:t>
      </w:r>
      <w:bookmarkStart w:id="30" w:name="221."/>
    </w:p>
    <w:p w:rsidR="00244BE5" w:rsidRDefault="00244BE5" w:rsidP="00012F59">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221.</w:t>
      </w:r>
      <w:bookmarkEnd w:id="30"/>
      <w:r>
        <w:rPr>
          <w:rFonts w:ascii="Tahoma" w:hAnsi="Tahoma" w:cs="Tahoma"/>
          <w:color w:val="000000"/>
          <w:sz w:val="22"/>
          <w:szCs w:val="22"/>
        </w:rPr>
        <w:t> Diverse convinzioni della nostra fede, sviluppate all’inizio di questa Enciclica, aiutano ad arricchire il senso di tale conversione, come la consapevolezza che ogni creatura riflette qualcosa di Dio e ha un messaggio da trasmetterci, o la certezza che Cristo ha assunto in sé questo mondo materiale e ora, risorto, dimora nell’intimo di ogni essere, circondandolo con il suo affetto e penetrandolo con la sua luce. Come pure il riconoscere che Dio ha creato il mondo inscrivendo in esso un ordine e un dinamismo che l’essere umano non ha il diritto di ignorare. Quando leggiamo nel Vangelo che Gesù parla degli uccelli e dice che «nemmeno uno di essi è dimenticato davanti a Dio» (</w:t>
      </w:r>
      <w:r>
        <w:rPr>
          <w:rFonts w:ascii="Tahoma" w:hAnsi="Tahoma" w:cs="Tahoma"/>
          <w:i/>
          <w:iCs/>
          <w:color w:val="000000"/>
          <w:sz w:val="22"/>
          <w:szCs w:val="22"/>
        </w:rPr>
        <w:t>Lc</w:t>
      </w:r>
      <w:r>
        <w:rPr>
          <w:rFonts w:ascii="Tahoma" w:hAnsi="Tahoma" w:cs="Tahoma"/>
          <w:color w:val="000000"/>
          <w:sz w:val="22"/>
          <w:szCs w:val="22"/>
        </w:rPr>
        <w:t> 12,6), saremo capaci di maltrattarli e far loro del male? Invito tutti i cristiani a esplicitare questa dimensione della propria conversione, permettendo che la forza e la luce della grazia ricevuta si estendano anche alla relazione con le altre creature e con il mondo che li circonda, e susciti quella sublime fratellanza con tutto il creato che san Francesco d’Assisi visse in maniera così luminosa.</w:t>
      </w:r>
    </w:p>
    <w:p w:rsidR="00244BE5" w:rsidRDefault="00244BE5" w:rsidP="00244BE5">
      <w:pPr>
        <w:pStyle w:val="NormaleWeb"/>
        <w:shd w:val="clear" w:color="auto" w:fill="FFFFFF"/>
        <w:rPr>
          <w:rFonts w:ascii="Tahoma" w:hAnsi="Tahoma" w:cs="Tahoma"/>
          <w:color w:val="000000"/>
          <w:sz w:val="22"/>
          <w:szCs w:val="22"/>
        </w:rPr>
      </w:pPr>
      <w:bookmarkStart w:id="31" w:name="IV._GIOIA_E_PACE"/>
      <w:r>
        <w:rPr>
          <w:rFonts w:ascii="Tahoma" w:hAnsi="Tahoma" w:cs="Tahoma"/>
          <w:b/>
          <w:bCs/>
          <w:color w:val="000000"/>
          <w:sz w:val="22"/>
          <w:szCs w:val="22"/>
        </w:rPr>
        <w:lastRenderedPageBreak/>
        <w:t>IV. GIOIA E PACE</w:t>
      </w:r>
      <w:bookmarkEnd w:id="31"/>
    </w:p>
    <w:p w:rsidR="00D4522C" w:rsidRDefault="00244BE5" w:rsidP="00D4522C">
      <w:pPr>
        <w:pStyle w:val="NormaleWeb"/>
        <w:shd w:val="clear" w:color="auto" w:fill="FFFFFF"/>
        <w:jc w:val="both"/>
        <w:rPr>
          <w:rFonts w:ascii="Tahoma" w:hAnsi="Tahoma" w:cs="Tahoma"/>
          <w:color w:val="000000"/>
          <w:sz w:val="22"/>
          <w:szCs w:val="22"/>
        </w:rPr>
      </w:pPr>
      <w:bookmarkStart w:id="32" w:name="222."/>
      <w:r>
        <w:rPr>
          <w:rFonts w:ascii="Tahoma" w:hAnsi="Tahoma" w:cs="Tahoma"/>
          <w:color w:val="000000"/>
          <w:sz w:val="22"/>
          <w:szCs w:val="22"/>
        </w:rPr>
        <w:t>222.</w:t>
      </w:r>
      <w:bookmarkEnd w:id="32"/>
      <w:r>
        <w:rPr>
          <w:rFonts w:ascii="Tahoma" w:hAnsi="Tahoma" w:cs="Tahoma"/>
          <w:color w:val="000000"/>
          <w:sz w:val="22"/>
          <w:szCs w:val="22"/>
        </w:rPr>
        <w:t xml:space="preserve"> La spiritualità cristiana propone un modo alternativo di intendere la qualità della vita, e incoraggia uno stile di vita profetico e contemplativo, capace di gioire profondamente senza essere ossessionati dal consumo. È importante accogliere un antico insegnamento, presente in diverse tradizioni religiose, e anche nella Bibbia. Si tratta della convinzione che “meno è di più”. La spiritualità cristiana propone una crescita nella sobrietà e una capacità di godere con poco. È un ritorno alla semplicità che ci permette di fermarci a gustare le piccole cose, di ringraziare delle possibilità che offre la vita senza attaccarci a ciò che abbiamo né rattristarci per ciò che non possediamo. </w:t>
      </w:r>
      <w:bookmarkStart w:id="33" w:name="223."/>
    </w:p>
    <w:p w:rsidR="00244BE5" w:rsidRDefault="00244BE5" w:rsidP="00D4522C">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223.</w:t>
      </w:r>
      <w:bookmarkEnd w:id="33"/>
      <w:r>
        <w:rPr>
          <w:rFonts w:ascii="Tahoma" w:hAnsi="Tahoma" w:cs="Tahoma"/>
          <w:color w:val="000000"/>
          <w:sz w:val="22"/>
          <w:szCs w:val="22"/>
        </w:rPr>
        <w:t> La sobrietà, vissuta con libertà e consapevolezza, è liberante. Non è meno vita, non è bassa intensità, ma tutto il contrario. Infatti quelli che gustano di più e vivono meglio ogni momento sono coloro che smettono di beccare qua e là, cercando sempre quello che non hanno, e sperimentano ciò che significa apprezzare ogni persona e ad ogni cosa, imparano a familiarizzare con le realtà più semplici e ne sanno godere. Si può aver bisogno di poco e vivere molto, soprattutto quando si è capaci di dare spazio ad altri piaceri e si trova soddisfazione negli incontri fraterni, nel servizio, nel mettere a frutto i propri carismi, nella musica e nell’arte, nel contatto con la natura, nella preghiera. La felicità richiede di saper limitare alcune necessità che ci stordiscono, restando così disponibili per le molteplici possibilità che offre la vita.</w:t>
      </w:r>
    </w:p>
    <w:p w:rsidR="00244BE5" w:rsidRDefault="00244BE5" w:rsidP="00D4522C">
      <w:pPr>
        <w:pStyle w:val="NormaleWeb"/>
        <w:shd w:val="clear" w:color="auto" w:fill="FFFFFF"/>
        <w:jc w:val="both"/>
        <w:rPr>
          <w:rFonts w:ascii="Tahoma" w:hAnsi="Tahoma" w:cs="Tahoma"/>
          <w:color w:val="000000"/>
          <w:sz w:val="22"/>
          <w:szCs w:val="22"/>
        </w:rPr>
      </w:pPr>
      <w:bookmarkStart w:id="34" w:name="224."/>
      <w:r>
        <w:rPr>
          <w:rFonts w:ascii="Tahoma" w:hAnsi="Tahoma" w:cs="Tahoma"/>
          <w:color w:val="000000"/>
          <w:sz w:val="22"/>
          <w:szCs w:val="22"/>
        </w:rPr>
        <w:t>224.</w:t>
      </w:r>
      <w:bookmarkEnd w:id="34"/>
      <w:r>
        <w:rPr>
          <w:rFonts w:ascii="Tahoma" w:hAnsi="Tahoma" w:cs="Tahoma"/>
          <w:color w:val="000000"/>
          <w:sz w:val="22"/>
          <w:szCs w:val="22"/>
        </w:rPr>
        <w:t>  Per questo non basta più parlare solo dell’integrità degli ecosistemi. Bisogna avere il coraggio di parlare dell’integrità della vita umana, della necessità di promuovere e di coniugare tutti i grandi valori. La scomparsa dell’umiltà, in un essere umano eccessivamente entusiasmato dalla possibilità di dominare tutto senza alcun limite, può solo finire col nuocere alla società e all’ambiente. Non è facile maturare questa sana umiltà e una felice sobrietà se diventiamo autonomi, se escludiamo dalla nostra vita Dio e il nostro io ne occupa il posto, se crediamo che sia la nostra soggettività a determinare ciò che è bene e ciò che è male.</w:t>
      </w:r>
    </w:p>
    <w:p w:rsidR="00244BE5" w:rsidRDefault="00244BE5" w:rsidP="00D4522C">
      <w:pPr>
        <w:pStyle w:val="NormaleWeb"/>
        <w:shd w:val="clear" w:color="auto" w:fill="FFFFFF"/>
        <w:jc w:val="both"/>
        <w:rPr>
          <w:rFonts w:ascii="Tahoma" w:hAnsi="Tahoma" w:cs="Tahoma"/>
          <w:color w:val="000000"/>
          <w:sz w:val="22"/>
          <w:szCs w:val="22"/>
        </w:rPr>
      </w:pPr>
      <w:bookmarkStart w:id="35" w:name="225."/>
      <w:r>
        <w:rPr>
          <w:rFonts w:ascii="Tahoma" w:hAnsi="Tahoma" w:cs="Tahoma"/>
          <w:color w:val="000000"/>
          <w:sz w:val="22"/>
          <w:szCs w:val="22"/>
        </w:rPr>
        <w:t>225.</w:t>
      </w:r>
      <w:bookmarkEnd w:id="35"/>
      <w:r>
        <w:rPr>
          <w:rFonts w:ascii="Tahoma" w:hAnsi="Tahoma" w:cs="Tahoma"/>
          <w:color w:val="000000"/>
          <w:sz w:val="22"/>
          <w:szCs w:val="22"/>
        </w:rPr>
        <w:t> D’altra parte, nessuna persona può maturare in una felice sobrietà se non è in pace con sé stessa. La pace interiore delle persone è molto legata alla cura dell’ecologia e al bene comune, perché, autenticamente vissuta, si riflette in uno stile di vita equilibrato unito a una capacità di stupore che conduce alla profondità della vita. La natura è piena di parole d’amore, ma come potremo ascoltarle in mezzo al rumore costante, alla distrazione permanente e ansiosa, o al culto dell’apparire? Un’ecologia integrale richiede di dedicare un po’ di tempo per recuperare la serena armonia con il creato, per riflettere sul nostro stile di vita e i nostri ideali, per contemplare il Creatore, che vive tra di noi e in ciò che ci circonda, e la cui presenza «non deve essere co</w:t>
      </w:r>
      <w:r w:rsidR="00D4522C">
        <w:rPr>
          <w:rFonts w:ascii="Tahoma" w:hAnsi="Tahoma" w:cs="Tahoma"/>
          <w:color w:val="000000"/>
          <w:sz w:val="22"/>
          <w:szCs w:val="22"/>
        </w:rPr>
        <w:t>struita, ma scoperta e svelata».</w:t>
      </w:r>
    </w:p>
    <w:p w:rsidR="00D4522C" w:rsidRDefault="00244BE5" w:rsidP="00D4522C">
      <w:pPr>
        <w:pStyle w:val="NormaleWeb"/>
        <w:shd w:val="clear" w:color="auto" w:fill="FFFFFF"/>
        <w:jc w:val="both"/>
        <w:rPr>
          <w:rFonts w:ascii="Tahoma" w:hAnsi="Tahoma" w:cs="Tahoma"/>
          <w:color w:val="000000"/>
          <w:sz w:val="22"/>
          <w:szCs w:val="22"/>
        </w:rPr>
      </w:pPr>
      <w:bookmarkStart w:id="36" w:name="226."/>
      <w:r>
        <w:rPr>
          <w:rFonts w:ascii="Tahoma" w:hAnsi="Tahoma" w:cs="Tahoma"/>
          <w:color w:val="000000"/>
          <w:sz w:val="22"/>
          <w:szCs w:val="22"/>
        </w:rPr>
        <w:t>226.</w:t>
      </w:r>
      <w:bookmarkEnd w:id="36"/>
      <w:r>
        <w:rPr>
          <w:rFonts w:ascii="Tahoma" w:hAnsi="Tahoma" w:cs="Tahoma"/>
          <w:color w:val="000000"/>
          <w:sz w:val="22"/>
          <w:szCs w:val="22"/>
        </w:rPr>
        <w:t xml:space="preserve"> Stiamo parlando di un atteggiamento del cuore, che vive tutto con serena attenzione, che sa rimanere pienamente presente davanti a qualcuno senza stare a pensare a ciò che viene dopo, che si consegna ad ogni momento come dono divino da vivere in pienezza. Gesù ci insegnava questo atteggiamento quando ci invitava a guardare i gigli del campo e gli uccelli del cielo, o quando, alla presenza di un uomo in ricerca, «fissò lo sguardo su di lui» </w:t>
      </w:r>
      <w:proofErr w:type="gramStart"/>
      <w:r>
        <w:rPr>
          <w:rFonts w:ascii="Tahoma" w:hAnsi="Tahoma" w:cs="Tahoma"/>
          <w:color w:val="000000"/>
          <w:sz w:val="22"/>
          <w:szCs w:val="22"/>
        </w:rPr>
        <w:t>e «</w:t>
      </w:r>
      <w:proofErr w:type="gramEnd"/>
      <w:r>
        <w:rPr>
          <w:rFonts w:ascii="Tahoma" w:hAnsi="Tahoma" w:cs="Tahoma"/>
          <w:color w:val="000000"/>
          <w:sz w:val="22"/>
          <w:szCs w:val="22"/>
        </w:rPr>
        <w:t>lo amò» (</w:t>
      </w:r>
      <w:r>
        <w:rPr>
          <w:rFonts w:ascii="Tahoma" w:hAnsi="Tahoma" w:cs="Tahoma"/>
          <w:i/>
          <w:iCs/>
          <w:color w:val="000000"/>
          <w:sz w:val="22"/>
          <w:szCs w:val="22"/>
        </w:rPr>
        <w:t>Mc</w:t>
      </w:r>
      <w:r>
        <w:rPr>
          <w:rFonts w:ascii="Tahoma" w:hAnsi="Tahoma" w:cs="Tahoma"/>
          <w:color w:val="000000"/>
          <w:sz w:val="22"/>
          <w:szCs w:val="22"/>
        </w:rPr>
        <w:t xml:space="preserve"> 10,21). </w:t>
      </w:r>
      <w:bookmarkStart w:id="37" w:name="227."/>
    </w:p>
    <w:p w:rsidR="00244BE5" w:rsidRDefault="00244BE5" w:rsidP="00D4522C">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227.</w:t>
      </w:r>
      <w:bookmarkEnd w:id="37"/>
      <w:r>
        <w:rPr>
          <w:rFonts w:ascii="Tahoma" w:hAnsi="Tahoma" w:cs="Tahoma"/>
          <w:color w:val="000000"/>
          <w:sz w:val="22"/>
          <w:szCs w:val="22"/>
        </w:rPr>
        <w:t> Un’espressione di questo atteggiamento è fermarsi a ringraziare Dio prima e dopo i pasti. Propongo ai credenti che riprendano questa preziosa abitudine e la vivano con profondità. Tale momento della benedizione, anche se molto breve, ci ricorda il nostro dipendere da Dio per la vita, fortifica il nostro senso di gratitudine per i doni della creazione, è riconoscente verso quelli che con il loro lavoro forniscono questi beni, e rafforza la solidarietà con i più bisognosi.</w:t>
      </w:r>
    </w:p>
    <w:p w:rsidR="00D4522C" w:rsidRPr="00D4522C" w:rsidRDefault="00D4522C" w:rsidP="00D4522C">
      <w:pPr>
        <w:pStyle w:val="NormaleWeb"/>
        <w:shd w:val="clear" w:color="auto" w:fill="FFFFFF"/>
        <w:jc w:val="both"/>
        <w:rPr>
          <w:rFonts w:ascii="Bookman Old Style" w:hAnsi="Bookman Old Style" w:cs="Tahoma"/>
          <w:color w:val="000000"/>
        </w:rPr>
      </w:pPr>
      <w:r w:rsidRPr="00D4522C">
        <w:rPr>
          <w:rFonts w:ascii="Bookman Old Style" w:hAnsi="Bookman Old Style" w:cs="Tahoma"/>
          <w:b/>
          <w:color w:val="000000"/>
        </w:rPr>
        <w:t>Per i gruppi</w:t>
      </w:r>
      <w:r w:rsidRPr="00D4522C">
        <w:rPr>
          <w:rFonts w:ascii="Bookman Old Style" w:hAnsi="Bookman Old Style" w:cs="Tahoma"/>
          <w:color w:val="000000"/>
        </w:rPr>
        <w:t>: si possono assegnare ad ogni gruppo alcuni punti del testo</w:t>
      </w:r>
      <w:r w:rsidR="00D479C9">
        <w:rPr>
          <w:rFonts w:ascii="Bookman Old Style" w:hAnsi="Bookman Old Style" w:cs="Tahoma"/>
          <w:color w:val="000000"/>
        </w:rPr>
        <w:t xml:space="preserve"> </w:t>
      </w:r>
      <w:r w:rsidRPr="00D4522C">
        <w:rPr>
          <w:rFonts w:ascii="Bookman Old Style" w:hAnsi="Bookman Old Style" w:cs="Tahoma"/>
          <w:color w:val="000000"/>
        </w:rPr>
        <w:t>(ad esempio il numero 202 a tutti e poi dividere per ogni gruppo 21</w:t>
      </w:r>
      <w:r w:rsidR="00D479C9">
        <w:rPr>
          <w:rFonts w:ascii="Bookman Old Style" w:hAnsi="Bookman Old Style" w:cs="Tahoma"/>
          <w:color w:val="000000"/>
        </w:rPr>
        <w:t>6</w:t>
      </w:r>
      <w:r w:rsidRPr="00D4522C">
        <w:rPr>
          <w:rFonts w:ascii="Bookman Old Style" w:hAnsi="Bookman Old Style" w:cs="Tahoma"/>
          <w:color w:val="000000"/>
        </w:rPr>
        <w:t xml:space="preserve"> a</w:t>
      </w:r>
      <w:r w:rsidR="00D479C9">
        <w:rPr>
          <w:rFonts w:ascii="Bookman Old Style" w:hAnsi="Bookman Old Style" w:cs="Tahoma"/>
          <w:color w:val="000000"/>
        </w:rPr>
        <w:t xml:space="preserve"> </w:t>
      </w:r>
      <w:r w:rsidRPr="00D4522C">
        <w:rPr>
          <w:rFonts w:ascii="Bookman Old Style" w:hAnsi="Bookman Old Style" w:cs="Tahoma"/>
          <w:color w:val="000000"/>
        </w:rPr>
        <w:t>2</w:t>
      </w:r>
      <w:r w:rsidR="00D479C9">
        <w:rPr>
          <w:rFonts w:ascii="Bookman Old Style" w:hAnsi="Bookman Old Style" w:cs="Tahoma"/>
          <w:color w:val="000000"/>
        </w:rPr>
        <w:t>21</w:t>
      </w:r>
      <w:r w:rsidRPr="00D4522C">
        <w:rPr>
          <w:rFonts w:ascii="Bookman Old Style" w:hAnsi="Bookman Old Style" w:cs="Tahoma"/>
          <w:color w:val="000000"/>
        </w:rPr>
        <w:t>, un altro dal 2</w:t>
      </w:r>
      <w:r w:rsidR="00D479C9">
        <w:rPr>
          <w:rFonts w:ascii="Bookman Old Style" w:hAnsi="Bookman Old Style" w:cs="Tahoma"/>
          <w:color w:val="000000"/>
        </w:rPr>
        <w:t>22</w:t>
      </w:r>
      <w:r w:rsidRPr="00D4522C">
        <w:rPr>
          <w:rFonts w:ascii="Bookman Old Style" w:hAnsi="Bookman Old Style" w:cs="Tahoma"/>
          <w:color w:val="000000"/>
        </w:rPr>
        <w:t>-2</w:t>
      </w:r>
      <w:r w:rsidR="00D479C9">
        <w:rPr>
          <w:rFonts w:ascii="Bookman Old Style" w:hAnsi="Bookman Old Style" w:cs="Tahoma"/>
          <w:color w:val="000000"/>
        </w:rPr>
        <w:t>27</w:t>
      </w:r>
      <w:r w:rsidRPr="00D4522C">
        <w:rPr>
          <w:rFonts w:ascii="Bookman Old Style" w:hAnsi="Bookman Old Style" w:cs="Tahoma"/>
          <w:color w:val="000000"/>
        </w:rPr>
        <w:t>.</w:t>
      </w:r>
    </w:p>
    <w:p w:rsidR="00D4522C" w:rsidRDefault="00D479C9" w:rsidP="00D479C9">
      <w:pPr>
        <w:pStyle w:val="NormaleWeb"/>
        <w:shd w:val="clear" w:color="auto" w:fill="FFFFFF"/>
        <w:jc w:val="center"/>
        <w:rPr>
          <w:rFonts w:ascii="Tahoma" w:hAnsi="Tahoma" w:cs="Tahoma"/>
          <w:color w:val="000000"/>
          <w:sz w:val="22"/>
          <w:szCs w:val="22"/>
        </w:rPr>
      </w:pPr>
      <w:r>
        <w:rPr>
          <w:rFonts w:ascii="Tahoma" w:hAnsi="Tahoma" w:cs="Tahoma"/>
          <w:b/>
          <w:bCs/>
          <w:color w:val="000000"/>
          <w:sz w:val="28"/>
          <w:szCs w:val="28"/>
        </w:rPr>
        <w:lastRenderedPageBreak/>
        <w:t xml:space="preserve">Terzo </w:t>
      </w:r>
      <w:r w:rsidRPr="00F13723">
        <w:rPr>
          <w:rFonts w:ascii="Tahoma" w:hAnsi="Tahoma" w:cs="Tahoma"/>
          <w:b/>
          <w:bCs/>
          <w:color w:val="000000"/>
          <w:sz w:val="28"/>
          <w:szCs w:val="28"/>
        </w:rPr>
        <w:t>incontro:</w:t>
      </w:r>
      <w:r>
        <w:rPr>
          <w:rFonts w:ascii="Tahoma" w:hAnsi="Tahoma" w:cs="Tahoma"/>
          <w:b/>
          <w:bCs/>
          <w:color w:val="000000"/>
          <w:sz w:val="28"/>
          <w:szCs w:val="28"/>
        </w:rPr>
        <w:t xml:space="preserve"> per una cultura della cura</w:t>
      </w:r>
    </w:p>
    <w:p w:rsidR="00244BE5" w:rsidRDefault="00244BE5" w:rsidP="00244BE5">
      <w:pPr>
        <w:pStyle w:val="NormaleWeb"/>
        <w:shd w:val="clear" w:color="auto" w:fill="FFFFFF"/>
        <w:rPr>
          <w:rFonts w:ascii="Tahoma" w:hAnsi="Tahoma" w:cs="Tahoma"/>
          <w:color w:val="000000"/>
          <w:sz w:val="22"/>
          <w:szCs w:val="22"/>
        </w:rPr>
      </w:pPr>
      <w:bookmarkStart w:id="38" w:name="V._AMORE_CIVILE_E_POLITICO"/>
      <w:r>
        <w:rPr>
          <w:rFonts w:ascii="Tahoma" w:hAnsi="Tahoma" w:cs="Tahoma"/>
          <w:b/>
          <w:bCs/>
          <w:color w:val="000000"/>
          <w:sz w:val="22"/>
          <w:szCs w:val="22"/>
        </w:rPr>
        <w:t>V. AMORE CIVILE E POLITICO</w:t>
      </w:r>
      <w:bookmarkEnd w:id="38"/>
    </w:p>
    <w:p w:rsidR="00244BE5" w:rsidRDefault="00244BE5" w:rsidP="00D479C9">
      <w:pPr>
        <w:pStyle w:val="NormaleWeb"/>
        <w:shd w:val="clear" w:color="auto" w:fill="FFFFFF"/>
        <w:jc w:val="both"/>
        <w:rPr>
          <w:rFonts w:ascii="Tahoma" w:hAnsi="Tahoma" w:cs="Tahoma"/>
          <w:color w:val="000000"/>
          <w:sz w:val="22"/>
          <w:szCs w:val="22"/>
        </w:rPr>
      </w:pPr>
      <w:bookmarkStart w:id="39" w:name="228."/>
      <w:r>
        <w:rPr>
          <w:rFonts w:ascii="Tahoma" w:hAnsi="Tahoma" w:cs="Tahoma"/>
          <w:color w:val="000000"/>
          <w:sz w:val="22"/>
          <w:szCs w:val="22"/>
        </w:rPr>
        <w:t>228.</w:t>
      </w:r>
      <w:bookmarkEnd w:id="39"/>
      <w:r>
        <w:rPr>
          <w:rFonts w:ascii="Tahoma" w:hAnsi="Tahoma" w:cs="Tahoma"/>
          <w:color w:val="000000"/>
          <w:sz w:val="22"/>
          <w:szCs w:val="22"/>
        </w:rPr>
        <w:t> La cura per la natura è parte di uno stile di vita che implica capacità di vivere insieme e di comunione. Gesù ci ha ricordato che abbiamo Dio come nostro Padre comune e che questo ci rende fratelli. L’amore fraterno può solo essere gratuito, non può mai essere un compenso per ciò che un altro realizza, né un anticipo per quanto speriamo che faccia. Per questo è possibile amare i nemici. Questa stessa gratuità ci porta ad amare e accettare il vento, il sole o le nubi, benché non si sottomettano al nostro controllo. Per questo possiamo parlare di una </w:t>
      </w:r>
      <w:r>
        <w:rPr>
          <w:rFonts w:ascii="Tahoma" w:hAnsi="Tahoma" w:cs="Tahoma"/>
          <w:i/>
          <w:iCs/>
          <w:color w:val="000000"/>
          <w:sz w:val="22"/>
          <w:szCs w:val="22"/>
        </w:rPr>
        <w:t>fraternità universale</w:t>
      </w:r>
      <w:r>
        <w:rPr>
          <w:rFonts w:ascii="Tahoma" w:hAnsi="Tahoma" w:cs="Tahoma"/>
          <w:color w:val="000000"/>
          <w:sz w:val="22"/>
          <w:szCs w:val="22"/>
        </w:rPr>
        <w:t>.</w:t>
      </w:r>
    </w:p>
    <w:p w:rsidR="00244BE5" w:rsidRDefault="00244BE5" w:rsidP="00D479C9">
      <w:pPr>
        <w:pStyle w:val="NormaleWeb"/>
        <w:shd w:val="clear" w:color="auto" w:fill="FFFFFF"/>
        <w:jc w:val="both"/>
        <w:rPr>
          <w:rFonts w:ascii="Tahoma" w:hAnsi="Tahoma" w:cs="Tahoma"/>
          <w:color w:val="000000"/>
          <w:sz w:val="22"/>
          <w:szCs w:val="22"/>
        </w:rPr>
      </w:pPr>
      <w:bookmarkStart w:id="40" w:name="229."/>
      <w:r>
        <w:rPr>
          <w:rFonts w:ascii="Tahoma" w:hAnsi="Tahoma" w:cs="Tahoma"/>
          <w:color w:val="000000"/>
          <w:sz w:val="22"/>
          <w:szCs w:val="22"/>
        </w:rPr>
        <w:t>229.</w:t>
      </w:r>
      <w:bookmarkEnd w:id="40"/>
      <w:r>
        <w:rPr>
          <w:rFonts w:ascii="Tahoma" w:hAnsi="Tahoma" w:cs="Tahoma"/>
          <w:color w:val="000000"/>
          <w:sz w:val="22"/>
          <w:szCs w:val="22"/>
        </w:rPr>
        <w:t> Occorre sentire nuovamente che abbiamo bisogno gli uni degli altri, che abbiamo una responsabilità verso gli altri e verso il mondo, che vale la pena di essere buoni e onesti. Tale distruzione di ogni fondamento della vita sociale finisce col metterci l’uno contro l’altro per difendere i propri interessi, provoca il sorgere di nuove forme di violenza e crudeltà e impedisce lo sviluppo di una vera cultura della cura dell’ambiente.</w:t>
      </w:r>
    </w:p>
    <w:p w:rsidR="00D479C9" w:rsidRDefault="00244BE5" w:rsidP="00D479C9">
      <w:pPr>
        <w:pStyle w:val="NormaleWeb"/>
        <w:shd w:val="clear" w:color="auto" w:fill="FFFFFF"/>
        <w:jc w:val="both"/>
        <w:rPr>
          <w:rFonts w:ascii="Tahoma" w:hAnsi="Tahoma" w:cs="Tahoma"/>
          <w:color w:val="000000"/>
          <w:sz w:val="22"/>
          <w:szCs w:val="22"/>
        </w:rPr>
      </w:pPr>
      <w:bookmarkStart w:id="41" w:name="230."/>
      <w:r>
        <w:rPr>
          <w:rFonts w:ascii="Tahoma" w:hAnsi="Tahoma" w:cs="Tahoma"/>
          <w:color w:val="000000"/>
          <w:sz w:val="22"/>
          <w:szCs w:val="22"/>
        </w:rPr>
        <w:t>230.</w:t>
      </w:r>
      <w:bookmarkEnd w:id="41"/>
      <w:r>
        <w:rPr>
          <w:rFonts w:ascii="Tahoma" w:hAnsi="Tahoma" w:cs="Tahoma"/>
          <w:color w:val="000000"/>
          <w:sz w:val="22"/>
          <w:szCs w:val="22"/>
        </w:rPr>
        <w:t xml:space="preserve"> L’esempio di santa Teresa di Lisieux ci invita alla pratica della piccola via dell’amore, a non perdere l’opportunità di una parola gentile, di un sorriso, di qualsiasi piccolo gesto che semini pace e amicizia. Un’ecologia integrale è fatta anche di semplici gesti quotidiani nei quali spezziamo la logica della violenza, dello sfruttamento, dell’egoismo. </w:t>
      </w:r>
      <w:bookmarkStart w:id="42" w:name="231."/>
    </w:p>
    <w:p w:rsidR="00244BE5" w:rsidRDefault="00244BE5" w:rsidP="00D479C9">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231.</w:t>
      </w:r>
      <w:bookmarkEnd w:id="42"/>
      <w:r>
        <w:rPr>
          <w:rFonts w:ascii="Tahoma" w:hAnsi="Tahoma" w:cs="Tahoma"/>
          <w:color w:val="000000"/>
          <w:sz w:val="22"/>
          <w:szCs w:val="22"/>
        </w:rPr>
        <w:t> L’amore, pieno di piccoli gesti di cura reciproca, è anche civile e politico, e si manifesta in tutte le azioni che cercano di costruire un mondo migliore. L’amore per la società e l’impegno per il bene comune sono una forma eminente di carità, che riguarda non solo le relazioni tra gli individui, ma anche «macro-relazioni, rapporti sociali, economici, politici».</w:t>
      </w:r>
      <w:bookmarkStart w:id="43" w:name="_ftnref156"/>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"_ftn156"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[156]</w:t>
      </w:r>
      <w:r>
        <w:rPr>
          <w:rFonts w:ascii="Tahoma" w:hAnsi="Tahoma" w:cs="Tahoma"/>
          <w:color w:val="000000"/>
          <w:sz w:val="22"/>
          <w:szCs w:val="22"/>
        </w:rPr>
        <w:fldChar w:fldCharType="end"/>
      </w:r>
      <w:bookmarkEnd w:id="43"/>
      <w:r>
        <w:rPr>
          <w:rFonts w:ascii="Tahoma" w:hAnsi="Tahoma" w:cs="Tahoma"/>
          <w:color w:val="000000"/>
          <w:sz w:val="22"/>
          <w:szCs w:val="22"/>
        </w:rPr>
        <w:t> Per questo la Chiesa ha proposto al mondo l’ideale di una «civiltà dell’amore».</w:t>
      </w:r>
      <w:r w:rsidR="00D479C9">
        <w:rPr>
          <w:rFonts w:ascii="Tahoma" w:hAnsi="Tahoma" w:cs="Tahoma"/>
          <w:color w:val="000000"/>
          <w:sz w:val="22"/>
          <w:szCs w:val="22"/>
        </w:rPr>
        <w:t xml:space="preserve"> </w:t>
      </w:r>
      <w:r>
        <w:rPr>
          <w:rFonts w:ascii="Tahoma" w:hAnsi="Tahoma" w:cs="Tahoma"/>
          <w:color w:val="000000"/>
          <w:sz w:val="22"/>
          <w:szCs w:val="22"/>
        </w:rPr>
        <w:t>In questo quadro, insieme all’importanza dei piccoli gesti quotidiani, l’amore sociale ci spinge a pensare a grandi strategie che arrestino efficacemente il degrado ambientale e incoraggino una </w:t>
      </w:r>
      <w:r w:rsidRPr="00D479C9">
        <w:rPr>
          <w:rFonts w:ascii="Tahoma" w:hAnsi="Tahoma" w:cs="Tahoma"/>
          <w:b/>
          <w:i/>
          <w:iCs/>
          <w:color w:val="000000"/>
          <w:sz w:val="22"/>
          <w:szCs w:val="22"/>
        </w:rPr>
        <w:t>cultura della cura</w:t>
      </w:r>
      <w:r>
        <w:rPr>
          <w:rFonts w:ascii="Tahoma" w:hAnsi="Tahoma" w:cs="Tahoma"/>
          <w:color w:val="000000"/>
          <w:sz w:val="22"/>
          <w:szCs w:val="22"/>
        </w:rPr>
        <w:t> che impregni tutta la società. Quando qualcuno riconosce la vocazione di Dio a intervenire insieme con gli altri in queste dinamiche sociali, deve ricordare che ciò fa parte della sua spiritualità, che è esercizio della carità, e che in tal modo matura e si santifica.</w:t>
      </w:r>
    </w:p>
    <w:p w:rsidR="00244BE5" w:rsidRDefault="00244BE5" w:rsidP="00D479C9">
      <w:pPr>
        <w:pStyle w:val="NormaleWeb"/>
        <w:shd w:val="clear" w:color="auto" w:fill="FFFFFF"/>
        <w:jc w:val="both"/>
        <w:rPr>
          <w:rFonts w:ascii="Tahoma" w:hAnsi="Tahoma" w:cs="Tahoma"/>
          <w:color w:val="000000"/>
          <w:sz w:val="22"/>
          <w:szCs w:val="22"/>
        </w:rPr>
      </w:pPr>
      <w:bookmarkStart w:id="44" w:name="232."/>
      <w:r>
        <w:rPr>
          <w:rFonts w:ascii="Tahoma" w:hAnsi="Tahoma" w:cs="Tahoma"/>
          <w:color w:val="000000"/>
          <w:sz w:val="22"/>
          <w:szCs w:val="22"/>
        </w:rPr>
        <w:t>232.</w:t>
      </w:r>
      <w:bookmarkEnd w:id="44"/>
      <w:r>
        <w:rPr>
          <w:rFonts w:ascii="Tahoma" w:hAnsi="Tahoma" w:cs="Tahoma"/>
          <w:color w:val="000000"/>
          <w:sz w:val="22"/>
          <w:szCs w:val="22"/>
        </w:rPr>
        <w:t xml:space="preserve"> Non tutti sono chiamati a lavorare in maniera diretta nella politica, ma in seno alla società fiorisce una innumerevole varietà di associazioni che intervengono a favore del bene comune, difendendo l’ambiente naturale e urbano. Per esempio, si preoccupano di un luogo pubblico (un edificio, una fontana, un monumento abbandonato, un paesaggio, una piazza), per proteggere, risanare, migliorare o abbellire qualcosa che è di </w:t>
      </w:r>
      <w:proofErr w:type="gramStart"/>
      <w:r>
        <w:rPr>
          <w:rFonts w:ascii="Tahoma" w:hAnsi="Tahoma" w:cs="Tahoma"/>
          <w:color w:val="000000"/>
          <w:sz w:val="22"/>
          <w:szCs w:val="22"/>
        </w:rPr>
        <w:t>tutti..</w:t>
      </w:r>
      <w:proofErr w:type="gramEnd"/>
      <w:r>
        <w:rPr>
          <w:rFonts w:ascii="Tahoma" w:hAnsi="Tahoma" w:cs="Tahoma"/>
          <w:color w:val="000000"/>
          <w:sz w:val="22"/>
          <w:szCs w:val="22"/>
        </w:rPr>
        <w:t xml:space="preserve"> Questo vuol dire anche coltivare un’identità comune, una storia che si conserva e si trasmette. In tal modo ci si prende cura del mondo e della qualità della vita dei più poveri, con un senso di solidarietà che è allo stesso tempo consapevolezza di abitare una casa comune che Dio ci ha affidato. Queste azioni comunitarie, quando esprimono un amore che si dona, possono trasformarsi in intense esperienze spirituali.</w:t>
      </w:r>
    </w:p>
    <w:p w:rsidR="00244BE5" w:rsidRDefault="00244BE5" w:rsidP="00244BE5">
      <w:pPr>
        <w:pStyle w:val="NormaleWeb"/>
        <w:shd w:val="clear" w:color="auto" w:fill="FFFFFF"/>
        <w:rPr>
          <w:rFonts w:ascii="Tahoma" w:hAnsi="Tahoma" w:cs="Tahoma"/>
          <w:color w:val="000000"/>
          <w:sz w:val="22"/>
          <w:szCs w:val="22"/>
        </w:rPr>
      </w:pPr>
      <w:bookmarkStart w:id="45" w:name="VI._I_SEGNI_SACRAMENTALI_E_IL_RIPOSO_CEL"/>
      <w:r>
        <w:rPr>
          <w:rFonts w:ascii="Tahoma" w:hAnsi="Tahoma" w:cs="Tahoma"/>
          <w:b/>
          <w:bCs/>
          <w:color w:val="000000"/>
          <w:sz w:val="22"/>
          <w:szCs w:val="22"/>
        </w:rPr>
        <w:t>VI. I SEGNI SACRAMENTALI E IL RIPOSO CELEBRATIVO</w:t>
      </w:r>
      <w:bookmarkEnd w:id="45"/>
    </w:p>
    <w:p w:rsidR="00244BE5" w:rsidRDefault="00244BE5" w:rsidP="00D479C9">
      <w:pPr>
        <w:pStyle w:val="NormaleWeb"/>
        <w:shd w:val="clear" w:color="auto" w:fill="FFFFFF"/>
        <w:jc w:val="both"/>
        <w:rPr>
          <w:rFonts w:ascii="Tahoma" w:hAnsi="Tahoma" w:cs="Tahoma"/>
          <w:color w:val="000000"/>
          <w:sz w:val="22"/>
          <w:szCs w:val="22"/>
        </w:rPr>
      </w:pPr>
      <w:bookmarkStart w:id="46" w:name="233."/>
      <w:r>
        <w:rPr>
          <w:rFonts w:ascii="Tahoma" w:hAnsi="Tahoma" w:cs="Tahoma"/>
          <w:color w:val="000000"/>
          <w:sz w:val="22"/>
          <w:szCs w:val="22"/>
        </w:rPr>
        <w:t>233.</w:t>
      </w:r>
      <w:bookmarkEnd w:id="46"/>
      <w:r>
        <w:rPr>
          <w:rFonts w:ascii="Tahoma" w:hAnsi="Tahoma" w:cs="Tahoma"/>
          <w:color w:val="000000"/>
          <w:sz w:val="22"/>
          <w:szCs w:val="22"/>
        </w:rPr>
        <w:t> L’universo si sviluppa in Dio, che lo riempie tutto. Quindi c’è un mistero da contemplare in una foglia, in un sentiero, nella rugiada, nel volto di un povero.</w:t>
      </w:r>
      <w:bookmarkStart w:id="47" w:name="_ftnref159"/>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"_ftn159"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[159]</w:t>
      </w:r>
      <w:r>
        <w:rPr>
          <w:rFonts w:ascii="Tahoma" w:hAnsi="Tahoma" w:cs="Tahoma"/>
          <w:color w:val="000000"/>
          <w:sz w:val="22"/>
          <w:szCs w:val="22"/>
        </w:rPr>
        <w:fldChar w:fldCharType="end"/>
      </w:r>
      <w:bookmarkEnd w:id="47"/>
      <w:r>
        <w:rPr>
          <w:rFonts w:ascii="Tahoma" w:hAnsi="Tahoma" w:cs="Tahoma"/>
          <w:color w:val="000000"/>
          <w:sz w:val="22"/>
          <w:szCs w:val="22"/>
        </w:rPr>
        <w:t xml:space="preserve"> L’ideale non è solo passare dall’esteriorità all’interiorità per scoprire l’azione di Dio nell’anima, ma anche arrivare a incontrarlo in tutte le cose, come insegnava san </w:t>
      </w:r>
      <w:proofErr w:type="spellStart"/>
      <w:r>
        <w:rPr>
          <w:rFonts w:ascii="Tahoma" w:hAnsi="Tahoma" w:cs="Tahoma"/>
          <w:color w:val="000000"/>
          <w:sz w:val="22"/>
          <w:szCs w:val="22"/>
        </w:rPr>
        <w:t>Bonaventura</w:t>
      </w:r>
      <w:proofErr w:type="spellEnd"/>
      <w:r>
        <w:rPr>
          <w:rFonts w:ascii="Tahoma" w:hAnsi="Tahoma" w:cs="Tahoma"/>
          <w:color w:val="000000"/>
          <w:sz w:val="22"/>
          <w:szCs w:val="22"/>
        </w:rPr>
        <w:t>: «La contemplazione è tanto più elevata quanto più l’uomo sente in sé l’effetto della grazia divina o quanto più sa riconoscere Dio nelle altre creature».</w:t>
      </w:r>
      <w:bookmarkStart w:id="48" w:name="_ftnref160"/>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"_ftn160"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[160]</w:t>
      </w:r>
      <w:r>
        <w:rPr>
          <w:rFonts w:ascii="Tahoma" w:hAnsi="Tahoma" w:cs="Tahoma"/>
          <w:color w:val="000000"/>
          <w:sz w:val="22"/>
          <w:szCs w:val="22"/>
        </w:rPr>
        <w:fldChar w:fldCharType="end"/>
      </w:r>
      <w:bookmarkEnd w:id="48"/>
    </w:p>
    <w:p w:rsidR="00244BE5" w:rsidRDefault="00244BE5" w:rsidP="00D479C9">
      <w:pPr>
        <w:pStyle w:val="NormaleWeb"/>
        <w:shd w:val="clear" w:color="auto" w:fill="FFFFFF"/>
        <w:jc w:val="both"/>
        <w:rPr>
          <w:rFonts w:ascii="Tahoma" w:hAnsi="Tahoma" w:cs="Tahoma"/>
          <w:color w:val="000000"/>
          <w:sz w:val="22"/>
          <w:szCs w:val="22"/>
        </w:rPr>
      </w:pPr>
      <w:bookmarkStart w:id="49" w:name="234."/>
      <w:r>
        <w:rPr>
          <w:rFonts w:ascii="Tahoma" w:hAnsi="Tahoma" w:cs="Tahoma"/>
          <w:color w:val="000000"/>
          <w:sz w:val="22"/>
          <w:szCs w:val="22"/>
        </w:rPr>
        <w:lastRenderedPageBreak/>
        <w:t>234.</w:t>
      </w:r>
      <w:bookmarkEnd w:id="49"/>
      <w:r>
        <w:rPr>
          <w:rFonts w:ascii="Tahoma" w:hAnsi="Tahoma" w:cs="Tahoma"/>
          <w:color w:val="000000"/>
          <w:sz w:val="22"/>
          <w:szCs w:val="22"/>
        </w:rPr>
        <w:t> San Giovanni della Croce insegnava che tutto quanto c’è di buono nelle cose e nelle esperienze del mondo «si trova eminentemente in Dio in maniera infinita o, per dire meglio, Egli è ognuna di queste grandezze che si predicano». Se ammira la grandezza di una montagna, non può separare questo da Dio, e percepisce che tale ammirazione interiore che egli vive deve depositarsi nel Signore: «Le montagne hanno delle cime, sono alte, imponenti, belle, graziose, fiorite e odorose. Come quelle montagne è l’Amato per me. Le valli solitarie sono quiete, amene, fresche, ombrose, ricche di dolci acque. Per la varietà dei loro alberi e per il soave canto degli uccelli ricreano e dilettano grandemente il senso e nella loro solitudine e nel loro silenzio offrono refrigerio e riposo: queste valli è il mio Amato per me».</w:t>
      </w:r>
      <w:bookmarkStart w:id="50" w:name="_ftnref163"/>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"_ftn163"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[163]</w:t>
      </w:r>
      <w:r>
        <w:rPr>
          <w:rFonts w:ascii="Tahoma" w:hAnsi="Tahoma" w:cs="Tahoma"/>
          <w:color w:val="000000"/>
          <w:sz w:val="22"/>
          <w:szCs w:val="22"/>
        </w:rPr>
        <w:fldChar w:fldCharType="end"/>
      </w:r>
      <w:bookmarkEnd w:id="50"/>
    </w:p>
    <w:p w:rsidR="008F44D9" w:rsidRDefault="00244BE5" w:rsidP="00D479C9">
      <w:pPr>
        <w:pStyle w:val="NormaleWeb"/>
        <w:shd w:val="clear" w:color="auto" w:fill="FFFFFF"/>
        <w:jc w:val="both"/>
        <w:rPr>
          <w:rFonts w:ascii="Tahoma" w:hAnsi="Tahoma" w:cs="Tahoma"/>
          <w:color w:val="000000"/>
          <w:sz w:val="22"/>
          <w:szCs w:val="22"/>
        </w:rPr>
      </w:pPr>
      <w:bookmarkStart w:id="51" w:name="235."/>
      <w:r>
        <w:rPr>
          <w:rFonts w:ascii="Tahoma" w:hAnsi="Tahoma" w:cs="Tahoma"/>
          <w:color w:val="000000"/>
          <w:sz w:val="22"/>
          <w:szCs w:val="22"/>
        </w:rPr>
        <w:t>235.</w:t>
      </w:r>
      <w:bookmarkEnd w:id="51"/>
      <w:r>
        <w:rPr>
          <w:rFonts w:ascii="Tahoma" w:hAnsi="Tahoma" w:cs="Tahoma"/>
          <w:color w:val="000000"/>
          <w:sz w:val="22"/>
          <w:szCs w:val="22"/>
        </w:rPr>
        <w:t> I Sacramenti sono un modo privilegiato in cui la natura viene assunta da Dio e trasformata in mediazione della vita soprannaturale. Attraverso il culto siamo invitati ad abbracciare il mondo su un piano diverso. L’acqua, l’olio, il fuoco e i colori sono assunti con tutta la loro forza simbolica e si incorporano nella lode. La mano che benedice è strumento dell’amore di Dio e riflesso della vicinanza di Cristo che è venuto ad accompagnarci nel cammino della vita. L’acqua che si versa sul corpo del bambino che viene battezzato è segno di vita nuova. Non fuggiamo dal mondo né neghiamo la natura quando vogliamo incontrarci con Dio. Questo si può percepire specialmente nella spiritualità dell’Oriente cristiano: «La bellezza, che in Oriente è uno dei nomi con cui più frequentemente si suole esprimere la divina armonia e il modello dell’umanità trasfigurata, si mostra dovunque: nelle forme del tempio, nei suoni, nei colori, nelle luci e nei profumi».</w:t>
      </w:r>
      <w:bookmarkStart w:id="52" w:name="236."/>
    </w:p>
    <w:p w:rsidR="00244BE5" w:rsidRDefault="00244BE5" w:rsidP="00D479C9">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236.</w:t>
      </w:r>
      <w:bookmarkEnd w:id="52"/>
      <w:r>
        <w:rPr>
          <w:rFonts w:ascii="Tahoma" w:hAnsi="Tahoma" w:cs="Tahoma"/>
          <w:color w:val="000000"/>
          <w:sz w:val="22"/>
          <w:szCs w:val="22"/>
        </w:rPr>
        <w:t> Nell’Eucaristia il creato trova la sua maggiore elevazione. La grazia, che tende a manifestarsi in modo sensibile, raggiunge un’espressione meravigliosa quando Dio stesso, fatto uomo, arriva a farsi mangiare dalla sua creatura In effetti l’Eucaristia è di per sé un atto di amore cosmico: «Sì, cosmico! Perché anche quando viene celebrata sul piccolo altare di una chiesa di campagna, l’Eucaristia è sempre celebrata, in certo senso, </w:t>
      </w:r>
      <w:r>
        <w:rPr>
          <w:rFonts w:ascii="Tahoma" w:hAnsi="Tahoma" w:cs="Tahoma"/>
          <w:i/>
          <w:iCs/>
          <w:color w:val="000000"/>
          <w:sz w:val="22"/>
          <w:szCs w:val="22"/>
        </w:rPr>
        <w:t>sull’altare del mondo</w:t>
      </w:r>
      <w:r>
        <w:rPr>
          <w:rFonts w:ascii="Tahoma" w:hAnsi="Tahoma" w:cs="Tahoma"/>
          <w:color w:val="000000"/>
          <w:sz w:val="22"/>
          <w:szCs w:val="22"/>
        </w:rPr>
        <w:t>».</w:t>
      </w:r>
      <w:bookmarkStart w:id="53" w:name="_ftnref166"/>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"_ftn166"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[166]</w:t>
      </w:r>
      <w:r>
        <w:rPr>
          <w:rFonts w:ascii="Tahoma" w:hAnsi="Tahoma" w:cs="Tahoma"/>
          <w:color w:val="000000"/>
          <w:sz w:val="22"/>
          <w:szCs w:val="22"/>
        </w:rPr>
        <w:fldChar w:fldCharType="end"/>
      </w:r>
      <w:bookmarkEnd w:id="53"/>
      <w:r>
        <w:rPr>
          <w:rFonts w:ascii="Tahoma" w:hAnsi="Tahoma" w:cs="Tahoma"/>
          <w:color w:val="000000"/>
          <w:sz w:val="22"/>
          <w:szCs w:val="22"/>
        </w:rPr>
        <w:t> L’Eucaristia unisce il cielo e la terra, abbraccia e penetra tutto il creato. Il mondo, che è uscito dalle mani di Dio, ritorna a Lui in gioiosa e piena adorazione: nel Pane eucaristico «la creazione è protesa verso la divinizzazione, verso le sante nozze, verso l’unificazione con il Creatore stesso».</w:t>
      </w:r>
      <w:bookmarkStart w:id="54" w:name="_ftnref167"/>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"_ftn167"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[167]</w:t>
      </w:r>
      <w:r>
        <w:rPr>
          <w:rFonts w:ascii="Tahoma" w:hAnsi="Tahoma" w:cs="Tahoma"/>
          <w:color w:val="000000"/>
          <w:sz w:val="22"/>
          <w:szCs w:val="22"/>
        </w:rPr>
        <w:fldChar w:fldCharType="end"/>
      </w:r>
      <w:bookmarkEnd w:id="54"/>
      <w:r>
        <w:rPr>
          <w:rFonts w:ascii="Tahoma" w:hAnsi="Tahoma" w:cs="Tahoma"/>
          <w:color w:val="000000"/>
          <w:sz w:val="22"/>
          <w:szCs w:val="22"/>
        </w:rPr>
        <w:t> Perciò l’Eucaristia è anche fonte di luce e di motivazione per le nostre preoccupazioni per l’ambiente, e ci orienta ad essere custodi di tutto il creato.</w:t>
      </w:r>
    </w:p>
    <w:p w:rsidR="00244BE5" w:rsidRDefault="00244BE5" w:rsidP="00D479C9">
      <w:pPr>
        <w:pStyle w:val="NormaleWeb"/>
        <w:shd w:val="clear" w:color="auto" w:fill="FFFFFF"/>
        <w:jc w:val="both"/>
        <w:rPr>
          <w:rFonts w:ascii="Tahoma" w:hAnsi="Tahoma" w:cs="Tahoma"/>
          <w:color w:val="000000"/>
          <w:sz w:val="22"/>
          <w:szCs w:val="22"/>
        </w:rPr>
      </w:pPr>
      <w:bookmarkStart w:id="55" w:name="237."/>
      <w:r>
        <w:rPr>
          <w:rFonts w:ascii="Tahoma" w:hAnsi="Tahoma" w:cs="Tahoma"/>
          <w:color w:val="000000"/>
          <w:sz w:val="22"/>
          <w:szCs w:val="22"/>
        </w:rPr>
        <w:t>237.</w:t>
      </w:r>
      <w:bookmarkEnd w:id="55"/>
      <w:r>
        <w:rPr>
          <w:rFonts w:ascii="Tahoma" w:hAnsi="Tahoma" w:cs="Tahoma"/>
          <w:color w:val="000000"/>
          <w:sz w:val="22"/>
          <w:szCs w:val="22"/>
        </w:rPr>
        <w:t> La domenica, la partecipazione all’Eucaristia ha un’importanza particolare. Questo giorno, così come il sabato ebraico, si offre quale giorno del risanamento delle relazioni dell’essere umano con Dio, con sé stessi, con gli altri e con il mondo. La domenica è il giorno della Risurrezione, il “primo giorno” della nuova creazione, la cui primizia è l’umanità risorta del Signore, garanzia della trasfigurazione finale di tutta la realtà creata. Inoltre, questo giorno annuncia «il riposo eterno dell’uomo in Dio».</w:t>
      </w:r>
      <w:bookmarkStart w:id="56" w:name="_ftnref168"/>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"_ftn168"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[168]</w:t>
      </w:r>
      <w:r>
        <w:rPr>
          <w:rFonts w:ascii="Tahoma" w:hAnsi="Tahoma" w:cs="Tahoma"/>
          <w:color w:val="000000"/>
          <w:sz w:val="22"/>
          <w:szCs w:val="22"/>
        </w:rPr>
        <w:fldChar w:fldCharType="end"/>
      </w:r>
      <w:bookmarkEnd w:id="56"/>
      <w:r>
        <w:rPr>
          <w:rFonts w:ascii="Tahoma" w:hAnsi="Tahoma" w:cs="Tahoma"/>
          <w:color w:val="000000"/>
          <w:sz w:val="22"/>
          <w:szCs w:val="22"/>
        </w:rPr>
        <w:t> In tal modo, la spiritualità cristiana integra il valore del riposo e della festa.. Così, il giorno di riposo, il cui centro è l’Eucaristia, diffonde la sua luce sull’intera settimana e ci incoraggia a fare nostra la cura della natura e dei poveri.</w:t>
      </w:r>
    </w:p>
    <w:p w:rsidR="008F44D9" w:rsidRPr="00D4522C" w:rsidRDefault="008F44D9" w:rsidP="008F44D9">
      <w:pPr>
        <w:pStyle w:val="NormaleWeb"/>
        <w:shd w:val="clear" w:color="auto" w:fill="FFFFFF"/>
        <w:jc w:val="both"/>
        <w:rPr>
          <w:rFonts w:ascii="Bookman Old Style" w:hAnsi="Bookman Old Style" w:cs="Tahoma"/>
          <w:color w:val="000000"/>
        </w:rPr>
      </w:pPr>
      <w:r w:rsidRPr="00D4522C">
        <w:rPr>
          <w:rFonts w:ascii="Bookman Old Style" w:hAnsi="Bookman Old Style" w:cs="Tahoma"/>
          <w:b/>
          <w:color w:val="000000"/>
        </w:rPr>
        <w:t>Per i gruppi</w:t>
      </w:r>
      <w:r w:rsidRPr="00D4522C">
        <w:rPr>
          <w:rFonts w:ascii="Bookman Old Style" w:hAnsi="Bookman Old Style" w:cs="Tahoma"/>
          <w:color w:val="000000"/>
        </w:rPr>
        <w:t>: si possono assegnare ad ogni gruppo alcuni punti del testo</w:t>
      </w:r>
      <w:r>
        <w:rPr>
          <w:rFonts w:ascii="Bookman Old Style" w:hAnsi="Bookman Old Style" w:cs="Tahoma"/>
          <w:color w:val="000000"/>
        </w:rPr>
        <w:t xml:space="preserve"> </w:t>
      </w:r>
      <w:r w:rsidRPr="00D4522C">
        <w:rPr>
          <w:rFonts w:ascii="Bookman Old Style" w:hAnsi="Bookman Old Style" w:cs="Tahoma"/>
          <w:color w:val="000000"/>
        </w:rPr>
        <w:t>(ad esempio il numero 202 a tutti e poi dividere per ogni gruppo 2</w:t>
      </w:r>
      <w:r>
        <w:rPr>
          <w:rFonts w:ascii="Bookman Old Style" w:hAnsi="Bookman Old Style" w:cs="Tahoma"/>
          <w:color w:val="000000"/>
        </w:rPr>
        <w:t>28</w:t>
      </w:r>
      <w:r w:rsidRPr="00D4522C">
        <w:rPr>
          <w:rFonts w:ascii="Bookman Old Style" w:hAnsi="Bookman Old Style" w:cs="Tahoma"/>
          <w:color w:val="000000"/>
        </w:rPr>
        <w:t xml:space="preserve"> a</w:t>
      </w:r>
      <w:r>
        <w:rPr>
          <w:rFonts w:ascii="Bookman Old Style" w:hAnsi="Bookman Old Style" w:cs="Tahoma"/>
          <w:color w:val="000000"/>
        </w:rPr>
        <w:t xml:space="preserve"> </w:t>
      </w:r>
      <w:r w:rsidRPr="00D4522C">
        <w:rPr>
          <w:rFonts w:ascii="Bookman Old Style" w:hAnsi="Bookman Old Style" w:cs="Tahoma"/>
          <w:color w:val="000000"/>
        </w:rPr>
        <w:t>2</w:t>
      </w:r>
      <w:r>
        <w:rPr>
          <w:rFonts w:ascii="Bookman Old Style" w:hAnsi="Bookman Old Style" w:cs="Tahoma"/>
          <w:color w:val="000000"/>
        </w:rPr>
        <w:t>3</w:t>
      </w:r>
      <w:r>
        <w:rPr>
          <w:rFonts w:ascii="Bookman Old Style" w:hAnsi="Bookman Old Style" w:cs="Tahoma"/>
          <w:color w:val="000000"/>
        </w:rPr>
        <w:t>2</w:t>
      </w:r>
      <w:r w:rsidRPr="00D4522C">
        <w:rPr>
          <w:rFonts w:ascii="Bookman Old Style" w:hAnsi="Bookman Old Style" w:cs="Tahoma"/>
          <w:color w:val="000000"/>
        </w:rPr>
        <w:t>, un altro dal 2</w:t>
      </w:r>
      <w:r>
        <w:rPr>
          <w:rFonts w:ascii="Bookman Old Style" w:hAnsi="Bookman Old Style" w:cs="Tahoma"/>
          <w:color w:val="000000"/>
        </w:rPr>
        <w:t>33</w:t>
      </w:r>
      <w:r w:rsidRPr="00D4522C">
        <w:rPr>
          <w:rFonts w:ascii="Bookman Old Style" w:hAnsi="Bookman Old Style" w:cs="Tahoma"/>
          <w:color w:val="000000"/>
        </w:rPr>
        <w:t>-2</w:t>
      </w:r>
      <w:r>
        <w:rPr>
          <w:rFonts w:ascii="Bookman Old Style" w:hAnsi="Bookman Old Style" w:cs="Tahoma"/>
          <w:color w:val="000000"/>
        </w:rPr>
        <w:t>3</w:t>
      </w:r>
      <w:r>
        <w:rPr>
          <w:rFonts w:ascii="Bookman Old Style" w:hAnsi="Bookman Old Style" w:cs="Tahoma"/>
          <w:color w:val="000000"/>
        </w:rPr>
        <w:t>7</w:t>
      </w:r>
      <w:r w:rsidRPr="00D4522C">
        <w:rPr>
          <w:rFonts w:ascii="Bookman Old Style" w:hAnsi="Bookman Old Style" w:cs="Tahoma"/>
          <w:color w:val="000000"/>
        </w:rPr>
        <w:t>.</w:t>
      </w:r>
    </w:p>
    <w:p w:rsidR="008F44D9" w:rsidRDefault="008F44D9" w:rsidP="00D479C9">
      <w:pPr>
        <w:pStyle w:val="NormaleWeb"/>
        <w:shd w:val="clear" w:color="auto" w:fill="FFFFFF"/>
        <w:jc w:val="both"/>
        <w:rPr>
          <w:rFonts w:ascii="Tahoma" w:hAnsi="Tahoma" w:cs="Tahoma"/>
          <w:color w:val="000000"/>
          <w:sz w:val="22"/>
          <w:szCs w:val="22"/>
        </w:rPr>
      </w:pPr>
    </w:p>
    <w:p w:rsidR="008F44D9" w:rsidRDefault="008F44D9" w:rsidP="00D479C9">
      <w:pPr>
        <w:pStyle w:val="NormaleWeb"/>
        <w:shd w:val="clear" w:color="auto" w:fill="FFFFFF"/>
        <w:jc w:val="both"/>
        <w:rPr>
          <w:rFonts w:ascii="Tahoma" w:hAnsi="Tahoma" w:cs="Tahoma"/>
          <w:color w:val="000000"/>
          <w:sz w:val="22"/>
          <w:szCs w:val="22"/>
        </w:rPr>
      </w:pPr>
    </w:p>
    <w:p w:rsidR="008F44D9" w:rsidRDefault="008F44D9" w:rsidP="00D479C9">
      <w:pPr>
        <w:pStyle w:val="NormaleWeb"/>
        <w:shd w:val="clear" w:color="auto" w:fill="FFFFFF"/>
        <w:jc w:val="both"/>
        <w:rPr>
          <w:rFonts w:ascii="Tahoma" w:hAnsi="Tahoma" w:cs="Tahoma"/>
          <w:color w:val="000000"/>
          <w:sz w:val="22"/>
          <w:szCs w:val="22"/>
        </w:rPr>
      </w:pPr>
    </w:p>
    <w:p w:rsidR="008F44D9" w:rsidRDefault="008F44D9" w:rsidP="00D479C9">
      <w:pPr>
        <w:pStyle w:val="NormaleWeb"/>
        <w:shd w:val="clear" w:color="auto" w:fill="FFFFFF"/>
        <w:jc w:val="both"/>
        <w:rPr>
          <w:rFonts w:ascii="Tahoma" w:hAnsi="Tahoma" w:cs="Tahoma"/>
          <w:color w:val="000000"/>
          <w:sz w:val="22"/>
          <w:szCs w:val="22"/>
        </w:rPr>
      </w:pPr>
    </w:p>
    <w:p w:rsidR="008F44D9" w:rsidRDefault="008F44D9" w:rsidP="008F44D9">
      <w:pPr>
        <w:pStyle w:val="NormaleWeb"/>
        <w:shd w:val="clear" w:color="auto" w:fill="FFFFFF"/>
        <w:jc w:val="center"/>
        <w:rPr>
          <w:rFonts w:ascii="Tahoma" w:hAnsi="Tahoma" w:cs="Tahoma"/>
          <w:b/>
          <w:bCs/>
          <w:color w:val="000000"/>
          <w:sz w:val="22"/>
          <w:szCs w:val="22"/>
        </w:rPr>
      </w:pPr>
      <w:bookmarkStart w:id="57" w:name="VII._LA_TRINITÀ_E_LA_RELAZIONE_TRA_LE_CR"/>
      <w:proofErr w:type="gramStart"/>
      <w:r>
        <w:rPr>
          <w:rFonts w:ascii="Tahoma" w:hAnsi="Tahoma" w:cs="Tahoma"/>
          <w:b/>
          <w:bCs/>
          <w:color w:val="000000"/>
          <w:sz w:val="28"/>
          <w:szCs w:val="28"/>
        </w:rPr>
        <w:lastRenderedPageBreak/>
        <w:t xml:space="preserve">Quarto  </w:t>
      </w:r>
      <w:r w:rsidRPr="00F13723">
        <w:rPr>
          <w:rFonts w:ascii="Tahoma" w:hAnsi="Tahoma" w:cs="Tahoma"/>
          <w:b/>
          <w:bCs/>
          <w:color w:val="000000"/>
          <w:sz w:val="28"/>
          <w:szCs w:val="28"/>
        </w:rPr>
        <w:t>incontro</w:t>
      </w:r>
      <w:proofErr w:type="gramEnd"/>
      <w:r>
        <w:rPr>
          <w:rFonts w:ascii="Tahoma" w:hAnsi="Tahoma" w:cs="Tahoma"/>
          <w:b/>
          <w:bCs/>
          <w:color w:val="000000"/>
          <w:sz w:val="28"/>
          <w:szCs w:val="28"/>
        </w:rPr>
        <w:t>: la bellezza di Dio.</w:t>
      </w:r>
    </w:p>
    <w:p w:rsidR="00244BE5" w:rsidRDefault="00244BE5" w:rsidP="00244BE5">
      <w:pPr>
        <w:pStyle w:val="NormaleWeb"/>
        <w:shd w:val="clear" w:color="auto" w:fill="FFFFFF"/>
        <w:rPr>
          <w:rFonts w:ascii="Tahoma" w:hAnsi="Tahoma" w:cs="Tahoma"/>
          <w:color w:val="000000"/>
          <w:sz w:val="22"/>
          <w:szCs w:val="22"/>
        </w:rPr>
      </w:pPr>
      <w:r>
        <w:rPr>
          <w:rFonts w:ascii="Tahoma" w:hAnsi="Tahoma" w:cs="Tahoma"/>
          <w:b/>
          <w:bCs/>
          <w:color w:val="000000"/>
          <w:sz w:val="22"/>
          <w:szCs w:val="22"/>
        </w:rPr>
        <w:t>VII. LA TRINITÀ E LA RELAZIONE TRA LE CREATURE</w:t>
      </w:r>
      <w:bookmarkEnd w:id="57"/>
    </w:p>
    <w:p w:rsidR="00244BE5" w:rsidRDefault="00244BE5" w:rsidP="008F44D9">
      <w:pPr>
        <w:pStyle w:val="NormaleWeb"/>
        <w:shd w:val="clear" w:color="auto" w:fill="FFFFFF"/>
        <w:jc w:val="both"/>
        <w:rPr>
          <w:rFonts w:ascii="Tahoma" w:hAnsi="Tahoma" w:cs="Tahoma"/>
          <w:color w:val="000000"/>
          <w:sz w:val="22"/>
          <w:szCs w:val="22"/>
        </w:rPr>
      </w:pPr>
      <w:bookmarkStart w:id="58" w:name="238."/>
      <w:r>
        <w:rPr>
          <w:rFonts w:ascii="Tahoma" w:hAnsi="Tahoma" w:cs="Tahoma"/>
          <w:color w:val="000000"/>
          <w:sz w:val="22"/>
          <w:szCs w:val="22"/>
        </w:rPr>
        <w:t>238.</w:t>
      </w:r>
      <w:bookmarkEnd w:id="58"/>
      <w:r>
        <w:rPr>
          <w:rFonts w:ascii="Tahoma" w:hAnsi="Tahoma" w:cs="Tahoma"/>
          <w:color w:val="000000"/>
          <w:sz w:val="22"/>
          <w:szCs w:val="22"/>
        </w:rPr>
        <w:t> Il Padre è la fonte ultima di tutto, fondamento amoroso e comunicativo di quanto esiste. Il Figlio, che lo riflette, e per mezzo del quale tutto è stato creato, si unì a questa terra quando prese forma nel seno di Maria. Lo Spirito, vincolo infinito d’amore, è intimamente presente nel cuore dell’universo animando e suscitando nuovi cammini. Il mondo è stato creato dalle tre Persone come unico principio divino, ma ognuna di loro realizza questa opera comune secondo la propria identità personale. Per questo, «quando contempliamo con ammirazione l’universo nella sua grandezza e bellezza, dobbiamo lodare tutta la Trinità».</w:t>
      </w:r>
      <w:bookmarkStart w:id="59" w:name="_ftnref169"/>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"_ftn169"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[169]</w:t>
      </w:r>
      <w:r>
        <w:rPr>
          <w:rFonts w:ascii="Tahoma" w:hAnsi="Tahoma" w:cs="Tahoma"/>
          <w:color w:val="000000"/>
          <w:sz w:val="22"/>
          <w:szCs w:val="22"/>
        </w:rPr>
        <w:fldChar w:fldCharType="end"/>
      </w:r>
      <w:bookmarkEnd w:id="59"/>
    </w:p>
    <w:p w:rsidR="00244BE5" w:rsidRDefault="00244BE5" w:rsidP="008F44D9">
      <w:pPr>
        <w:pStyle w:val="NormaleWeb"/>
        <w:shd w:val="clear" w:color="auto" w:fill="FFFFFF"/>
        <w:jc w:val="both"/>
        <w:rPr>
          <w:rFonts w:ascii="Tahoma" w:hAnsi="Tahoma" w:cs="Tahoma"/>
          <w:color w:val="000000"/>
          <w:sz w:val="22"/>
          <w:szCs w:val="22"/>
        </w:rPr>
      </w:pPr>
      <w:bookmarkStart w:id="60" w:name="239."/>
      <w:r>
        <w:rPr>
          <w:rFonts w:ascii="Tahoma" w:hAnsi="Tahoma" w:cs="Tahoma"/>
          <w:color w:val="000000"/>
          <w:sz w:val="22"/>
          <w:szCs w:val="22"/>
        </w:rPr>
        <w:t>239.</w:t>
      </w:r>
      <w:bookmarkEnd w:id="60"/>
      <w:r>
        <w:rPr>
          <w:rFonts w:ascii="Tahoma" w:hAnsi="Tahoma" w:cs="Tahoma"/>
          <w:color w:val="000000"/>
          <w:sz w:val="22"/>
          <w:szCs w:val="22"/>
        </w:rPr>
        <w:t> Per i cristiani, credere in un Dio unico che è comunione trinitaria porta a pensare che tutta la realtà contiene in sé un’impronta propriamente trinitaria. Il santo francescano ci insegna che </w:t>
      </w:r>
      <w:r>
        <w:rPr>
          <w:rFonts w:ascii="Tahoma" w:hAnsi="Tahoma" w:cs="Tahoma"/>
          <w:i/>
          <w:iCs/>
          <w:color w:val="000000"/>
          <w:sz w:val="22"/>
          <w:szCs w:val="22"/>
        </w:rPr>
        <w:t>ogni creatura porta in sé una struttura propriamente trinitaria</w:t>
      </w:r>
      <w:r>
        <w:rPr>
          <w:rFonts w:ascii="Tahoma" w:hAnsi="Tahoma" w:cs="Tahoma"/>
          <w:color w:val="000000"/>
          <w:sz w:val="22"/>
          <w:szCs w:val="22"/>
        </w:rPr>
        <w:t>, così reale che potrebbe essere spontaneamente contemplata se lo sguardo dell’essere umano non fosse limitato, oscuro e fragile. In questo modo ci indica la sfida di provare a leggere la realtà in chiave trinitaria.</w:t>
      </w:r>
    </w:p>
    <w:p w:rsidR="00244BE5" w:rsidRDefault="00244BE5" w:rsidP="008F44D9">
      <w:pPr>
        <w:pStyle w:val="NormaleWeb"/>
        <w:shd w:val="clear" w:color="auto" w:fill="FFFFFF"/>
        <w:jc w:val="both"/>
        <w:rPr>
          <w:rFonts w:ascii="Tahoma" w:hAnsi="Tahoma" w:cs="Tahoma"/>
          <w:color w:val="000000"/>
          <w:sz w:val="22"/>
          <w:szCs w:val="22"/>
        </w:rPr>
      </w:pPr>
      <w:bookmarkStart w:id="61" w:name="240."/>
      <w:r>
        <w:rPr>
          <w:rFonts w:ascii="Tahoma" w:hAnsi="Tahoma" w:cs="Tahoma"/>
          <w:color w:val="000000"/>
          <w:sz w:val="22"/>
          <w:szCs w:val="22"/>
        </w:rPr>
        <w:t>240.</w:t>
      </w:r>
      <w:bookmarkEnd w:id="61"/>
      <w:r>
        <w:rPr>
          <w:rFonts w:ascii="Tahoma" w:hAnsi="Tahoma" w:cs="Tahoma"/>
          <w:color w:val="000000"/>
          <w:sz w:val="22"/>
          <w:szCs w:val="22"/>
        </w:rPr>
        <w:t> Le Persone divine sono relazioni sussistenti, e il mondo, creato secondo il modello divino, è una trama di relazioni. Le creature tendono verso Dio, e a sua volta è proprio di ogni essere vivente tendere verso un’altra cosa, in modo tale che in seno all’universo possiamo incontrare innumerevoli relazioni costanti che si intrecciano segretamente</w:t>
      </w:r>
      <w:bookmarkStart w:id="62" w:name="_ftnref171"/>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"_ftn171"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[171]</w:t>
      </w:r>
      <w:r>
        <w:rPr>
          <w:rFonts w:ascii="Tahoma" w:hAnsi="Tahoma" w:cs="Tahoma"/>
          <w:color w:val="000000"/>
          <w:sz w:val="22"/>
          <w:szCs w:val="22"/>
        </w:rPr>
        <w:fldChar w:fldCharType="end"/>
      </w:r>
      <w:bookmarkEnd w:id="62"/>
      <w:r>
        <w:rPr>
          <w:rFonts w:ascii="Tahoma" w:hAnsi="Tahoma" w:cs="Tahoma"/>
          <w:color w:val="000000"/>
          <w:sz w:val="22"/>
          <w:szCs w:val="22"/>
        </w:rPr>
        <w:t xml:space="preserve">. Questo non solo ci invita ad ammirare i molteplici legami che esistono tra le creature, ma ci porta anche a scoprire una chiave della nostra propria realizzazione. Infatti la persona umana tanto più cresce, matura e si santifica quanto più entra in relazione, quando esce da sé stessa per vivere in comunione con Dio, con gli altri e con tutte le creature. </w:t>
      </w:r>
    </w:p>
    <w:p w:rsidR="00244BE5" w:rsidRDefault="00244BE5" w:rsidP="00244BE5">
      <w:pPr>
        <w:pStyle w:val="NormaleWeb"/>
        <w:shd w:val="clear" w:color="auto" w:fill="FFFFFF"/>
        <w:rPr>
          <w:rFonts w:ascii="Tahoma" w:hAnsi="Tahoma" w:cs="Tahoma"/>
          <w:color w:val="000000"/>
          <w:sz w:val="22"/>
          <w:szCs w:val="22"/>
        </w:rPr>
      </w:pPr>
      <w:bookmarkStart w:id="63" w:name="VIII._LA_REGINA_DI_TUTTO_IL_CREATO"/>
      <w:r>
        <w:rPr>
          <w:rFonts w:ascii="Tahoma" w:hAnsi="Tahoma" w:cs="Tahoma"/>
          <w:b/>
          <w:bCs/>
          <w:color w:val="000000"/>
          <w:sz w:val="22"/>
          <w:szCs w:val="22"/>
        </w:rPr>
        <w:t>VIII. LA REGINA DI TUTTO IL CREATO</w:t>
      </w:r>
      <w:bookmarkEnd w:id="63"/>
    </w:p>
    <w:p w:rsidR="00244BE5" w:rsidRDefault="00244BE5" w:rsidP="008F44D9">
      <w:pPr>
        <w:pStyle w:val="NormaleWeb"/>
        <w:shd w:val="clear" w:color="auto" w:fill="FFFFFF"/>
        <w:jc w:val="both"/>
        <w:rPr>
          <w:rFonts w:ascii="Tahoma" w:hAnsi="Tahoma" w:cs="Tahoma"/>
          <w:color w:val="000000"/>
          <w:sz w:val="22"/>
          <w:szCs w:val="22"/>
        </w:rPr>
      </w:pPr>
      <w:bookmarkStart w:id="64" w:name="241."/>
      <w:r>
        <w:rPr>
          <w:rFonts w:ascii="Tahoma" w:hAnsi="Tahoma" w:cs="Tahoma"/>
          <w:color w:val="000000"/>
          <w:sz w:val="22"/>
          <w:szCs w:val="22"/>
        </w:rPr>
        <w:t>241.</w:t>
      </w:r>
      <w:bookmarkEnd w:id="64"/>
      <w:r>
        <w:rPr>
          <w:rFonts w:ascii="Tahoma" w:hAnsi="Tahoma" w:cs="Tahoma"/>
          <w:color w:val="000000"/>
          <w:sz w:val="22"/>
          <w:szCs w:val="22"/>
        </w:rPr>
        <w:t> Maria, la madre che ebbe cura di Gesù, ora si prende cura con affetto e dolore materno di questo mondo ferito. Così come pianse con il cuore trafitto la morte di Gesù, ora ha compassione della sofferenza dei poveri crocifissi e delle creature di questo mondo sterminate dal potere umano. Ella vive con Gesù completamente trasfigurata, e tutte le creature cantano la sua bellezza. È la Donna «vestita di sole, con la luna sotto i piedi e una corona di dodici stelle sul suo capo» (</w:t>
      </w:r>
      <w:proofErr w:type="spellStart"/>
      <w:r>
        <w:rPr>
          <w:rFonts w:ascii="Tahoma" w:hAnsi="Tahoma" w:cs="Tahoma"/>
          <w:i/>
          <w:iCs/>
          <w:color w:val="000000"/>
          <w:sz w:val="22"/>
          <w:szCs w:val="22"/>
        </w:rPr>
        <w:t>Ap</w:t>
      </w:r>
      <w:proofErr w:type="spellEnd"/>
      <w:r>
        <w:rPr>
          <w:rFonts w:ascii="Tahoma" w:hAnsi="Tahoma" w:cs="Tahoma"/>
          <w:color w:val="000000"/>
          <w:sz w:val="22"/>
          <w:szCs w:val="22"/>
        </w:rPr>
        <w:t> 12,1). Nel suo corpo glorificato, insieme a Cristo risorto, parte della creazione ha raggiunto tutta la pienezza della sua bellezza. Lei non solo conserva nel suo cuore tutta la vita di Gesù, che «custodiva» con cura (</w:t>
      </w:r>
      <w:proofErr w:type="spellStart"/>
      <w:r>
        <w:rPr>
          <w:rFonts w:ascii="Tahoma" w:hAnsi="Tahoma" w:cs="Tahoma"/>
          <w:color w:val="000000"/>
          <w:sz w:val="22"/>
          <w:szCs w:val="22"/>
        </w:rPr>
        <w:t>cfr</w:t>
      </w:r>
      <w:proofErr w:type="spellEnd"/>
      <w:r>
        <w:rPr>
          <w:rFonts w:ascii="Tahoma" w:hAnsi="Tahoma" w:cs="Tahoma"/>
          <w:color w:val="000000"/>
          <w:sz w:val="22"/>
          <w:szCs w:val="22"/>
        </w:rPr>
        <w:t> </w:t>
      </w:r>
      <w:r>
        <w:rPr>
          <w:rFonts w:ascii="Tahoma" w:hAnsi="Tahoma" w:cs="Tahoma"/>
          <w:i/>
          <w:iCs/>
          <w:color w:val="000000"/>
          <w:sz w:val="22"/>
          <w:szCs w:val="22"/>
        </w:rPr>
        <w:t>Lc</w:t>
      </w:r>
      <w:r>
        <w:rPr>
          <w:rFonts w:ascii="Tahoma" w:hAnsi="Tahoma" w:cs="Tahoma"/>
          <w:color w:val="000000"/>
          <w:sz w:val="22"/>
          <w:szCs w:val="22"/>
        </w:rPr>
        <w:t> 2,19.51), ma ora anche comprende il senso di tutte le cose. Perciò possiamo chiederle che ci aiuti a guardare questo mondo con occhi più sapienti.</w:t>
      </w:r>
    </w:p>
    <w:p w:rsidR="00244BE5" w:rsidRDefault="00244BE5" w:rsidP="008F44D9">
      <w:pPr>
        <w:pStyle w:val="NormaleWeb"/>
        <w:shd w:val="clear" w:color="auto" w:fill="FFFFFF"/>
        <w:jc w:val="both"/>
        <w:rPr>
          <w:rFonts w:ascii="Tahoma" w:hAnsi="Tahoma" w:cs="Tahoma"/>
          <w:color w:val="000000"/>
          <w:sz w:val="22"/>
          <w:szCs w:val="22"/>
        </w:rPr>
      </w:pPr>
      <w:bookmarkStart w:id="65" w:name="242."/>
      <w:r>
        <w:rPr>
          <w:rFonts w:ascii="Tahoma" w:hAnsi="Tahoma" w:cs="Tahoma"/>
          <w:color w:val="000000"/>
          <w:sz w:val="22"/>
          <w:szCs w:val="22"/>
        </w:rPr>
        <w:t>242.</w:t>
      </w:r>
      <w:bookmarkEnd w:id="65"/>
      <w:r>
        <w:rPr>
          <w:rFonts w:ascii="Tahoma" w:hAnsi="Tahoma" w:cs="Tahoma"/>
          <w:color w:val="000000"/>
          <w:sz w:val="22"/>
          <w:szCs w:val="22"/>
        </w:rPr>
        <w:t xml:space="preserve"> Insieme a lei, nella santa famiglia di </w:t>
      </w:r>
      <w:proofErr w:type="spellStart"/>
      <w:r>
        <w:rPr>
          <w:rFonts w:ascii="Tahoma" w:hAnsi="Tahoma" w:cs="Tahoma"/>
          <w:color w:val="000000"/>
          <w:sz w:val="22"/>
          <w:szCs w:val="22"/>
        </w:rPr>
        <w:t>Nazaret</w:t>
      </w:r>
      <w:proofErr w:type="spellEnd"/>
      <w:r>
        <w:rPr>
          <w:rFonts w:ascii="Tahoma" w:hAnsi="Tahoma" w:cs="Tahoma"/>
          <w:color w:val="000000"/>
          <w:sz w:val="22"/>
          <w:szCs w:val="22"/>
        </w:rPr>
        <w:t>, risalta la figura di san Giuseppe. Egli ebbe cura e difese Maria e Gesù con il suo lavoro e la sua presenza generosa, e li liberò dalla violenza degli ingiusti portandoli in Egitto. Nel Vangelo appare come un uomo giusto, lavoratore, forte. Ma dalla sua figura emerge anche una grande tenerezza, che non è propria di chi è debole ma di chi è veramente forte, attento alla realtà per amare e servire umilmente. Anche lui può insegnarci ad aver cura, può motivarci a lavorare con generosità e tenerezza per proteggere questo mondo che Dio ci ha affidato.</w:t>
      </w:r>
    </w:p>
    <w:p w:rsidR="00244BE5" w:rsidRDefault="00244BE5" w:rsidP="00244BE5">
      <w:pPr>
        <w:pStyle w:val="NormaleWeb"/>
        <w:shd w:val="clear" w:color="auto" w:fill="FFFFFF"/>
        <w:rPr>
          <w:rFonts w:ascii="Tahoma" w:hAnsi="Tahoma" w:cs="Tahoma"/>
          <w:color w:val="000000"/>
          <w:sz w:val="22"/>
          <w:szCs w:val="22"/>
        </w:rPr>
      </w:pPr>
      <w:bookmarkStart w:id="66" w:name="IX._AL_DI_LÀ_DEL_SOLE"/>
      <w:r>
        <w:rPr>
          <w:rFonts w:ascii="Tahoma" w:hAnsi="Tahoma" w:cs="Tahoma"/>
          <w:b/>
          <w:bCs/>
          <w:color w:val="000000"/>
          <w:sz w:val="22"/>
          <w:szCs w:val="22"/>
        </w:rPr>
        <w:t>IX. AL DI LÀ DEL SOLE</w:t>
      </w:r>
      <w:bookmarkEnd w:id="66"/>
    </w:p>
    <w:p w:rsidR="00244BE5" w:rsidRDefault="00244BE5" w:rsidP="00045D0D">
      <w:pPr>
        <w:pStyle w:val="NormaleWeb"/>
        <w:shd w:val="clear" w:color="auto" w:fill="FFFFFF"/>
        <w:jc w:val="both"/>
        <w:rPr>
          <w:rFonts w:ascii="Tahoma" w:hAnsi="Tahoma" w:cs="Tahoma"/>
          <w:color w:val="000000"/>
          <w:sz w:val="22"/>
          <w:szCs w:val="22"/>
        </w:rPr>
      </w:pPr>
      <w:bookmarkStart w:id="67" w:name="243."/>
      <w:r>
        <w:rPr>
          <w:rFonts w:ascii="Tahoma" w:hAnsi="Tahoma" w:cs="Tahoma"/>
          <w:color w:val="000000"/>
          <w:sz w:val="22"/>
          <w:szCs w:val="22"/>
        </w:rPr>
        <w:t>243.</w:t>
      </w:r>
      <w:bookmarkEnd w:id="67"/>
      <w:r>
        <w:rPr>
          <w:rFonts w:ascii="Tahoma" w:hAnsi="Tahoma" w:cs="Tahoma"/>
          <w:color w:val="000000"/>
          <w:sz w:val="22"/>
          <w:szCs w:val="22"/>
        </w:rPr>
        <w:t> Alla fine ci incontreremo faccia a faccia con l’infinita bellezza di Dio (</w:t>
      </w:r>
      <w:proofErr w:type="spellStart"/>
      <w:r>
        <w:rPr>
          <w:rFonts w:ascii="Tahoma" w:hAnsi="Tahoma" w:cs="Tahoma"/>
          <w:color w:val="000000"/>
          <w:sz w:val="22"/>
          <w:szCs w:val="22"/>
        </w:rPr>
        <w:t>cfr</w:t>
      </w:r>
      <w:proofErr w:type="spellEnd"/>
      <w:r>
        <w:rPr>
          <w:rFonts w:ascii="Tahoma" w:hAnsi="Tahoma" w:cs="Tahoma"/>
          <w:color w:val="000000"/>
          <w:sz w:val="22"/>
          <w:szCs w:val="22"/>
        </w:rPr>
        <w:t> </w:t>
      </w:r>
      <w:r>
        <w:rPr>
          <w:rFonts w:ascii="Tahoma" w:hAnsi="Tahoma" w:cs="Tahoma"/>
          <w:i/>
          <w:iCs/>
          <w:color w:val="000000"/>
          <w:sz w:val="22"/>
          <w:szCs w:val="22"/>
        </w:rPr>
        <w:t xml:space="preserve">1 </w:t>
      </w:r>
      <w:proofErr w:type="spellStart"/>
      <w:r>
        <w:rPr>
          <w:rFonts w:ascii="Tahoma" w:hAnsi="Tahoma" w:cs="Tahoma"/>
          <w:i/>
          <w:iCs/>
          <w:color w:val="000000"/>
          <w:sz w:val="22"/>
          <w:szCs w:val="22"/>
        </w:rPr>
        <w:t>Cor</w:t>
      </w:r>
      <w:proofErr w:type="spellEnd"/>
      <w:r>
        <w:rPr>
          <w:rFonts w:ascii="Tahoma" w:hAnsi="Tahoma" w:cs="Tahoma"/>
          <w:color w:val="000000"/>
          <w:sz w:val="22"/>
          <w:szCs w:val="22"/>
        </w:rPr>
        <w:t> 13,12) e potremo leggere con gioiosa ammirazione il mistero dell’universo, che parteciperà insieme a noi della pienezza senza fine. Sì, stiamo viaggiando verso il sabato dell’eternità, verso la nuova Gerusalemme, verso la casa comune del cielo. Gesù ci dice: «Ecco, io faccio nuove tutte le cose» (</w:t>
      </w:r>
      <w:r>
        <w:rPr>
          <w:rFonts w:ascii="Tahoma" w:hAnsi="Tahoma" w:cs="Tahoma"/>
          <w:i/>
          <w:iCs/>
          <w:color w:val="000000"/>
          <w:sz w:val="22"/>
          <w:szCs w:val="22"/>
        </w:rPr>
        <w:t>Ap</w:t>
      </w:r>
      <w:r>
        <w:rPr>
          <w:rFonts w:ascii="Tahoma" w:hAnsi="Tahoma" w:cs="Tahoma"/>
          <w:color w:val="000000"/>
          <w:sz w:val="22"/>
          <w:szCs w:val="22"/>
        </w:rPr>
        <w:t xml:space="preserve">21,5). La vita eterna </w:t>
      </w:r>
      <w:r>
        <w:rPr>
          <w:rFonts w:ascii="Tahoma" w:hAnsi="Tahoma" w:cs="Tahoma"/>
          <w:color w:val="000000"/>
          <w:sz w:val="22"/>
          <w:szCs w:val="22"/>
        </w:rPr>
        <w:lastRenderedPageBreak/>
        <w:t>sarà una meraviglia condivisa, dove ogni creatura, luminosamente trasformata, occuperà il suo posto e avrà qualcosa da offrire ai poveri definitivamente liberati.</w:t>
      </w:r>
    </w:p>
    <w:p w:rsidR="00244BE5" w:rsidRDefault="00244BE5" w:rsidP="00045D0D">
      <w:pPr>
        <w:pStyle w:val="NormaleWeb"/>
        <w:shd w:val="clear" w:color="auto" w:fill="FFFFFF"/>
        <w:jc w:val="both"/>
        <w:rPr>
          <w:rFonts w:ascii="Tahoma" w:hAnsi="Tahoma" w:cs="Tahoma"/>
          <w:color w:val="000000"/>
          <w:sz w:val="22"/>
          <w:szCs w:val="22"/>
        </w:rPr>
      </w:pPr>
      <w:bookmarkStart w:id="68" w:name="244."/>
      <w:r>
        <w:rPr>
          <w:rFonts w:ascii="Tahoma" w:hAnsi="Tahoma" w:cs="Tahoma"/>
          <w:color w:val="000000"/>
          <w:sz w:val="22"/>
          <w:szCs w:val="22"/>
        </w:rPr>
        <w:t>244.</w:t>
      </w:r>
      <w:bookmarkEnd w:id="68"/>
      <w:r>
        <w:rPr>
          <w:rFonts w:ascii="Tahoma" w:hAnsi="Tahoma" w:cs="Tahoma"/>
          <w:color w:val="000000"/>
          <w:sz w:val="22"/>
          <w:szCs w:val="22"/>
        </w:rPr>
        <w:t> Nell’attesa, ci uniamo per farci carico di questa casa che ci è stata affidata, sapendo che ciò che di buono vi è in essa verrà assunto nella festa del cielo. Insieme a tutte le creature, camminiamo su questa terra cercando Dio, perché «se il mondo ha un principio ed è stato creato, cerca chi lo ha creato, cerca chi gli ha dato inizio, colui che è il suo Creatore».</w:t>
      </w:r>
    </w:p>
    <w:p w:rsidR="00244BE5" w:rsidRDefault="00244BE5" w:rsidP="00045D0D">
      <w:pPr>
        <w:pStyle w:val="NormaleWeb"/>
        <w:shd w:val="clear" w:color="auto" w:fill="FFFFFF"/>
        <w:jc w:val="both"/>
        <w:rPr>
          <w:rFonts w:ascii="Tahoma" w:hAnsi="Tahoma" w:cs="Tahoma"/>
          <w:color w:val="000000"/>
          <w:sz w:val="22"/>
          <w:szCs w:val="22"/>
        </w:rPr>
      </w:pPr>
      <w:bookmarkStart w:id="69" w:name="245."/>
      <w:r>
        <w:rPr>
          <w:rFonts w:ascii="Tahoma" w:hAnsi="Tahoma" w:cs="Tahoma"/>
          <w:color w:val="000000"/>
          <w:sz w:val="22"/>
          <w:szCs w:val="22"/>
        </w:rPr>
        <w:t>245.</w:t>
      </w:r>
      <w:bookmarkEnd w:id="69"/>
      <w:r>
        <w:rPr>
          <w:rFonts w:ascii="Tahoma" w:hAnsi="Tahoma" w:cs="Tahoma"/>
          <w:color w:val="000000"/>
          <w:sz w:val="22"/>
          <w:szCs w:val="22"/>
        </w:rPr>
        <w:t> Dio, che ci chiama alla dedizione generosa e a dare tutto, ci offre le forze e la luce di cui abbiamo bisogno per andare avanti. Nel cuore di questo mondo rimane sempre presente il Signore della vita che ci ama tanto. Egli non ci abbandona, non ci lascia soli, perché si è unito definitivamente con la nostra terra, e il suo amore ci conduce sempre a trovare nuove strade. A Lui sia lode!</w:t>
      </w:r>
    </w:p>
    <w:p w:rsidR="00045D0D" w:rsidRDefault="00045D0D" w:rsidP="00045D0D">
      <w:pPr>
        <w:pStyle w:val="NormaleWeb"/>
        <w:shd w:val="clear" w:color="auto" w:fill="FFFFFF"/>
        <w:jc w:val="both"/>
        <w:rPr>
          <w:rFonts w:ascii="Tahoma" w:hAnsi="Tahoma" w:cs="Tahoma"/>
          <w:b/>
          <w:color w:val="000000"/>
          <w:sz w:val="22"/>
          <w:szCs w:val="22"/>
        </w:rPr>
      </w:pPr>
    </w:p>
    <w:p w:rsidR="00045D0D" w:rsidRDefault="00045D0D" w:rsidP="00045D0D">
      <w:pPr>
        <w:pStyle w:val="NormaleWeb"/>
        <w:shd w:val="clear" w:color="auto" w:fill="FFFFFF"/>
        <w:jc w:val="both"/>
        <w:rPr>
          <w:rFonts w:ascii="Tahoma" w:hAnsi="Tahoma" w:cs="Tahoma"/>
          <w:color w:val="000000"/>
          <w:sz w:val="22"/>
          <w:szCs w:val="22"/>
        </w:rPr>
      </w:pPr>
      <w:r w:rsidRPr="00045D0D">
        <w:rPr>
          <w:rFonts w:ascii="Tahoma" w:hAnsi="Tahoma" w:cs="Tahoma"/>
          <w:b/>
          <w:color w:val="000000"/>
          <w:sz w:val="22"/>
          <w:szCs w:val="22"/>
        </w:rPr>
        <w:t>Per questo ultimo incontro</w:t>
      </w:r>
      <w:r>
        <w:rPr>
          <w:rFonts w:ascii="Tahoma" w:hAnsi="Tahoma" w:cs="Tahoma"/>
          <w:color w:val="000000"/>
          <w:sz w:val="22"/>
          <w:szCs w:val="22"/>
        </w:rPr>
        <w:t xml:space="preserve"> si propone un momento di preghiera e condivisione prendendo spunto dai brani proposti in questa ultima sezione e concludere che una delle preghiere proposte da Papa Francesco.</w:t>
      </w:r>
    </w:p>
    <w:p w:rsidR="00045D0D" w:rsidRDefault="00045D0D" w:rsidP="00045D0D">
      <w:pPr>
        <w:pStyle w:val="NormaleWeb"/>
        <w:shd w:val="clear" w:color="auto" w:fill="FFFFFF"/>
        <w:jc w:val="both"/>
        <w:rPr>
          <w:rFonts w:ascii="Tahoma" w:hAnsi="Tahoma" w:cs="Tahoma"/>
          <w:color w:val="000000"/>
          <w:sz w:val="22"/>
          <w:szCs w:val="22"/>
        </w:rPr>
      </w:pPr>
    </w:p>
    <w:p w:rsidR="00045D0D" w:rsidRDefault="00045D0D" w:rsidP="00DA61E8">
      <w:pPr>
        <w:pStyle w:val="NormaleWeb"/>
        <w:shd w:val="clear" w:color="auto" w:fill="FFFFFF"/>
        <w:jc w:val="center"/>
        <w:rPr>
          <w:rFonts w:ascii="Tahoma" w:hAnsi="Tahoma" w:cs="Tahoma"/>
          <w:b/>
          <w:iCs/>
          <w:color w:val="000000"/>
          <w:sz w:val="22"/>
          <w:szCs w:val="22"/>
        </w:rPr>
      </w:pPr>
    </w:p>
    <w:p w:rsidR="00045D0D" w:rsidRDefault="00045D0D" w:rsidP="00DA61E8">
      <w:pPr>
        <w:pStyle w:val="NormaleWeb"/>
        <w:shd w:val="clear" w:color="auto" w:fill="FFFFFF"/>
        <w:jc w:val="center"/>
        <w:rPr>
          <w:rFonts w:ascii="Tahoma" w:hAnsi="Tahoma" w:cs="Tahoma"/>
          <w:b/>
          <w:iCs/>
          <w:color w:val="000000"/>
          <w:sz w:val="22"/>
          <w:szCs w:val="22"/>
        </w:rPr>
      </w:pPr>
    </w:p>
    <w:p w:rsidR="00045D0D" w:rsidRDefault="00045D0D" w:rsidP="00DA61E8">
      <w:pPr>
        <w:pStyle w:val="NormaleWeb"/>
        <w:shd w:val="clear" w:color="auto" w:fill="FFFFFF"/>
        <w:jc w:val="center"/>
        <w:rPr>
          <w:rFonts w:ascii="Tahoma" w:hAnsi="Tahoma" w:cs="Tahoma"/>
          <w:b/>
          <w:iCs/>
          <w:color w:val="000000"/>
          <w:sz w:val="22"/>
          <w:szCs w:val="22"/>
        </w:rPr>
      </w:pPr>
    </w:p>
    <w:p w:rsidR="00045D0D" w:rsidRDefault="00045D0D" w:rsidP="00DA61E8">
      <w:pPr>
        <w:pStyle w:val="NormaleWeb"/>
        <w:shd w:val="clear" w:color="auto" w:fill="FFFFFF"/>
        <w:jc w:val="center"/>
        <w:rPr>
          <w:rFonts w:ascii="Tahoma" w:hAnsi="Tahoma" w:cs="Tahoma"/>
          <w:b/>
          <w:iCs/>
          <w:color w:val="000000"/>
          <w:sz w:val="22"/>
          <w:szCs w:val="22"/>
        </w:rPr>
      </w:pPr>
    </w:p>
    <w:p w:rsidR="00045D0D" w:rsidRDefault="00045D0D" w:rsidP="00DA61E8">
      <w:pPr>
        <w:pStyle w:val="NormaleWeb"/>
        <w:shd w:val="clear" w:color="auto" w:fill="FFFFFF"/>
        <w:jc w:val="center"/>
        <w:rPr>
          <w:rFonts w:ascii="Tahoma" w:hAnsi="Tahoma" w:cs="Tahoma"/>
          <w:b/>
          <w:iCs/>
          <w:color w:val="000000"/>
          <w:sz w:val="22"/>
          <w:szCs w:val="22"/>
        </w:rPr>
      </w:pPr>
    </w:p>
    <w:p w:rsidR="00045D0D" w:rsidRDefault="00045D0D" w:rsidP="00DA61E8">
      <w:pPr>
        <w:pStyle w:val="NormaleWeb"/>
        <w:shd w:val="clear" w:color="auto" w:fill="FFFFFF"/>
        <w:jc w:val="center"/>
        <w:rPr>
          <w:rFonts w:ascii="Tahoma" w:hAnsi="Tahoma" w:cs="Tahoma"/>
          <w:b/>
          <w:iCs/>
          <w:color w:val="000000"/>
          <w:sz w:val="22"/>
          <w:szCs w:val="22"/>
        </w:rPr>
      </w:pPr>
    </w:p>
    <w:p w:rsidR="00045D0D" w:rsidRDefault="00045D0D" w:rsidP="00DA61E8">
      <w:pPr>
        <w:pStyle w:val="NormaleWeb"/>
        <w:shd w:val="clear" w:color="auto" w:fill="FFFFFF"/>
        <w:jc w:val="center"/>
        <w:rPr>
          <w:rFonts w:ascii="Tahoma" w:hAnsi="Tahoma" w:cs="Tahoma"/>
          <w:b/>
          <w:iCs/>
          <w:color w:val="000000"/>
          <w:sz w:val="22"/>
          <w:szCs w:val="22"/>
        </w:rPr>
      </w:pPr>
    </w:p>
    <w:p w:rsidR="00045D0D" w:rsidRDefault="00045D0D" w:rsidP="00DA61E8">
      <w:pPr>
        <w:pStyle w:val="NormaleWeb"/>
        <w:shd w:val="clear" w:color="auto" w:fill="FFFFFF"/>
        <w:jc w:val="center"/>
        <w:rPr>
          <w:rFonts w:ascii="Tahoma" w:hAnsi="Tahoma" w:cs="Tahoma"/>
          <w:b/>
          <w:iCs/>
          <w:color w:val="000000"/>
          <w:sz w:val="22"/>
          <w:szCs w:val="22"/>
        </w:rPr>
      </w:pPr>
    </w:p>
    <w:p w:rsidR="00045D0D" w:rsidRDefault="00045D0D" w:rsidP="00DA61E8">
      <w:pPr>
        <w:pStyle w:val="NormaleWeb"/>
        <w:shd w:val="clear" w:color="auto" w:fill="FFFFFF"/>
        <w:jc w:val="center"/>
        <w:rPr>
          <w:rFonts w:ascii="Tahoma" w:hAnsi="Tahoma" w:cs="Tahoma"/>
          <w:b/>
          <w:iCs/>
          <w:color w:val="000000"/>
          <w:sz w:val="22"/>
          <w:szCs w:val="22"/>
        </w:rPr>
      </w:pPr>
    </w:p>
    <w:p w:rsidR="00045D0D" w:rsidRDefault="00045D0D" w:rsidP="00DA61E8">
      <w:pPr>
        <w:pStyle w:val="NormaleWeb"/>
        <w:shd w:val="clear" w:color="auto" w:fill="FFFFFF"/>
        <w:jc w:val="center"/>
        <w:rPr>
          <w:rFonts w:ascii="Tahoma" w:hAnsi="Tahoma" w:cs="Tahoma"/>
          <w:b/>
          <w:iCs/>
          <w:color w:val="000000"/>
          <w:sz w:val="22"/>
          <w:szCs w:val="22"/>
        </w:rPr>
      </w:pPr>
    </w:p>
    <w:p w:rsidR="00045D0D" w:rsidRDefault="00045D0D" w:rsidP="00DA61E8">
      <w:pPr>
        <w:pStyle w:val="NormaleWeb"/>
        <w:shd w:val="clear" w:color="auto" w:fill="FFFFFF"/>
        <w:jc w:val="center"/>
        <w:rPr>
          <w:rFonts w:ascii="Tahoma" w:hAnsi="Tahoma" w:cs="Tahoma"/>
          <w:b/>
          <w:iCs/>
          <w:color w:val="000000"/>
          <w:sz w:val="22"/>
          <w:szCs w:val="22"/>
        </w:rPr>
      </w:pPr>
    </w:p>
    <w:p w:rsidR="00045D0D" w:rsidRDefault="00045D0D" w:rsidP="00DA61E8">
      <w:pPr>
        <w:pStyle w:val="NormaleWeb"/>
        <w:shd w:val="clear" w:color="auto" w:fill="FFFFFF"/>
        <w:jc w:val="center"/>
        <w:rPr>
          <w:rFonts w:ascii="Tahoma" w:hAnsi="Tahoma" w:cs="Tahoma"/>
          <w:b/>
          <w:iCs/>
          <w:color w:val="000000"/>
          <w:sz w:val="22"/>
          <w:szCs w:val="22"/>
        </w:rPr>
      </w:pPr>
    </w:p>
    <w:p w:rsidR="00045D0D" w:rsidRDefault="00045D0D" w:rsidP="00DA61E8">
      <w:pPr>
        <w:pStyle w:val="NormaleWeb"/>
        <w:shd w:val="clear" w:color="auto" w:fill="FFFFFF"/>
        <w:jc w:val="center"/>
        <w:rPr>
          <w:rFonts w:ascii="Tahoma" w:hAnsi="Tahoma" w:cs="Tahoma"/>
          <w:b/>
          <w:iCs/>
          <w:color w:val="000000"/>
          <w:sz w:val="22"/>
          <w:szCs w:val="22"/>
        </w:rPr>
      </w:pPr>
    </w:p>
    <w:p w:rsidR="00045D0D" w:rsidRDefault="00045D0D" w:rsidP="00DA61E8">
      <w:pPr>
        <w:pStyle w:val="NormaleWeb"/>
        <w:shd w:val="clear" w:color="auto" w:fill="FFFFFF"/>
        <w:jc w:val="center"/>
        <w:rPr>
          <w:rFonts w:ascii="Tahoma" w:hAnsi="Tahoma" w:cs="Tahoma"/>
          <w:b/>
          <w:iCs/>
          <w:color w:val="000000"/>
          <w:sz w:val="22"/>
          <w:szCs w:val="22"/>
        </w:rPr>
      </w:pPr>
    </w:p>
    <w:p w:rsidR="00045D0D" w:rsidRDefault="00045D0D" w:rsidP="00DA61E8">
      <w:pPr>
        <w:pStyle w:val="NormaleWeb"/>
        <w:shd w:val="clear" w:color="auto" w:fill="FFFFFF"/>
        <w:jc w:val="center"/>
        <w:rPr>
          <w:rFonts w:ascii="Tahoma" w:hAnsi="Tahoma" w:cs="Tahoma"/>
          <w:b/>
          <w:iCs/>
          <w:color w:val="000000"/>
          <w:sz w:val="22"/>
          <w:szCs w:val="22"/>
        </w:rPr>
      </w:pPr>
    </w:p>
    <w:p w:rsidR="00045D0D" w:rsidRDefault="00045D0D" w:rsidP="00DA61E8">
      <w:pPr>
        <w:pStyle w:val="NormaleWeb"/>
        <w:shd w:val="clear" w:color="auto" w:fill="FFFFFF"/>
        <w:jc w:val="center"/>
        <w:rPr>
          <w:rFonts w:ascii="Tahoma" w:hAnsi="Tahoma" w:cs="Tahoma"/>
          <w:b/>
          <w:iCs/>
          <w:color w:val="000000"/>
          <w:sz w:val="22"/>
          <w:szCs w:val="22"/>
        </w:rPr>
      </w:pPr>
    </w:p>
    <w:p w:rsidR="00DA61E8" w:rsidRPr="003521D3" w:rsidRDefault="00DA61E8" w:rsidP="00DA61E8">
      <w:pPr>
        <w:pStyle w:val="NormaleWeb"/>
        <w:shd w:val="clear" w:color="auto" w:fill="FFFFFF"/>
        <w:jc w:val="center"/>
        <w:rPr>
          <w:rFonts w:ascii="Tahoma" w:hAnsi="Tahoma" w:cs="Tahoma"/>
          <w:b/>
          <w:iCs/>
          <w:color w:val="000000"/>
          <w:sz w:val="22"/>
          <w:szCs w:val="22"/>
        </w:rPr>
      </w:pPr>
      <w:r w:rsidRPr="003521D3">
        <w:rPr>
          <w:rFonts w:ascii="Tahoma" w:hAnsi="Tahoma" w:cs="Tahoma"/>
          <w:b/>
          <w:iCs/>
          <w:color w:val="000000"/>
          <w:sz w:val="22"/>
          <w:szCs w:val="22"/>
        </w:rPr>
        <w:lastRenderedPageBreak/>
        <w:t>Preghiera conclusiva da fare al termine di ogni incontro.</w:t>
      </w:r>
    </w:p>
    <w:p w:rsidR="00DA61E8" w:rsidRPr="003521D3" w:rsidRDefault="00DA61E8" w:rsidP="00DA61E8">
      <w:pPr>
        <w:pStyle w:val="NormaleWeb"/>
        <w:shd w:val="clear" w:color="auto" w:fill="FFFFFF"/>
        <w:rPr>
          <w:rFonts w:ascii="Tahoma" w:hAnsi="Tahoma" w:cs="Tahoma"/>
          <w:b/>
          <w:color w:val="000000"/>
          <w:sz w:val="22"/>
          <w:szCs w:val="22"/>
        </w:rPr>
      </w:pPr>
      <w:r w:rsidRPr="003521D3">
        <w:rPr>
          <w:rFonts w:ascii="Tahoma" w:hAnsi="Tahoma" w:cs="Tahoma"/>
          <w:b/>
          <w:i/>
          <w:iCs/>
          <w:color w:val="000000"/>
          <w:sz w:val="22"/>
          <w:szCs w:val="22"/>
        </w:rPr>
        <w:t>Preghiera per la nostra terra</w:t>
      </w:r>
    </w:p>
    <w:p w:rsidR="00DA61E8" w:rsidRPr="003521D3" w:rsidRDefault="00DA61E8" w:rsidP="00DA61E8">
      <w:pPr>
        <w:pStyle w:val="NormaleWeb"/>
        <w:shd w:val="clear" w:color="auto" w:fill="FFFFFF"/>
        <w:rPr>
          <w:rFonts w:ascii="Tahoma" w:hAnsi="Tahoma" w:cs="Tahoma"/>
          <w:color w:val="000000"/>
          <w:sz w:val="20"/>
          <w:szCs w:val="20"/>
        </w:rPr>
      </w:pPr>
      <w:r w:rsidRPr="003521D3">
        <w:rPr>
          <w:rFonts w:ascii="Tahoma" w:hAnsi="Tahoma" w:cs="Tahoma"/>
          <w:color w:val="000000"/>
          <w:sz w:val="20"/>
          <w:szCs w:val="20"/>
        </w:rPr>
        <w:t>Dio Onnipotente,</w:t>
      </w:r>
      <w:r w:rsidRPr="003521D3">
        <w:rPr>
          <w:rFonts w:ascii="Tahoma" w:hAnsi="Tahoma" w:cs="Tahoma"/>
          <w:color w:val="000000"/>
          <w:sz w:val="20"/>
          <w:szCs w:val="20"/>
        </w:rPr>
        <w:br/>
        <w:t>che sei presente in tutto l’universo</w:t>
      </w:r>
      <w:r>
        <w:rPr>
          <w:rFonts w:ascii="Tahoma" w:hAnsi="Tahoma" w:cs="Tahoma"/>
          <w:color w:val="000000"/>
          <w:sz w:val="20"/>
          <w:szCs w:val="20"/>
        </w:rPr>
        <w:t xml:space="preserve"> </w:t>
      </w:r>
      <w:r w:rsidRPr="003521D3">
        <w:rPr>
          <w:rFonts w:ascii="Tahoma" w:hAnsi="Tahoma" w:cs="Tahoma"/>
          <w:color w:val="000000"/>
          <w:sz w:val="20"/>
          <w:szCs w:val="20"/>
        </w:rPr>
        <w:t>e nella più piccola delle tue creature,</w:t>
      </w:r>
      <w:r w:rsidRPr="003521D3">
        <w:rPr>
          <w:rFonts w:ascii="Tahoma" w:hAnsi="Tahoma" w:cs="Tahoma"/>
          <w:color w:val="000000"/>
          <w:sz w:val="20"/>
          <w:szCs w:val="20"/>
        </w:rPr>
        <w:br/>
        <w:t>Tu che circondi con la tua tenerezza </w:t>
      </w:r>
      <w:r w:rsidRPr="003521D3">
        <w:rPr>
          <w:rFonts w:ascii="Tahoma" w:hAnsi="Tahoma" w:cs="Tahoma"/>
          <w:color w:val="000000"/>
          <w:sz w:val="20"/>
          <w:szCs w:val="20"/>
        </w:rPr>
        <w:br/>
        <w:t>tutto quanto esiste,</w:t>
      </w:r>
      <w:r>
        <w:rPr>
          <w:rFonts w:ascii="Tahoma" w:hAnsi="Tahoma" w:cs="Tahoma"/>
          <w:color w:val="000000"/>
          <w:sz w:val="20"/>
          <w:szCs w:val="20"/>
        </w:rPr>
        <w:t xml:space="preserve"> </w:t>
      </w:r>
      <w:r w:rsidRPr="003521D3">
        <w:rPr>
          <w:rFonts w:ascii="Tahoma" w:hAnsi="Tahoma" w:cs="Tahoma"/>
          <w:color w:val="000000"/>
          <w:sz w:val="20"/>
          <w:szCs w:val="20"/>
        </w:rPr>
        <w:t>riversa in noi la forza del tuo amore</w:t>
      </w:r>
      <w:r w:rsidRPr="003521D3">
        <w:rPr>
          <w:rFonts w:ascii="Tahoma" w:hAnsi="Tahoma" w:cs="Tahoma"/>
          <w:color w:val="000000"/>
          <w:sz w:val="20"/>
          <w:szCs w:val="20"/>
        </w:rPr>
        <w:br/>
        <w:t>affinché ci prendiamo cura della vita e della bellezza.</w:t>
      </w:r>
      <w:r w:rsidRPr="003521D3">
        <w:rPr>
          <w:rFonts w:ascii="Tahoma" w:hAnsi="Tahoma" w:cs="Tahoma"/>
          <w:color w:val="000000"/>
          <w:sz w:val="20"/>
          <w:szCs w:val="20"/>
        </w:rPr>
        <w:br/>
        <w:t>Inondaci di pace, perché viviamo come fratelli e sorelle</w:t>
      </w:r>
      <w:r w:rsidRPr="003521D3">
        <w:rPr>
          <w:rFonts w:ascii="Tahoma" w:hAnsi="Tahoma" w:cs="Tahoma"/>
          <w:color w:val="000000"/>
          <w:sz w:val="20"/>
          <w:szCs w:val="20"/>
        </w:rPr>
        <w:br/>
        <w:t>senza nuocere a nessuno.</w:t>
      </w:r>
      <w:r w:rsidRPr="003521D3">
        <w:rPr>
          <w:rFonts w:ascii="Tahoma" w:hAnsi="Tahoma" w:cs="Tahoma"/>
          <w:color w:val="000000"/>
          <w:sz w:val="20"/>
          <w:szCs w:val="20"/>
        </w:rPr>
        <w:br/>
        <w:t>O Dio dei poveri,</w:t>
      </w:r>
      <w:r>
        <w:rPr>
          <w:rFonts w:ascii="Tahoma" w:hAnsi="Tahoma" w:cs="Tahoma"/>
          <w:color w:val="000000"/>
          <w:sz w:val="20"/>
          <w:szCs w:val="20"/>
        </w:rPr>
        <w:t xml:space="preserve"> </w:t>
      </w:r>
      <w:r w:rsidRPr="003521D3">
        <w:rPr>
          <w:rFonts w:ascii="Tahoma" w:hAnsi="Tahoma" w:cs="Tahoma"/>
          <w:color w:val="000000"/>
          <w:sz w:val="20"/>
          <w:szCs w:val="20"/>
        </w:rPr>
        <w:t>aiutaci a riscattare gli abbandonati </w:t>
      </w:r>
      <w:r w:rsidRPr="003521D3">
        <w:rPr>
          <w:rFonts w:ascii="Tahoma" w:hAnsi="Tahoma" w:cs="Tahoma"/>
          <w:color w:val="000000"/>
          <w:sz w:val="20"/>
          <w:szCs w:val="20"/>
        </w:rPr>
        <w:br/>
        <w:t>e i dimenticati di questa terra</w:t>
      </w:r>
      <w:r>
        <w:rPr>
          <w:rFonts w:ascii="Tahoma" w:hAnsi="Tahoma" w:cs="Tahoma"/>
          <w:color w:val="000000"/>
          <w:sz w:val="20"/>
          <w:szCs w:val="20"/>
        </w:rPr>
        <w:t xml:space="preserve"> </w:t>
      </w:r>
      <w:r w:rsidRPr="003521D3">
        <w:rPr>
          <w:rFonts w:ascii="Tahoma" w:hAnsi="Tahoma" w:cs="Tahoma"/>
          <w:color w:val="000000"/>
          <w:sz w:val="20"/>
          <w:szCs w:val="20"/>
        </w:rPr>
        <w:t>che tanto valgono ai tuoi occhi.</w:t>
      </w:r>
      <w:r w:rsidRPr="003521D3">
        <w:rPr>
          <w:rFonts w:ascii="Tahoma" w:hAnsi="Tahoma" w:cs="Tahoma"/>
          <w:color w:val="000000"/>
          <w:sz w:val="20"/>
          <w:szCs w:val="20"/>
        </w:rPr>
        <w:br/>
        <w:t>Risana la nostra vita,</w:t>
      </w:r>
      <w:r>
        <w:rPr>
          <w:rFonts w:ascii="Tahoma" w:hAnsi="Tahoma" w:cs="Tahoma"/>
          <w:color w:val="000000"/>
          <w:sz w:val="20"/>
          <w:szCs w:val="20"/>
        </w:rPr>
        <w:t xml:space="preserve"> </w:t>
      </w:r>
      <w:r w:rsidRPr="003521D3">
        <w:rPr>
          <w:rFonts w:ascii="Tahoma" w:hAnsi="Tahoma" w:cs="Tahoma"/>
          <w:color w:val="000000"/>
          <w:sz w:val="20"/>
          <w:szCs w:val="20"/>
        </w:rPr>
        <w:t>affinché proteggiamo il mondo e non lo deprediamo,</w:t>
      </w:r>
      <w:r w:rsidRPr="003521D3">
        <w:rPr>
          <w:rFonts w:ascii="Tahoma" w:hAnsi="Tahoma" w:cs="Tahoma"/>
          <w:color w:val="000000"/>
          <w:sz w:val="20"/>
          <w:szCs w:val="20"/>
        </w:rPr>
        <w:br/>
        <w:t>affinché seminiamo bellezza</w:t>
      </w:r>
      <w:r>
        <w:rPr>
          <w:rFonts w:ascii="Tahoma" w:hAnsi="Tahoma" w:cs="Tahoma"/>
          <w:color w:val="000000"/>
          <w:sz w:val="20"/>
          <w:szCs w:val="20"/>
        </w:rPr>
        <w:t xml:space="preserve"> </w:t>
      </w:r>
      <w:r w:rsidRPr="003521D3">
        <w:rPr>
          <w:rFonts w:ascii="Tahoma" w:hAnsi="Tahoma" w:cs="Tahoma"/>
          <w:color w:val="000000"/>
          <w:sz w:val="20"/>
          <w:szCs w:val="20"/>
        </w:rPr>
        <w:t>e non inquinamento e distruzione.</w:t>
      </w:r>
      <w:r w:rsidRPr="003521D3">
        <w:rPr>
          <w:rFonts w:ascii="Tahoma" w:hAnsi="Tahoma" w:cs="Tahoma"/>
          <w:color w:val="000000"/>
          <w:sz w:val="20"/>
          <w:szCs w:val="20"/>
        </w:rPr>
        <w:br/>
        <w:t>Tocca i cuori</w:t>
      </w:r>
      <w:r>
        <w:rPr>
          <w:rFonts w:ascii="Tahoma" w:hAnsi="Tahoma" w:cs="Tahoma"/>
          <w:color w:val="000000"/>
          <w:sz w:val="20"/>
          <w:szCs w:val="20"/>
        </w:rPr>
        <w:t xml:space="preserve"> </w:t>
      </w:r>
      <w:r w:rsidRPr="003521D3">
        <w:rPr>
          <w:rFonts w:ascii="Tahoma" w:hAnsi="Tahoma" w:cs="Tahoma"/>
          <w:color w:val="000000"/>
          <w:sz w:val="20"/>
          <w:szCs w:val="20"/>
        </w:rPr>
        <w:t>di quanti cercano solo vantaggi</w:t>
      </w:r>
      <w:r w:rsidRPr="003521D3">
        <w:rPr>
          <w:rFonts w:ascii="Tahoma" w:hAnsi="Tahoma" w:cs="Tahoma"/>
          <w:color w:val="000000"/>
          <w:sz w:val="20"/>
          <w:szCs w:val="20"/>
        </w:rPr>
        <w:br/>
        <w:t>a spese dei poveri e della terra.</w:t>
      </w:r>
      <w:r w:rsidRPr="003521D3">
        <w:rPr>
          <w:rFonts w:ascii="Tahoma" w:hAnsi="Tahoma" w:cs="Tahoma"/>
          <w:color w:val="000000"/>
          <w:sz w:val="20"/>
          <w:szCs w:val="20"/>
        </w:rPr>
        <w:br/>
        <w:t>Insegnaci a scoprire il valore di ogni cosa,</w:t>
      </w:r>
      <w:r>
        <w:rPr>
          <w:rFonts w:ascii="Tahoma" w:hAnsi="Tahoma" w:cs="Tahoma"/>
          <w:color w:val="000000"/>
          <w:sz w:val="20"/>
          <w:szCs w:val="20"/>
        </w:rPr>
        <w:t xml:space="preserve"> </w:t>
      </w:r>
      <w:r w:rsidRPr="003521D3">
        <w:rPr>
          <w:rFonts w:ascii="Tahoma" w:hAnsi="Tahoma" w:cs="Tahoma"/>
          <w:color w:val="000000"/>
          <w:sz w:val="20"/>
          <w:szCs w:val="20"/>
        </w:rPr>
        <w:t>a contemplare con stupore,</w:t>
      </w:r>
      <w:r w:rsidRPr="003521D3">
        <w:rPr>
          <w:rFonts w:ascii="Tahoma" w:hAnsi="Tahoma" w:cs="Tahoma"/>
          <w:color w:val="000000"/>
          <w:sz w:val="20"/>
          <w:szCs w:val="20"/>
        </w:rPr>
        <w:br/>
        <w:t>a riconoscere che siamo profondamente uniti</w:t>
      </w:r>
      <w:r w:rsidRPr="003521D3">
        <w:rPr>
          <w:rFonts w:ascii="Tahoma" w:hAnsi="Tahoma" w:cs="Tahoma"/>
          <w:color w:val="000000"/>
          <w:sz w:val="20"/>
          <w:szCs w:val="20"/>
        </w:rPr>
        <w:br/>
        <w:t>con tutte le creature</w:t>
      </w:r>
      <w:r>
        <w:rPr>
          <w:rFonts w:ascii="Tahoma" w:hAnsi="Tahoma" w:cs="Tahoma"/>
          <w:color w:val="000000"/>
          <w:sz w:val="20"/>
          <w:szCs w:val="20"/>
        </w:rPr>
        <w:t xml:space="preserve"> </w:t>
      </w:r>
      <w:r w:rsidRPr="003521D3">
        <w:rPr>
          <w:rFonts w:ascii="Tahoma" w:hAnsi="Tahoma" w:cs="Tahoma"/>
          <w:color w:val="000000"/>
          <w:sz w:val="20"/>
          <w:szCs w:val="20"/>
        </w:rPr>
        <w:t>nel nostro cammino verso la tua luce infinita.</w:t>
      </w:r>
      <w:r w:rsidRPr="003521D3">
        <w:rPr>
          <w:rFonts w:ascii="Tahoma" w:hAnsi="Tahoma" w:cs="Tahoma"/>
          <w:color w:val="000000"/>
          <w:sz w:val="20"/>
          <w:szCs w:val="20"/>
        </w:rPr>
        <w:br/>
        <w:t>Grazie perché sei con noi tutti i giorni.</w:t>
      </w:r>
      <w:r w:rsidRPr="003521D3">
        <w:rPr>
          <w:rFonts w:ascii="Tahoma" w:hAnsi="Tahoma" w:cs="Tahoma"/>
          <w:color w:val="000000"/>
          <w:sz w:val="20"/>
          <w:szCs w:val="20"/>
        </w:rPr>
        <w:br/>
        <w:t>Sostienici, per favore, nella nostra lotta</w:t>
      </w:r>
      <w:r>
        <w:rPr>
          <w:rFonts w:ascii="Tahoma" w:hAnsi="Tahoma" w:cs="Tahoma"/>
          <w:color w:val="000000"/>
          <w:sz w:val="20"/>
          <w:szCs w:val="20"/>
        </w:rPr>
        <w:t xml:space="preserve"> </w:t>
      </w:r>
      <w:r w:rsidRPr="003521D3">
        <w:rPr>
          <w:rFonts w:ascii="Tahoma" w:hAnsi="Tahoma" w:cs="Tahoma"/>
          <w:color w:val="000000"/>
          <w:sz w:val="20"/>
          <w:szCs w:val="20"/>
        </w:rPr>
        <w:t>per la giustizia, l’amore e la pace.</w:t>
      </w:r>
    </w:p>
    <w:p w:rsidR="00DA61E8" w:rsidRPr="003521D3" w:rsidRDefault="00DA61E8" w:rsidP="00DA61E8">
      <w:pPr>
        <w:pStyle w:val="NormaleWeb"/>
        <w:shd w:val="clear" w:color="auto" w:fill="FFFFFF"/>
        <w:rPr>
          <w:rFonts w:ascii="Tahoma" w:hAnsi="Tahoma" w:cs="Tahoma"/>
          <w:b/>
          <w:color w:val="000000"/>
          <w:sz w:val="22"/>
          <w:szCs w:val="22"/>
        </w:rPr>
      </w:pPr>
      <w:r w:rsidRPr="003521D3">
        <w:rPr>
          <w:rFonts w:ascii="Tahoma" w:hAnsi="Tahoma" w:cs="Tahoma"/>
          <w:b/>
          <w:i/>
          <w:iCs/>
          <w:color w:val="000000"/>
          <w:sz w:val="22"/>
          <w:szCs w:val="22"/>
        </w:rPr>
        <w:t>Preghiera cristiana con il creato</w:t>
      </w:r>
    </w:p>
    <w:p w:rsidR="00DA61E8" w:rsidRPr="003521D3" w:rsidRDefault="00DA61E8" w:rsidP="00DA61E8">
      <w:pPr>
        <w:pStyle w:val="NormaleWeb"/>
        <w:shd w:val="clear" w:color="auto" w:fill="FFFFFF"/>
        <w:rPr>
          <w:rFonts w:ascii="Tahoma" w:hAnsi="Tahoma" w:cs="Tahoma"/>
          <w:color w:val="000000"/>
          <w:sz w:val="20"/>
          <w:szCs w:val="20"/>
        </w:rPr>
      </w:pPr>
      <w:r w:rsidRPr="003521D3">
        <w:rPr>
          <w:rFonts w:ascii="Tahoma" w:hAnsi="Tahoma" w:cs="Tahoma"/>
          <w:color w:val="000000"/>
          <w:sz w:val="20"/>
          <w:szCs w:val="20"/>
        </w:rPr>
        <w:t>Ti lodiamo, Padre, con tutte le tue creature,</w:t>
      </w:r>
      <w:r w:rsidRPr="003521D3">
        <w:rPr>
          <w:rFonts w:ascii="Tahoma" w:hAnsi="Tahoma" w:cs="Tahoma"/>
          <w:color w:val="000000"/>
          <w:sz w:val="20"/>
          <w:szCs w:val="20"/>
        </w:rPr>
        <w:br/>
        <w:t>che sono uscite dalla tua mano potente.</w:t>
      </w:r>
      <w:r w:rsidRPr="003521D3">
        <w:rPr>
          <w:rFonts w:ascii="Tahoma" w:hAnsi="Tahoma" w:cs="Tahoma"/>
          <w:color w:val="000000"/>
          <w:sz w:val="20"/>
          <w:szCs w:val="20"/>
        </w:rPr>
        <w:br/>
        <w:t>Sono tue, e sono colme della tua presenza e della tua tenerezza.</w:t>
      </w:r>
      <w:r w:rsidRPr="003521D3">
        <w:rPr>
          <w:rFonts w:ascii="Tahoma" w:hAnsi="Tahoma" w:cs="Tahoma"/>
          <w:color w:val="000000"/>
          <w:sz w:val="20"/>
          <w:szCs w:val="20"/>
        </w:rPr>
        <w:br/>
      </w:r>
      <w:proofErr w:type="spellStart"/>
      <w:r w:rsidRPr="003521D3">
        <w:rPr>
          <w:rFonts w:ascii="Tahoma" w:hAnsi="Tahoma" w:cs="Tahoma"/>
          <w:color w:val="000000"/>
          <w:sz w:val="20"/>
          <w:szCs w:val="20"/>
        </w:rPr>
        <w:t>Laudato</w:t>
      </w:r>
      <w:proofErr w:type="spellEnd"/>
      <w:r w:rsidRPr="003521D3">
        <w:rPr>
          <w:rFonts w:ascii="Tahoma" w:hAnsi="Tahoma" w:cs="Tahoma"/>
          <w:color w:val="000000"/>
          <w:sz w:val="20"/>
          <w:szCs w:val="20"/>
        </w:rPr>
        <w:t xml:space="preserve"> </w:t>
      </w:r>
      <w:proofErr w:type="spellStart"/>
      <w:r w:rsidRPr="003521D3">
        <w:rPr>
          <w:rFonts w:ascii="Tahoma" w:hAnsi="Tahoma" w:cs="Tahoma"/>
          <w:color w:val="000000"/>
          <w:sz w:val="20"/>
          <w:szCs w:val="20"/>
        </w:rPr>
        <w:t>si’</w:t>
      </w:r>
      <w:proofErr w:type="spellEnd"/>
      <w:r w:rsidRPr="003521D3">
        <w:rPr>
          <w:rFonts w:ascii="Tahoma" w:hAnsi="Tahoma" w:cs="Tahoma"/>
          <w:color w:val="000000"/>
          <w:sz w:val="20"/>
          <w:szCs w:val="20"/>
        </w:rPr>
        <w:t>!</w:t>
      </w:r>
    </w:p>
    <w:p w:rsidR="00DA61E8" w:rsidRPr="003521D3" w:rsidRDefault="00DA61E8" w:rsidP="00DA61E8">
      <w:pPr>
        <w:pStyle w:val="NormaleWeb"/>
        <w:shd w:val="clear" w:color="auto" w:fill="FFFFFF"/>
        <w:rPr>
          <w:rFonts w:ascii="Tahoma" w:hAnsi="Tahoma" w:cs="Tahoma"/>
          <w:color w:val="000000"/>
          <w:sz w:val="20"/>
          <w:szCs w:val="20"/>
        </w:rPr>
      </w:pPr>
      <w:r w:rsidRPr="003521D3">
        <w:rPr>
          <w:rFonts w:ascii="Tahoma" w:hAnsi="Tahoma" w:cs="Tahoma"/>
          <w:color w:val="000000"/>
          <w:sz w:val="20"/>
          <w:szCs w:val="20"/>
        </w:rPr>
        <w:t>Figlio di Dio, Gesù,</w:t>
      </w:r>
      <w:r w:rsidRPr="003521D3">
        <w:rPr>
          <w:rFonts w:ascii="Tahoma" w:hAnsi="Tahoma" w:cs="Tahoma"/>
          <w:color w:val="000000"/>
          <w:sz w:val="20"/>
          <w:szCs w:val="20"/>
        </w:rPr>
        <w:br/>
        <w:t>da te sono state create tutte le cose.</w:t>
      </w:r>
      <w:r w:rsidRPr="003521D3">
        <w:rPr>
          <w:rFonts w:ascii="Tahoma" w:hAnsi="Tahoma" w:cs="Tahoma"/>
          <w:color w:val="000000"/>
          <w:sz w:val="20"/>
          <w:szCs w:val="20"/>
        </w:rPr>
        <w:br/>
        <w:t>Hai preso forma nel seno materno di Maria,</w:t>
      </w:r>
      <w:r w:rsidRPr="003521D3">
        <w:rPr>
          <w:rFonts w:ascii="Tahoma" w:hAnsi="Tahoma" w:cs="Tahoma"/>
          <w:color w:val="000000"/>
          <w:sz w:val="20"/>
          <w:szCs w:val="20"/>
        </w:rPr>
        <w:br/>
        <w:t>ti sei fatto parte di questa terra,</w:t>
      </w:r>
      <w:r>
        <w:rPr>
          <w:rFonts w:ascii="Tahoma" w:hAnsi="Tahoma" w:cs="Tahoma"/>
          <w:color w:val="000000"/>
          <w:sz w:val="20"/>
          <w:szCs w:val="20"/>
        </w:rPr>
        <w:t xml:space="preserve"> </w:t>
      </w:r>
      <w:r w:rsidRPr="003521D3">
        <w:rPr>
          <w:rFonts w:ascii="Tahoma" w:hAnsi="Tahoma" w:cs="Tahoma"/>
          <w:color w:val="000000"/>
          <w:sz w:val="20"/>
          <w:szCs w:val="20"/>
        </w:rPr>
        <w:t>e hai guardato questo mondo con occhi umani.</w:t>
      </w:r>
      <w:r w:rsidRPr="003521D3">
        <w:rPr>
          <w:rFonts w:ascii="Tahoma" w:hAnsi="Tahoma" w:cs="Tahoma"/>
          <w:color w:val="000000"/>
          <w:sz w:val="20"/>
          <w:szCs w:val="20"/>
        </w:rPr>
        <w:br/>
        <w:t>Oggi sei vivo in ogni creatura</w:t>
      </w:r>
      <w:r>
        <w:rPr>
          <w:rFonts w:ascii="Tahoma" w:hAnsi="Tahoma" w:cs="Tahoma"/>
          <w:color w:val="000000"/>
          <w:sz w:val="20"/>
          <w:szCs w:val="20"/>
        </w:rPr>
        <w:t xml:space="preserve"> </w:t>
      </w:r>
      <w:r w:rsidRPr="003521D3">
        <w:rPr>
          <w:rFonts w:ascii="Tahoma" w:hAnsi="Tahoma" w:cs="Tahoma"/>
          <w:color w:val="000000"/>
          <w:sz w:val="20"/>
          <w:szCs w:val="20"/>
        </w:rPr>
        <w:t>con la tua gloria di risorto.</w:t>
      </w:r>
      <w:r w:rsidRPr="003521D3">
        <w:rPr>
          <w:rFonts w:ascii="Tahoma" w:hAnsi="Tahoma" w:cs="Tahoma"/>
          <w:color w:val="000000"/>
          <w:sz w:val="20"/>
          <w:szCs w:val="20"/>
        </w:rPr>
        <w:br/>
      </w:r>
      <w:proofErr w:type="spellStart"/>
      <w:r w:rsidRPr="003521D3">
        <w:rPr>
          <w:rFonts w:ascii="Tahoma" w:hAnsi="Tahoma" w:cs="Tahoma"/>
          <w:color w:val="000000"/>
          <w:sz w:val="20"/>
          <w:szCs w:val="20"/>
        </w:rPr>
        <w:t>Laudato</w:t>
      </w:r>
      <w:proofErr w:type="spellEnd"/>
      <w:r w:rsidRPr="003521D3">
        <w:rPr>
          <w:rFonts w:ascii="Tahoma" w:hAnsi="Tahoma" w:cs="Tahoma"/>
          <w:color w:val="000000"/>
          <w:sz w:val="20"/>
          <w:szCs w:val="20"/>
        </w:rPr>
        <w:t xml:space="preserve"> </w:t>
      </w:r>
      <w:proofErr w:type="spellStart"/>
      <w:r w:rsidRPr="003521D3">
        <w:rPr>
          <w:rFonts w:ascii="Tahoma" w:hAnsi="Tahoma" w:cs="Tahoma"/>
          <w:color w:val="000000"/>
          <w:sz w:val="20"/>
          <w:szCs w:val="20"/>
        </w:rPr>
        <w:t>si’</w:t>
      </w:r>
      <w:proofErr w:type="spellEnd"/>
      <w:r w:rsidRPr="003521D3">
        <w:rPr>
          <w:rFonts w:ascii="Tahoma" w:hAnsi="Tahoma" w:cs="Tahoma"/>
          <w:color w:val="000000"/>
          <w:sz w:val="20"/>
          <w:szCs w:val="20"/>
        </w:rPr>
        <w:t>!</w:t>
      </w:r>
    </w:p>
    <w:p w:rsidR="00DA61E8" w:rsidRPr="003521D3" w:rsidRDefault="00DA61E8" w:rsidP="00DA61E8">
      <w:pPr>
        <w:pStyle w:val="NormaleWeb"/>
        <w:shd w:val="clear" w:color="auto" w:fill="FFFFFF"/>
        <w:rPr>
          <w:rFonts w:ascii="Tahoma" w:hAnsi="Tahoma" w:cs="Tahoma"/>
          <w:color w:val="000000"/>
          <w:sz w:val="20"/>
          <w:szCs w:val="20"/>
        </w:rPr>
      </w:pPr>
      <w:r w:rsidRPr="003521D3">
        <w:rPr>
          <w:rFonts w:ascii="Tahoma" w:hAnsi="Tahoma" w:cs="Tahoma"/>
          <w:color w:val="000000"/>
          <w:sz w:val="20"/>
          <w:szCs w:val="20"/>
        </w:rPr>
        <w:t>Spirito Santo, che con la tua luce</w:t>
      </w:r>
      <w:r w:rsidRPr="003521D3">
        <w:rPr>
          <w:rFonts w:ascii="Tahoma" w:hAnsi="Tahoma" w:cs="Tahoma"/>
          <w:color w:val="000000"/>
          <w:sz w:val="20"/>
          <w:szCs w:val="20"/>
        </w:rPr>
        <w:br/>
        <w:t>orienti questo mondo verso l’amore del Padre</w:t>
      </w:r>
      <w:r w:rsidRPr="003521D3">
        <w:rPr>
          <w:rFonts w:ascii="Tahoma" w:hAnsi="Tahoma" w:cs="Tahoma"/>
          <w:color w:val="000000"/>
          <w:sz w:val="20"/>
          <w:szCs w:val="20"/>
        </w:rPr>
        <w:br/>
        <w:t>e accompagni il gemito della creazione,</w:t>
      </w:r>
      <w:r>
        <w:rPr>
          <w:rFonts w:ascii="Tahoma" w:hAnsi="Tahoma" w:cs="Tahoma"/>
          <w:color w:val="000000"/>
          <w:sz w:val="20"/>
          <w:szCs w:val="20"/>
        </w:rPr>
        <w:t xml:space="preserve"> </w:t>
      </w:r>
      <w:r w:rsidRPr="003521D3">
        <w:rPr>
          <w:rFonts w:ascii="Tahoma" w:hAnsi="Tahoma" w:cs="Tahoma"/>
          <w:color w:val="000000"/>
          <w:sz w:val="20"/>
          <w:szCs w:val="20"/>
        </w:rPr>
        <w:t>tu pure vivi nei nostri cuori</w:t>
      </w:r>
      <w:r>
        <w:rPr>
          <w:rFonts w:ascii="Tahoma" w:hAnsi="Tahoma" w:cs="Tahoma"/>
          <w:color w:val="000000"/>
          <w:sz w:val="20"/>
          <w:szCs w:val="20"/>
        </w:rPr>
        <w:t xml:space="preserve"> </w:t>
      </w:r>
      <w:r w:rsidRPr="003521D3">
        <w:rPr>
          <w:rFonts w:ascii="Tahoma" w:hAnsi="Tahoma" w:cs="Tahoma"/>
          <w:color w:val="000000"/>
          <w:sz w:val="20"/>
          <w:szCs w:val="20"/>
        </w:rPr>
        <w:t>per spingerci al bene.</w:t>
      </w:r>
      <w:r>
        <w:rPr>
          <w:rFonts w:ascii="Tahoma" w:hAnsi="Tahoma" w:cs="Tahoma"/>
          <w:color w:val="000000"/>
          <w:sz w:val="20"/>
          <w:szCs w:val="20"/>
        </w:rPr>
        <w:t xml:space="preserve"> </w:t>
      </w:r>
      <w:r w:rsidRPr="003521D3">
        <w:rPr>
          <w:rFonts w:ascii="Tahoma" w:hAnsi="Tahoma" w:cs="Tahoma"/>
          <w:color w:val="000000"/>
          <w:sz w:val="20"/>
          <w:szCs w:val="20"/>
        </w:rPr>
        <w:br/>
      </w:r>
      <w:proofErr w:type="spellStart"/>
      <w:r w:rsidRPr="003521D3">
        <w:rPr>
          <w:rFonts w:ascii="Tahoma" w:hAnsi="Tahoma" w:cs="Tahoma"/>
          <w:color w:val="000000"/>
          <w:sz w:val="20"/>
          <w:szCs w:val="20"/>
        </w:rPr>
        <w:t>Laudato</w:t>
      </w:r>
      <w:proofErr w:type="spellEnd"/>
      <w:r w:rsidRPr="003521D3">
        <w:rPr>
          <w:rFonts w:ascii="Tahoma" w:hAnsi="Tahoma" w:cs="Tahoma"/>
          <w:color w:val="000000"/>
          <w:sz w:val="20"/>
          <w:szCs w:val="20"/>
        </w:rPr>
        <w:t xml:space="preserve"> </w:t>
      </w:r>
      <w:proofErr w:type="spellStart"/>
      <w:r w:rsidRPr="003521D3">
        <w:rPr>
          <w:rFonts w:ascii="Tahoma" w:hAnsi="Tahoma" w:cs="Tahoma"/>
          <w:color w:val="000000"/>
          <w:sz w:val="20"/>
          <w:szCs w:val="20"/>
        </w:rPr>
        <w:t>si’</w:t>
      </w:r>
      <w:proofErr w:type="spellEnd"/>
      <w:r w:rsidRPr="003521D3">
        <w:rPr>
          <w:rFonts w:ascii="Tahoma" w:hAnsi="Tahoma" w:cs="Tahoma"/>
          <w:color w:val="000000"/>
          <w:sz w:val="20"/>
          <w:szCs w:val="20"/>
        </w:rPr>
        <w:t>!</w:t>
      </w:r>
    </w:p>
    <w:p w:rsidR="00756FE2" w:rsidRDefault="00DA61E8" w:rsidP="00045D0D">
      <w:pPr>
        <w:pStyle w:val="NormaleWeb"/>
        <w:shd w:val="clear" w:color="auto" w:fill="FFFFFF"/>
      </w:pPr>
      <w:r w:rsidRPr="003521D3">
        <w:rPr>
          <w:rFonts w:ascii="Tahoma" w:hAnsi="Tahoma" w:cs="Tahoma"/>
          <w:color w:val="000000"/>
          <w:sz w:val="20"/>
          <w:szCs w:val="20"/>
        </w:rPr>
        <w:t>Signore Dio, Uno e Trino, </w:t>
      </w:r>
      <w:r w:rsidRPr="003521D3">
        <w:rPr>
          <w:rFonts w:ascii="Tahoma" w:hAnsi="Tahoma" w:cs="Tahoma"/>
          <w:color w:val="000000"/>
          <w:sz w:val="20"/>
          <w:szCs w:val="20"/>
        </w:rPr>
        <w:br/>
        <w:t>comunità stupenda di amore infinito,</w:t>
      </w:r>
      <w:r>
        <w:rPr>
          <w:rFonts w:ascii="Tahoma" w:hAnsi="Tahoma" w:cs="Tahoma"/>
          <w:color w:val="000000"/>
          <w:sz w:val="20"/>
          <w:szCs w:val="20"/>
        </w:rPr>
        <w:t xml:space="preserve"> </w:t>
      </w:r>
      <w:r w:rsidRPr="003521D3">
        <w:rPr>
          <w:rFonts w:ascii="Tahoma" w:hAnsi="Tahoma" w:cs="Tahoma"/>
          <w:color w:val="000000"/>
          <w:sz w:val="20"/>
          <w:szCs w:val="20"/>
        </w:rPr>
        <w:t>insegnaci a contemplarti</w:t>
      </w:r>
      <w:r w:rsidRPr="003521D3">
        <w:rPr>
          <w:rFonts w:ascii="Tahoma" w:hAnsi="Tahoma" w:cs="Tahoma"/>
          <w:color w:val="000000"/>
          <w:sz w:val="20"/>
          <w:szCs w:val="20"/>
        </w:rPr>
        <w:br/>
        <w:t>nella bellezza dell’universo,</w:t>
      </w:r>
      <w:r>
        <w:rPr>
          <w:rFonts w:ascii="Tahoma" w:hAnsi="Tahoma" w:cs="Tahoma"/>
          <w:color w:val="000000"/>
          <w:sz w:val="20"/>
          <w:szCs w:val="20"/>
        </w:rPr>
        <w:t xml:space="preserve"> </w:t>
      </w:r>
      <w:r w:rsidRPr="003521D3">
        <w:rPr>
          <w:rFonts w:ascii="Tahoma" w:hAnsi="Tahoma" w:cs="Tahoma"/>
          <w:color w:val="000000"/>
          <w:sz w:val="20"/>
          <w:szCs w:val="20"/>
        </w:rPr>
        <w:t>dove tutto ci parla di te.</w:t>
      </w:r>
      <w:r w:rsidRPr="003521D3">
        <w:rPr>
          <w:rFonts w:ascii="Tahoma" w:hAnsi="Tahoma" w:cs="Tahoma"/>
          <w:color w:val="000000"/>
          <w:sz w:val="20"/>
          <w:szCs w:val="20"/>
        </w:rPr>
        <w:br/>
        <w:t>Risveglia la nostra lode e la nostra gratitudine</w:t>
      </w:r>
      <w:r>
        <w:rPr>
          <w:rFonts w:ascii="Tahoma" w:hAnsi="Tahoma" w:cs="Tahoma"/>
          <w:color w:val="000000"/>
          <w:sz w:val="20"/>
          <w:szCs w:val="20"/>
        </w:rPr>
        <w:t xml:space="preserve"> </w:t>
      </w:r>
      <w:r w:rsidRPr="003521D3">
        <w:rPr>
          <w:rFonts w:ascii="Tahoma" w:hAnsi="Tahoma" w:cs="Tahoma"/>
          <w:color w:val="000000"/>
          <w:sz w:val="20"/>
          <w:szCs w:val="20"/>
        </w:rPr>
        <w:t>per ogni essere che hai creato.</w:t>
      </w:r>
      <w:r w:rsidRPr="003521D3">
        <w:rPr>
          <w:rFonts w:ascii="Tahoma" w:hAnsi="Tahoma" w:cs="Tahoma"/>
          <w:color w:val="000000"/>
          <w:sz w:val="20"/>
          <w:szCs w:val="20"/>
        </w:rPr>
        <w:br/>
        <w:t>Donaci la grazia di sentirci intimamente uniti</w:t>
      </w:r>
      <w:r>
        <w:rPr>
          <w:rFonts w:ascii="Tahoma" w:hAnsi="Tahoma" w:cs="Tahoma"/>
          <w:color w:val="000000"/>
          <w:sz w:val="20"/>
          <w:szCs w:val="20"/>
        </w:rPr>
        <w:t xml:space="preserve"> </w:t>
      </w:r>
      <w:r w:rsidRPr="003521D3">
        <w:rPr>
          <w:rFonts w:ascii="Tahoma" w:hAnsi="Tahoma" w:cs="Tahoma"/>
          <w:color w:val="000000"/>
          <w:sz w:val="20"/>
          <w:szCs w:val="20"/>
        </w:rPr>
        <w:t>con tutto ciò che esiste.</w:t>
      </w:r>
      <w:r w:rsidRPr="003521D3">
        <w:rPr>
          <w:rFonts w:ascii="Tahoma" w:hAnsi="Tahoma" w:cs="Tahoma"/>
          <w:color w:val="000000"/>
          <w:sz w:val="20"/>
          <w:szCs w:val="20"/>
        </w:rPr>
        <w:br/>
        <w:t>Dio d’amore, mostraci il nostro posto in questo mondo</w:t>
      </w:r>
      <w:r w:rsidRPr="003521D3">
        <w:rPr>
          <w:rFonts w:ascii="Tahoma" w:hAnsi="Tahoma" w:cs="Tahoma"/>
          <w:color w:val="000000"/>
          <w:sz w:val="20"/>
          <w:szCs w:val="20"/>
        </w:rPr>
        <w:br/>
        <w:t>come strumenti del tuo affetto</w:t>
      </w:r>
      <w:r>
        <w:rPr>
          <w:rFonts w:ascii="Tahoma" w:hAnsi="Tahoma" w:cs="Tahoma"/>
          <w:color w:val="000000"/>
          <w:sz w:val="20"/>
          <w:szCs w:val="20"/>
        </w:rPr>
        <w:t xml:space="preserve"> </w:t>
      </w:r>
      <w:r w:rsidRPr="003521D3">
        <w:rPr>
          <w:rFonts w:ascii="Tahoma" w:hAnsi="Tahoma" w:cs="Tahoma"/>
          <w:color w:val="000000"/>
          <w:sz w:val="20"/>
          <w:szCs w:val="20"/>
        </w:rPr>
        <w:t>per tutti gli esseri di questa terra,</w:t>
      </w:r>
      <w:r w:rsidRPr="003521D3">
        <w:rPr>
          <w:rFonts w:ascii="Tahoma" w:hAnsi="Tahoma" w:cs="Tahoma"/>
          <w:color w:val="000000"/>
          <w:sz w:val="20"/>
          <w:szCs w:val="20"/>
        </w:rPr>
        <w:br/>
        <w:t>perché nemmeno uno di essi è dimenticato da te.</w:t>
      </w:r>
      <w:r w:rsidRPr="003521D3">
        <w:rPr>
          <w:rFonts w:ascii="Tahoma" w:hAnsi="Tahoma" w:cs="Tahoma"/>
          <w:color w:val="000000"/>
          <w:sz w:val="20"/>
          <w:szCs w:val="20"/>
        </w:rPr>
        <w:br/>
        <w:t>Illumina i padroni del potere e del denaro</w:t>
      </w:r>
      <w:r>
        <w:rPr>
          <w:rFonts w:ascii="Tahoma" w:hAnsi="Tahoma" w:cs="Tahoma"/>
          <w:color w:val="000000"/>
          <w:sz w:val="20"/>
          <w:szCs w:val="20"/>
        </w:rPr>
        <w:t xml:space="preserve"> </w:t>
      </w:r>
      <w:r w:rsidRPr="003521D3">
        <w:rPr>
          <w:rFonts w:ascii="Tahoma" w:hAnsi="Tahoma" w:cs="Tahoma"/>
          <w:color w:val="000000"/>
          <w:sz w:val="20"/>
          <w:szCs w:val="20"/>
        </w:rPr>
        <w:t>perché non cadano nel peccato dell’indifferenza,</w:t>
      </w:r>
      <w:r w:rsidRPr="003521D3">
        <w:rPr>
          <w:rFonts w:ascii="Tahoma" w:hAnsi="Tahoma" w:cs="Tahoma"/>
          <w:color w:val="000000"/>
          <w:sz w:val="20"/>
          <w:szCs w:val="20"/>
        </w:rPr>
        <w:br/>
        <w:t>amino il bene comune, promuovano i deboli,</w:t>
      </w:r>
      <w:r w:rsidRPr="003521D3">
        <w:rPr>
          <w:rFonts w:ascii="Tahoma" w:hAnsi="Tahoma" w:cs="Tahoma"/>
          <w:color w:val="000000"/>
          <w:sz w:val="20"/>
          <w:szCs w:val="20"/>
        </w:rPr>
        <w:br/>
        <w:t>e abbiano cura di questo mondo che abitiamo.</w:t>
      </w:r>
      <w:r w:rsidRPr="003521D3">
        <w:rPr>
          <w:rFonts w:ascii="Tahoma" w:hAnsi="Tahoma" w:cs="Tahoma"/>
          <w:color w:val="000000"/>
          <w:sz w:val="20"/>
          <w:szCs w:val="20"/>
        </w:rPr>
        <w:br/>
        <w:t>I poveri e la terra stanno gridando:</w:t>
      </w:r>
      <w:r>
        <w:rPr>
          <w:rFonts w:ascii="Tahoma" w:hAnsi="Tahoma" w:cs="Tahoma"/>
          <w:color w:val="000000"/>
          <w:sz w:val="20"/>
          <w:szCs w:val="20"/>
        </w:rPr>
        <w:t xml:space="preserve"> </w:t>
      </w:r>
      <w:r w:rsidRPr="003521D3">
        <w:rPr>
          <w:rFonts w:ascii="Tahoma" w:hAnsi="Tahoma" w:cs="Tahoma"/>
          <w:color w:val="000000"/>
          <w:sz w:val="20"/>
          <w:szCs w:val="20"/>
        </w:rPr>
        <w:t>Signore, prendi noi col tuo potere e la tua luce,</w:t>
      </w:r>
      <w:r w:rsidRPr="003521D3">
        <w:rPr>
          <w:rFonts w:ascii="Tahoma" w:hAnsi="Tahoma" w:cs="Tahoma"/>
          <w:color w:val="000000"/>
          <w:sz w:val="20"/>
          <w:szCs w:val="20"/>
        </w:rPr>
        <w:br/>
        <w:t>per proteggere ogni vita,</w:t>
      </w:r>
      <w:r>
        <w:rPr>
          <w:rFonts w:ascii="Tahoma" w:hAnsi="Tahoma" w:cs="Tahoma"/>
          <w:color w:val="000000"/>
          <w:sz w:val="20"/>
          <w:szCs w:val="20"/>
        </w:rPr>
        <w:t xml:space="preserve"> </w:t>
      </w:r>
      <w:r w:rsidRPr="003521D3">
        <w:rPr>
          <w:rFonts w:ascii="Tahoma" w:hAnsi="Tahoma" w:cs="Tahoma"/>
          <w:color w:val="000000"/>
          <w:sz w:val="20"/>
          <w:szCs w:val="20"/>
        </w:rPr>
        <w:t>per preparare un futuro migliore,</w:t>
      </w:r>
      <w:r w:rsidRPr="003521D3">
        <w:rPr>
          <w:rFonts w:ascii="Tahoma" w:hAnsi="Tahoma" w:cs="Tahoma"/>
          <w:color w:val="000000"/>
          <w:sz w:val="20"/>
          <w:szCs w:val="20"/>
        </w:rPr>
        <w:br/>
        <w:t>affinché venga il tuo Regno </w:t>
      </w:r>
      <w:r>
        <w:rPr>
          <w:rFonts w:ascii="Tahoma" w:hAnsi="Tahoma" w:cs="Tahoma"/>
          <w:color w:val="000000"/>
          <w:sz w:val="20"/>
          <w:szCs w:val="20"/>
        </w:rPr>
        <w:t xml:space="preserve"> </w:t>
      </w:r>
      <w:r w:rsidRPr="003521D3">
        <w:rPr>
          <w:rFonts w:ascii="Tahoma" w:hAnsi="Tahoma" w:cs="Tahoma"/>
          <w:color w:val="000000"/>
          <w:sz w:val="20"/>
          <w:szCs w:val="20"/>
        </w:rPr>
        <w:t>di giustizia, di pace, di amore e di bellezza.</w:t>
      </w:r>
      <w:r w:rsidRPr="003521D3">
        <w:rPr>
          <w:rFonts w:ascii="Tahoma" w:hAnsi="Tahoma" w:cs="Tahoma"/>
          <w:color w:val="000000"/>
          <w:sz w:val="20"/>
          <w:szCs w:val="20"/>
        </w:rPr>
        <w:br/>
      </w:r>
      <w:proofErr w:type="spellStart"/>
      <w:r w:rsidRPr="003521D3">
        <w:rPr>
          <w:rFonts w:ascii="Tahoma" w:hAnsi="Tahoma" w:cs="Tahoma"/>
          <w:color w:val="000000"/>
          <w:sz w:val="20"/>
          <w:szCs w:val="20"/>
        </w:rPr>
        <w:t>Laudato</w:t>
      </w:r>
      <w:proofErr w:type="spellEnd"/>
      <w:r w:rsidRPr="003521D3">
        <w:rPr>
          <w:rFonts w:ascii="Tahoma" w:hAnsi="Tahoma" w:cs="Tahoma"/>
          <w:color w:val="000000"/>
          <w:sz w:val="20"/>
          <w:szCs w:val="20"/>
        </w:rPr>
        <w:t xml:space="preserve"> </w:t>
      </w:r>
      <w:proofErr w:type="spellStart"/>
      <w:r w:rsidRPr="003521D3">
        <w:rPr>
          <w:rFonts w:ascii="Tahoma" w:hAnsi="Tahoma" w:cs="Tahoma"/>
          <w:color w:val="000000"/>
          <w:sz w:val="20"/>
          <w:szCs w:val="20"/>
        </w:rPr>
        <w:t>si’</w:t>
      </w:r>
      <w:proofErr w:type="spellEnd"/>
      <w:r w:rsidRPr="003521D3">
        <w:rPr>
          <w:rFonts w:ascii="Tahoma" w:hAnsi="Tahoma" w:cs="Tahoma"/>
          <w:color w:val="000000"/>
          <w:sz w:val="20"/>
          <w:szCs w:val="20"/>
        </w:rPr>
        <w:t>!</w:t>
      </w:r>
      <w:r>
        <w:rPr>
          <w:rFonts w:ascii="Tahoma" w:hAnsi="Tahoma" w:cs="Tahoma"/>
          <w:color w:val="000000"/>
          <w:sz w:val="20"/>
          <w:szCs w:val="20"/>
        </w:rPr>
        <w:t xml:space="preserve"> </w:t>
      </w:r>
      <w:r w:rsidRPr="003521D3">
        <w:rPr>
          <w:rFonts w:ascii="Tahoma" w:hAnsi="Tahoma" w:cs="Tahoma"/>
          <w:color w:val="000000"/>
          <w:sz w:val="20"/>
          <w:szCs w:val="20"/>
        </w:rPr>
        <w:t>Amen.</w:t>
      </w:r>
      <w:r>
        <w:rPr>
          <w:rFonts w:ascii="Tahoma" w:hAnsi="Tahoma" w:cs="Tahoma"/>
          <w:color w:val="000000"/>
          <w:sz w:val="20"/>
          <w:szCs w:val="20"/>
        </w:rPr>
        <w:t xml:space="preserve"> </w:t>
      </w:r>
      <w:r w:rsidR="00045D0D">
        <w:rPr>
          <w:rFonts w:ascii="Tahoma" w:hAnsi="Tahoma" w:cs="Tahoma"/>
          <w:color w:val="000000"/>
          <w:sz w:val="20"/>
          <w:szCs w:val="20"/>
        </w:rPr>
        <w:t xml:space="preserve"> </w:t>
      </w:r>
      <w:bookmarkStart w:id="70" w:name="_GoBack"/>
      <w:bookmarkEnd w:id="70"/>
    </w:p>
    <w:sectPr w:rsidR="00756F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E5"/>
    <w:rsid w:val="00012F59"/>
    <w:rsid w:val="00045D0D"/>
    <w:rsid w:val="00244BE5"/>
    <w:rsid w:val="00756FE2"/>
    <w:rsid w:val="007E2462"/>
    <w:rsid w:val="008F44D9"/>
    <w:rsid w:val="009F766C"/>
    <w:rsid w:val="00D4522C"/>
    <w:rsid w:val="00D479C9"/>
    <w:rsid w:val="00DA61E8"/>
    <w:rsid w:val="00F21B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525A"/>
  <w15:chartTrackingRefBased/>
  <w15:docId w15:val="{9D8A44B4-3D90-4F2B-8F1B-82452C54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44B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44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10</Pages>
  <Words>5266</Words>
  <Characters>30020</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Tomassi</dc:creator>
  <cp:keywords/>
  <dc:description/>
  <cp:lastModifiedBy>Ugo Tomassi</cp:lastModifiedBy>
  <cp:revision>2</cp:revision>
  <dcterms:created xsi:type="dcterms:W3CDTF">2018-02-22T13:27:00Z</dcterms:created>
  <dcterms:modified xsi:type="dcterms:W3CDTF">2018-02-27T19:58:00Z</dcterms:modified>
</cp:coreProperties>
</file>