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BED" w:rsidRPr="006C5734" w:rsidRDefault="00C73BED" w:rsidP="00A76676">
      <w:pPr>
        <w:autoSpaceDE w:val="0"/>
        <w:autoSpaceDN w:val="0"/>
        <w:adjustRightInd w:val="0"/>
        <w:spacing w:after="0" w:line="240" w:lineRule="auto"/>
        <w:jc w:val="center"/>
        <w:rPr>
          <w:rFonts w:ascii="Times New Roman" w:hAnsi="Times New Roman" w:cs="Times New Roman"/>
          <w:b/>
          <w:noProof/>
          <w:sz w:val="32"/>
          <w:szCs w:val="32"/>
          <w:lang w:eastAsia="it-IT"/>
        </w:rPr>
      </w:pPr>
      <w:r w:rsidRPr="006C5734">
        <w:rPr>
          <w:rFonts w:ascii="Times New Roman" w:hAnsi="Times New Roman" w:cs="Times New Roman"/>
          <w:b/>
          <w:noProof/>
          <w:sz w:val="32"/>
          <w:szCs w:val="32"/>
          <w:lang w:eastAsia="it-IT"/>
        </w:rPr>
        <w:t>Arcidiocesi di Gaeta</w:t>
      </w: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3E1901" w:rsidRDefault="003E1901"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Pr="003E1901" w:rsidRDefault="00C73BED" w:rsidP="00A76676">
      <w:pPr>
        <w:autoSpaceDE w:val="0"/>
        <w:autoSpaceDN w:val="0"/>
        <w:adjustRightInd w:val="0"/>
        <w:spacing w:after="0" w:line="240" w:lineRule="auto"/>
        <w:jc w:val="center"/>
        <w:rPr>
          <w:rFonts w:ascii="Times New Roman" w:hAnsi="Times New Roman" w:cs="Times New Roman"/>
          <w:b/>
          <w:noProof/>
          <w:sz w:val="56"/>
          <w:szCs w:val="56"/>
          <w:lang w:eastAsia="it-IT"/>
        </w:rPr>
      </w:pPr>
      <w:r w:rsidRPr="003E1901">
        <w:rPr>
          <w:rFonts w:ascii="Times New Roman" w:hAnsi="Times New Roman" w:cs="Times New Roman"/>
          <w:b/>
          <w:noProof/>
          <w:sz w:val="56"/>
          <w:szCs w:val="56"/>
          <w:lang w:eastAsia="it-IT"/>
        </w:rPr>
        <w:t xml:space="preserve">VIII Sinodo </w:t>
      </w:r>
    </w:p>
    <w:p w:rsidR="00C73BED" w:rsidRPr="003E1901" w:rsidRDefault="00C73BED" w:rsidP="00A76676">
      <w:pPr>
        <w:autoSpaceDE w:val="0"/>
        <w:autoSpaceDN w:val="0"/>
        <w:adjustRightInd w:val="0"/>
        <w:spacing w:after="0" w:line="240" w:lineRule="auto"/>
        <w:jc w:val="center"/>
        <w:rPr>
          <w:rFonts w:ascii="Times New Roman" w:hAnsi="Times New Roman" w:cs="Times New Roman"/>
          <w:b/>
          <w:noProof/>
          <w:sz w:val="56"/>
          <w:szCs w:val="56"/>
          <w:lang w:eastAsia="it-IT"/>
        </w:rPr>
      </w:pPr>
      <w:r w:rsidRPr="003E1901">
        <w:rPr>
          <w:rFonts w:ascii="Times New Roman" w:hAnsi="Times New Roman" w:cs="Times New Roman"/>
          <w:b/>
          <w:noProof/>
          <w:sz w:val="56"/>
          <w:szCs w:val="56"/>
          <w:lang w:eastAsia="it-IT"/>
        </w:rPr>
        <w:t>dell’Arcidiocesi di Gaeta</w:t>
      </w:r>
    </w:p>
    <w:p w:rsidR="00C73BED" w:rsidRPr="006C5734" w:rsidRDefault="00C73BED" w:rsidP="00A76676">
      <w:pPr>
        <w:autoSpaceDE w:val="0"/>
        <w:autoSpaceDN w:val="0"/>
        <w:adjustRightInd w:val="0"/>
        <w:spacing w:after="0" w:line="240" w:lineRule="auto"/>
        <w:jc w:val="center"/>
        <w:rPr>
          <w:rFonts w:ascii="Times New Roman" w:hAnsi="Times New Roman" w:cs="Times New Roman"/>
          <w:i/>
          <w:noProof/>
          <w:sz w:val="24"/>
          <w:szCs w:val="24"/>
          <w:lang w:eastAsia="it-IT"/>
        </w:rPr>
      </w:pPr>
    </w:p>
    <w:p w:rsidR="00C73BED" w:rsidRPr="006C5734" w:rsidRDefault="003E1901" w:rsidP="00A76676">
      <w:pPr>
        <w:autoSpaceDE w:val="0"/>
        <w:autoSpaceDN w:val="0"/>
        <w:adjustRightInd w:val="0"/>
        <w:spacing w:after="0" w:line="240" w:lineRule="auto"/>
        <w:jc w:val="center"/>
        <w:rPr>
          <w:rFonts w:ascii="Times New Roman" w:hAnsi="Times New Roman" w:cs="Times New Roman"/>
          <w:i/>
          <w:noProof/>
          <w:sz w:val="56"/>
          <w:szCs w:val="56"/>
          <w:lang w:eastAsia="it-IT"/>
        </w:rPr>
      </w:pPr>
      <w:r>
        <w:rPr>
          <w:rFonts w:ascii="Times New Roman" w:hAnsi="Times New Roman" w:cs="Times New Roman"/>
          <w:i/>
          <w:noProof/>
          <w:sz w:val="56"/>
          <w:szCs w:val="56"/>
          <w:lang w:eastAsia="it-IT"/>
        </w:rPr>
        <w:t>“</w:t>
      </w:r>
      <w:r w:rsidR="00C73BED" w:rsidRPr="006C5734">
        <w:rPr>
          <w:rFonts w:ascii="Times New Roman" w:hAnsi="Times New Roman" w:cs="Times New Roman"/>
          <w:i/>
          <w:noProof/>
          <w:sz w:val="56"/>
          <w:szCs w:val="56"/>
          <w:lang w:eastAsia="it-IT"/>
        </w:rPr>
        <w:t>per essere sale e luce del mondo</w:t>
      </w:r>
      <w:r>
        <w:rPr>
          <w:rFonts w:ascii="Times New Roman" w:hAnsi="Times New Roman" w:cs="Times New Roman"/>
          <w:i/>
          <w:noProof/>
          <w:sz w:val="56"/>
          <w:szCs w:val="56"/>
          <w:lang w:eastAsia="it-IT"/>
        </w:rPr>
        <w:t>„</w:t>
      </w:r>
    </w:p>
    <w:p w:rsidR="00C73BED" w:rsidRDefault="00C73BED" w:rsidP="00A76676">
      <w:pPr>
        <w:autoSpaceDE w:val="0"/>
        <w:autoSpaceDN w:val="0"/>
        <w:adjustRightInd w:val="0"/>
        <w:spacing w:after="0" w:line="240" w:lineRule="auto"/>
        <w:jc w:val="center"/>
        <w:rPr>
          <w:rFonts w:ascii="Times New Roman" w:hAnsi="Times New Roman" w:cs="Times New Roman"/>
          <w:noProof/>
          <w:sz w:val="24"/>
          <w:szCs w:val="24"/>
          <w:lang w:eastAsia="it-IT"/>
        </w:rPr>
      </w:pPr>
    </w:p>
    <w:p w:rsidR="00C73BED" w:rsidRPr="006C5734" w:rsidRDefault="00C73BED" w:rsidP="00A76676">
      <w:pPr>
        <w:autoSpaceDE w:val="0"/>
        <w:autoSpaceDN w:val="0"/>
        <w:adjustRightInd w:val="0"/>
        <w:spacing w:after="0" w:line="240" w:lineRule="auto"/>
        <w:jc w:val="center"/>
        <w:rPr>
          <w:rFonts w:ascii="Times New Roman" w:hAnsi="Times New Roman" w:cs="Times New Roman"/>
          <w:noProof/>
          <w:sz w:val="24"/>
          <w:szCs w:val="24"/>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3E1901" w:rsidRPr="003E1901" w:rsidRDefault="003E1901" w:rsidP="003E1901">
      <w:pPr>
        <w:autoSpaceDE w:val="0"/>
        <w:autoSpaceDN w:val="0"/>
        <w:adjustRightInd w:val="0"/>
        <w:spacing w:after="0" w:line="240" w:lineRule="auto"/>
        <w:jc w:val="center"/>
        <w:rPr>
          <w:rFonts w:ascii="Times New Roman" w:hAnsi="Times New Roman" w:cs="Times New Roman"/>
          <w:i/>
          <w:noProof/>
          <w:sz w:val="48"/>
          <w:szCs w:val="48"/>
          <w:lang w:eastAsia="it-IT"/>
        </w:rPr>
      </w:pPr>
      <w:r w:rsidRPr="003E1901">
        <w:rPr>
          <w:rFonts w:ascii="Times New Roman" w:hAnsi="Times New Roman" w:cs="Times New Roman"/>
          <w:i/>
          <w:noProof/>
          <w:sz w:val="48"/>
          <w:szCs w:val="48"/>
          <w:lang w:eastAsia="it-IT"/>
        </w:rPr>
        <w:t>ottobre 2007 - maggio 2013</w:t>
      </w: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C6027" w:rsidP="00A76676">
      <w:pPr>
        <w:autoSpaceDE w:val="0"/>
        <w:autoSpaceDN w:val="0"/>
        <w:adjustRightInd w:val="0"/>
        <w:spacing w:after="0" w:line="240" w:lineRule="auto"/>
        <w:jc w:val="center"/>
        <w:rPr>
          <w:rFonts w:ascii="Times New Roman" w:hAnsi="Times New Roman" w:cs="Times New Roman"/>
          <w:noProof/>
          <w:sz w:val="56"/>
          <w:szCs w:val="56"/>
          <w:lang w:eastAsia="it-IT"/>
        </w:rPr>
      </w:pPr>
      <w:r>
        <w:rPr>
          <w:rFonts w:ascii="Times New Roman" w:hAnsi="Times New Roman" w:cs="Times New Roman"/>
          <w:noProof/>
          <w:sz w:val="56"/>
          <w:szCs w:val="56"/>
          <w:lang w:eastAsia="it-IT"/>
        </w:rPr>
        <w:drawing>
          <wp:inline distT="0" distB="0" distL="0" distR="0">
            <wp:extent cx="6116320" cy="8410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8410575"/>
                    </a:xfrm>
                    <a:prstGeom prst="rect">
                      <a:avLst/>
                    </a:prstGeom>
                    <a:noFill/>
                    <a:ln>
                      <a:noFill/>
                    </a:ln>
                  </pic:spPr>
                </pic:pic>
              </a:graphicData>
            </a:graphic>
          </wp:inline>
        </w:drawing>
      </w:r>
    </w:p>
    <w:p w:rsidR="00C73BED" w:rsidRDefault="00C73BED" w:rsidP="00A76676">
      <w:pPr>
        <w:autoSpaceDE w:val="0"/>
        <w:autoSpaceDN w:val="0"/>
        <w:adjustRightInd w:val="0"/>
        <w:spacing w:after="0" w:line="240" w:lineRule="auto"/>
        <w:jc w:val="center"/>
        <w:rPr>
          <w:rFonts w:ascii="Times New Roman" w:hAnsi="Times New Roman" w:cs="Times New Roman"/>
          <w:noProof/>
          <w:sz w:val="56"/>
          <w:szCs w:val="56"/>
          <w:lang w:eastAsia="it-IT"/>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Pr="00B12214" w:rsidRDefault="00C73BED" w:rsidP="00C5296E">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Disegno 1</w:t>
      </w: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C5296E">
      <w:pPr>
        <w:autoSpaceDE w:val="0"/>
        <w:autoSpaceDN w:val="0"/>
        <w:adjustRightInd w:val="0"/>
        <w:spacing w:after="0" w:line="240" w:lineRule="auto"/>
        <w:jc w:val="center"/>
        <w:rPr>
          <w:rFonts w:ascii="Times New Roman" w:hAnsi="Times New Roman" w:cs="Times New Roman"/>
          <w:sz w:val="48"/>
          <w:szCs w:val="48"/>
        </w:rPr>
      </w:pPr>
    </w:p>
    <w:p w:rsidR="00C73BED" w:rsidRDefault="00C73BED" w:rsidP="00B12214">
      <w:pPr>
        <w:autoSpaceDE w:val="0"/>
        <w:autoSpaceDN w:val="0"/>
        <w:adjustRightInd w:val="0"/>
        <w:spacing w:after="0" w:line="240" w:lineRule="auto"/>
        <w:jc w:val="right"/>
        <w:rPr>
          <w:rFonts w:ascii="Times New Roman" w:hAnsi="Times New Roman" w:cs="Times New Roman"/>
          <w:sz w:val="48"/>
          <w:szCs w:val="48"/>
        </w:rPr>
      </w:pPr>
    </w:p>
    <w:p w:rsidR="00C73BED" w:rsidRDefault="00C73BED" w:rsidP="00B12214">
      <w:pPr>
        <w:autoSpaceDE w:val="0"/>
        <w:autoSpaceDN w:val="0"/>
        <w:adjustRightInd w:val="0"/>
        <w:spacing w:after="0" w:line="240" w:lineRule="auto"/>
        <w:jc w:val="right"/>
        <w:rPr>
          <w:rFonts w:ascii="Times New Roman" w:hAnsi="Times New Roman" w:cs="Times New Roman"/>
          <w:sz w:val="48"/>
          <w:szCs w:val="48"/>
        </w:rPr>
      </w:pPr>
    </w:p>
    <w:p w:rsidR="00C73BED" w:rsidRDefault="00C73BED" w:rsidP="00B12214">
      <w:pPr>
        <w:autoSpaceDE w:val="0"/>
        <w:autoSpaceDN w:val="0"/>
        <w:adjustRightInd w:val="0"/>
        <w:spacing w:after="0" w:line="240" w:lineRule="auto"/>
        <w:jc w:val="right"/>
        <w:rPr>
          <w:rFonts w:ascii="Times New Roman" w:hAnsi="Times New Roman" w:cs="Times New Roman"/>
          <w:sz w:val="48"/>
          <w:szCs w:val="48"/>
        </w:rPr>
      </w:pPr>
    </w:p>
    <w:p w:rsidR="00C73BED" w:rsidRDefault="00C73BED" w:rsidP="00B12214">
      <w:pPr>
        <w:autoSpaceDE w:val="0"/>
        <w:autoSpaceDN w:val="0"/>
        <w:adjustRightInd w:val="0"/>
        <w:spacing w:after="0" w:line="240" w:lineRule="auto"/>
        <w:jc w:val="right"/>
        <w:rPr>
          <w:rFonts w:ascii="Times New Roman" w:hAnsi="Times New Roman" w:cs="Times New Roman"/>
          <w:sz w:val="48"/>
          <w:szCs w:val="48"/>
        </w:rPr>
      </w:pPr>
    </w:p>
    <w:p w:rsidR="00C73BED" w:rsidRPr="00B12214" w:rsidRDefault="00C73BED" w:rsidP="00B12214">
      <w:pPr>
        <w:pStyle w:val="Paragrafoelenco"/>
        <w:numPr>
          <w:ilvl w:val="0"/>
          <w:numId w:val="55"/>
        </w:numPr>
        <w:autoSpaceDE w:val="0"/>
        <w:autoSpaceDN w:val="0"/>
        <w:adjustRightInd w:val="0"/>
        <w:spacing w:after="0" w:line="240" w:lineRule="auto"/>
        <w:ind w:left="0" w:firstLine="0"/>
        <w:jc w:val="right"/>
        <w:rPr>
          <w:rFonts w:ascii="Times New Roman" w:hAnsi="Times New Roman" w:cs="Times New Roman"/>
          <w:sz w:val="48"/>
          <w:szCs w:val="48"/>
        </w:rPr>
      </w:pPr>
      <w:r w:rsidRPr="00B12214">
        <w:rPr>
          <w:rFonts w:ascii="Times New Roman" w:hAnsi="Times New Roman" w:cs="Times New Roman"/>
          <w:sz w:val="48"/>
          <w:szCs w:val="48"/>
        </w:rPr>
        <w:t>L</w:t>
      </w:r>
      <w:r>
        <w:rPr>
          <w:rFonts w:ascii="Times New Roman" w:hAnsi="Times New Roman" w:cs="Times New Roman"/>
          <w:sz w:val="48"/>
          <w:szCs w:val="48"/>
        </w:rPr>
        <w:t>’</w:t>
      </w:r>
      <w:r w:rsidRPr="00B12214">
        <w:rPr>
          <w:rFonts w:ascii="Times New Roman" w:hAnsi="Times New Roman" w:cs="Times New Roman"/>
          <w:sz w:val="48"/>
          <w:szCs w:val="48"/>
        </w:rPr>
        <w:t>Annuncio del Sinodo</w:t>
      </w:r>
    </w:p>
    <w:p w:rsidR="00C73BED" w:rsidRDefault="00C73BED" w:rsidP="00B73F3B">
      <w:pPr>
        <w:autoSpaceDE w:val="0"/>
        <w:autoSpaceDN w:val="0"/>
        <w:adjustRightInd w:val="0"/>
        <w:spacing w:after="0" w:line="240" w:lineRule="auto"/>
        <w:jc w:val="center"/>
        <w:rPr>
          <w:rFonts w:ascii="Times New Roman" w:hAnsi="Times New Roman" w:cs="Times New Roman"/>
          <w:b/>
          <w:bCs/>
          <w:sz w:val="30"/>
          <w:szCs w:val="30"/>
        </w:rPr>
      </w:pPr>
      <w:r w:rsidRPr="00B73F3B">
        <w:rPr>
          <w:rFonts w:ascii="Times New Roman" w:hAnsi="Times New Roman" w:cs="Times New Roman"/>
          <w:b/>
          <w:bCs/>
          <w:sz w:val="30"/>
          <w:szCs w:val="30"/>
        </w:rPr>
        <w:lastRenderedPageBreak/>
        <w:t>L</w:t>
      </w:r>
      <w:r>
        <w:rPr>
          <w:rFonts w:ascii="Times New Roman" w:hAnsi="Times New Roman" w:cs="Times New Roman"/>
          <w:b/>
          <w:bCs/>
          <w:sz w:val="30"/>
          <w:szCs w:val="30"/>
        </w:rPr>
        <w:t>’</w:t>
      </w:r>
      <w:r w:rsidRPr="00B73F3B">
        <w:rPr>
          <w:rFonts w:ascii="Times New Roman" w:hAnsi="Times New Roman" w:cs="Times New Roman"/>
          <w:b/>
          <w:bCs/>
          <w:sz w:val="30"/>
          <w:szCs w:val="30"/>
        </w:rPr>
        <w:t>Annuncio del Sinodo: l</w:t>
      </w:r>
      <w:r>
        <w:rPr>
          <w:rFonts w:ascii="Times New Roman" w:hAnsi="Times New Roman" w:cs="Times New Roman"/>
          <w:b/>
          <w:bCs/>
          <w:sz w:val="30"/>
          <w:szCs w:val="30"/>
        </w:rPr>
        <w:t>’</w:t>
      </w:r>
      <w:r w:rsidRPr="00B73F3B">
        <w:rPr>
          <w:rFonts w:ascii="Times New Roman" w:hAnsi="Times New Roman" w:cs="Times New Roman"/>
          <w:b/>
          <w:bCs/>
          <w:sz w:val="30"/>
          <w:szCs w:val="30"/>
        </w:rPr>
        <w:t>omelia dell</w:t>
      </w:r>
      <w:r>
        <w:rPr>
          <w:rFonts w:ascii="Times New Roman" w:hAnsi="Times New Roman" w:cs="Times New Roman"/>
          <w:b/>
          <w:bCs/>
          <w:sz w:val="30"/>
          <w:szCs w:val="30"/>
        </w:rPr>
        <w:t>’</w:t>
      </w:r>
      <w:r w:rsidRPr="00B73F3B">
        <w:rPr>
          <w:rFonts w:ascii="Times New Roman" w:hAnsi="Times New Roman" w:cs="Times New Roman"/>
          <w:b/>
          <w:bCs/>
          <w:sz w:val="30"/>
          <w:szCs w:val="30"/>
        </w:rPr>
        <w:t xml:space="preserve">Arcivescovo Fabio Bernardo nella Santa Messa di inizio del </w:t>
      </w:r>
      <w:r w:rsidR="000312D9">
        <w:rPr>
          <w:rFonts w:ascii="Times New Roman" w:hAnsi="Times New Roman" w:cs="Times New Roman"/>
          <w:b/>
          <w:bCs/>
          <w:sz w:val="30"/>
          <w:szCs w:val="30"/>
        </w:rPr>
        <w:t xml:space="preserve">suo </w:t>
      </w:r>
      <w:r w:rsidRPr="00B73F3B">
        <w:rPr>
          <w:rFonts w:ascii="Times New Roman" w:hAnsi="Times New Roman" w:cs="Times New Roman"/>
          <w:b/>
          <w:bCs/>
          <w:sz w:val="30"/>
          <w:szCs w:val="30"/>
        </w:rPr>
        <w:t>ministero episcopale nella Chiesa di Gaeta</w:t>
      </w:r>
    </w:p>
    <w:p w:rsidR="00C73BED" w:rsidRPr="00B73F3B" w:rsidRDefault="00C73BED" w:rsidP="00B73F3B">
      <w:pPr>
        <w:autoSpaceDE w:val="0"/>
        <w:autoSpaceDN w:val="0"/>
        <w:adjustRightInd w:val="0"/>
        <w:spacing w:after="0" w:line="240" w:lineRule="auto"/>
        <w:jc w:val="center"/>
        <w:rPr>
          <w:rFonts w:ascii="Times New Roman" w:hAnsi="Times New Roman" w:cs="Times New Roman"/>
          <w:b/>
          <w:bCs/>
          <w:sz w:val="10"/>
          <w:szCs w:val="10"/>
        </w:rPr>
      </w:pPr>
    </w:p>
    <w:p w:rsidR="00C73BED" w:rsidRPr="007619FE" w:rsidRDefault="00C73BED" w:rsidP="00B73F3B">
      <w:pPr>
        <w:autoSpaceDE w:val="0"/>
        <w:autoSpaceDN w:val="0"/>
        <w:adjustRightInd w:val="0"/>
        <w:spacing w:after="0" w:line="240" w:lineRule="auto"/>
        <w:jc w:val="center"/>
        <w:rPr>
          <w:rFonts w:ascii="Times New Roman" w:hAnsi="Times New Roman" w:cs="Times New Roman"/>
          <w:b/>
          <w:bCs/>
          <w:i/>
          <w:iCs/>
          <w:sz w:val="24"/>
          <w:szCs w:val="24"/>
        </w:rPr>
      </w:pPr>
      <w:r w:rsidRPr="007619FE">
        <w:rPr>
          <w:rFonts w:ascii="Times New Roman" w:hAnsi="Times New Roman" w:cs="Times New Roman"/>
          <w:b/>
          <w:bCs/>
          <w:i/>
          <w:iCs/>
          <w:sz w:val="24"/>
          <w:szCs w:val="24"/>
        </w:rPr>
        <w:t>Piazza Traniello (Gaeta) - 27 ottobre 2007</w:t>
      </w:r>
    </w:p>
    <w:p w:rsidR="00C73BED" w:rsidRPr="007619FE" w:rsidRDefault="00C73BED" w:rsidP="00C5296E">
      <w:pPr>
        <w:autoSpaceDE w:val="0"/>
        <w:autoSpaceDN w:val="0"/>
        <w:adjustRightInd w:val="0"/>
        <w:spacing w:after="0" w:line="240" w:lineRule="auto"/>
        <w:jc w:val="center"/>
        <w:rPr>
          <w:rFonts w:ascii="Times New Roman" w:hAnsi="Times New Roman" w:cs="Times New Roman"/>
          <w:sz w:val="40"/>
          <w:szCs w:val="40"/>
        </w:rPr>
      </w:pP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Carissimi,</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 xml:space="preserve">con trepidazione e commozione inizio oggi il mio ministero nella bella e veneranda </w:t>
      </w:r>
      <w:r>
        <w:rPr>
          <w:rFonts w:ascii="Times New Roman" w:hAnsi="Times New Roman" w:cs="Times New Roman"/>
          <w:sz w:val="24"/>
          <w:szCs w:val="24"/>
        </w:rPr>
        <w:t>Arcidiocesi</w:t>
      </w:r>
      <w:r w:rsidRPr="00417FC3">
        <w:rPr>
          <w:rFonts w:ascii="Times New Roman" w:hAnsi="Times New Roman" w:cs="Times New Roman"/>
          <w:sz w:val="24"/>
          <w:szCs w:val="24"/>
        </w:rPr>
        <w:t xml:space="preserve"> di Gaeta. Anzitutto un sentitissimo frat</w:t>
      </w:r>
      <w:r w:rsidR="00C37930">
        <w:rPr>
          <w:rFonts w:ascii="Times New Roman" w:hAnsi="Times New Roman" w:cs="Times New Roman"/>
          <w:sz w:val="24"/>
          <w:szCs w:val="24"/>
        </w:rPr>
        <w:t>erno saluto e ringraziamento a m</w:t>
      </w:r>
      <w:r w:rsidRPr="00417FC3">
        <w:rPr>
          <w:rFonts w:ascii="Times New Roman" w:hAnsi="Times New Roman" w:cs="Times New Roman"/>
          <w:sz w:val="24"/>
          <w:szCs w:val="24"/>
        </w:rPr>
        <w:t>on</w:t>
      </w:r>
      <w:r>
        <w:rPr>
          <w:rFonts w:ascii="Times New Roman" w:hAnsi="Times New Roman" w:cs="Times New Roman"/>
          <w:sz w:val="24"/>
          <w:szCs w:val="24"/>
        </w:rPr>
        <w:t>s</w:t>
      </w:r>
      <w:r w:rsidRPr="00417FC3">
        <w:rPr>
          <w:rFonts w:ascii="Times New Roman" w:hAnsi="Times New Roman" w:cs="Times New Roman"/>
          <w:sz w:val="24"/>
          <w:szCs w:val="24"/>
        </w:rPr>
        <w:t>. Pier Luigi Mazzoni, per le commoventi parole che mi ha rivolto e per l</w:t>
      </w:r>
      <w:r>
        <w:rPr>
          <w:rFonts w:ascii="Times New Roman" w:hAnsi="Times New Roman" w:cs="Times New Roman"/>
          <w:sz w:val="24"/>
          <w:szCs w:val="24"/>
        </w:rPr>
        <w:t>’</w:t>
      </w:r>
      <w:r w:rsidRPr="00417FC3">
        <w:rPr>
          <w:rFonts w:ascii="Times New Roman" w:hAnsi="Times New Roman" w:cs="Times New Roman"/>
          <w:sz w:val="24"/>
          <w:szCs w:val="24"/>
        </w:rPr>
        <w:t>instancabile opera pastorale compiuta sapientemente in questa eletta porzione del popolo di Dio.</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Il mio cuore vorrebbe trovare le parole più adatte a esprimervi cosa la volontà di Dio chiede a tutti noi in questo frangente storico per la nostra amata chiesa. E tra tante parole una è la parola di rivelazione, quella poc</w:t>
      </w:r>
      <w:r>
        <w:rPr>
          <w:rFonts w:ascii="Times New Roman" w:hAnsi="Times New Roman" w:cs="Times New Roman"/>
          <w:sz w:val="24"/>
          <w:szCs w:val="24"/>
        </w:rPr>
        <w:t>’</w:t>
      </w:r>
      <w:r w:rsidRPr="00417FC3">
        <w:rPr>
          <w:rFonts w:ascii="Times New Roman" w:hAnsi="Times New Roman" w:cs="Times New Roman"/>
          <w:sz w:val="24"/>
          <w:szCs w:val="24"/>
        </w:rPr>
        <w:t xml:space="preserve">anzi ascoltata nel Vangelo di Giovanni: </w:t>
      </w:r>
      <w:r>
        <w:rPr>
          <w:rFonts w:ascii="Times New Roman" w:hAnsi="Times New Roman" w:cs="Times New Roman"/>
          <w:sz w:val="24"/>
          <w:szCs w:val="24"/>
        </w:rPr>
        <w:t>“</w:t>
      </w:r>
      <w:r w:rsidRPr="00417FC3">
        <w:rPr>
          <w:rFonts w:ascii="Times New Roman" w:hAnsi="Times New Roman" w:cs="Times New Roman"/>
          <w:sz w:val="24"/>
          <w:szCs w:val="24"/>
        </w:rPr>
        <w:t>Io sono il buon pastore: le mie pecore ascoltano la mia voce, io le conosco ed esse conoscono me e mi seguono</w:t>
      </w:r>
      <w:r>
        <w:rPr>
          <w:rFonts w:ascii="Times New Roman" w:hAnsi="Times New Roman" w:cs="Times New Roman"/>
          <w:sz w:val="24"/>
          <w:szCs w:val="24"/>
        </w:rPr>
        <w:t>”</w:t>
      </w:r>
      <w:r w:rsidRPr="00417FC3">
        <w:rPr>
          <w:rFonts w:ascii="Times New Roman" w:hAnsi="Times New Roman" w:cs="Times New Roman"/>
          <w:sz w:val="24"/>
          <w:szCs w:val="24"/>
        </w:rPr>
        <w:t>.</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Sì, carissimi, questa è la parola solenne e commovente con la quale Cristo si è reso presente in mezzo a noi: la sua voce attraversa tutte le distanze, il suo io si rivolge al mio tu e così su di me e su ciascuno di voi si posa il suo sguardo e a tutti rivolge un appello e una parola.</w:t>
      </w:r>
      <w:r w:rsidR="000312D9">
        <w:rPr>
          <w:rFonts w:ascii="Times New Roman" w:hAnsi="Times New Roman" w:cs="Times New Roman"/>
          <w:sz w:val="24"/>
          <w:szCs w:val="24"/>
        </w:rPr>
        <w:t xml:space="preserve"> </w:t>
      </w:r>
      <w:r w:rsidRPr="00417FC3">
        <w:rPr>
          <w:rFonts w:ascii="Times New Roman" w:hAnsi="Times New Roman" w:cs="Times New Roman"/>
          <w:sz w:val="24"/>
          <w:szCs w:val="24"/>
        </w:rPr>
        <w:t>Tutti infatti abbiamo una chiamata da parte di Dio a vivere la vita ciascuno secondo i doni e i carismi ricevuti, una vita custodita dal Signore e che certamente non andrà perduta.</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Allora non dovremmo cercare unicamente in noi stessi il senso della nostra vita: giorno per giorno, parola per parola, tale senso ci sarà rivelato da una voce che sempre ci chiama e mai si arrende.</w:t>
      </w:r>
      <w:r>
        <w:rPr>
          <w:rFonts w:ascii="Times New Roman" w:hAnsi="Times New Roman" w:cs="Times New Roman"/>
          <w:sz w:val="24"/>
          <w:szCs w:val="24"/>
        </w:rPr>
        <w:t xml:space="preserve"> </w:t>
      </w:r>
      <w:r w:rsidRPr="00417FC3">
        <w:rPr>
          <w:rFonts w:ascii="Times New Roman" w:hAnsi="Times New Roman" w:cs="Times New Roman"/>
          <w:sz w:val="24"/>
          <w:szCs w:val="24"/>
        </w:rPr>
        <w:t>Dentro tutti i nostri sonni, dentro ogni mezzanotte dell</w:t>
      </w:r>
      <w:r>
        <w:rPr>
          <w:rFonts w:ascii="Times New Roman" w:hAnsi="Times New Roman" w:cs="Times New Roman"/>
          <w:sz w:val="24"/>
          <w:szCs w:val="24"/>
        </w:rPr>
        <w:t>’</w:t>
      </w:r>
      <w:r w:rsidRPr="00417FC3">
        <w:rPr>
          <w:rFonts w:ascii="Times New Roman" w:hAnsi="Times New Roman" w:cs="Times New Roman"/>
          <w:sz w:val="24"/>
          <w:szCs w:val="24"/>
        </w:rPr>
        <w:t>anima, dentro ogni stanchezza, una voce viene a ridestare il cuore.</w:t>
      </w:r>
      <w:r>
        <w:rPr>
          <w:rFonts w:ascii="Times New Roman" w:hAnsi="Times New Roman" w:cs="Times New Roman"/>
          <w:sz w:val="24"/>
          <w:szCs w:val="24"/>
        </w:rPr>
        <w:t xml:space="preserve"> </w:t>
      </w:r>
      <w:r w:rsidRPr="00417FC3">
        <w:rPr>
          <w:rFonts w:ascii="Times New Roman" w:hAnsi="Times New Roman" w:cs="Times New Roman"/>
          <w:sz w:val="24"/>
          <w:szCs w:val="24"/>
        </w:rPr>
        <w:t xml:space="preserve">Dio di noi non è mai stanco: la nostra forza è in questa voce, voce che non si arrende, voce che ci conosce per nome: </w:t>
      </w:r>
      <w:r>
        <w:rPr>
          <w:rFonts w:ascii="Times New Roman" w:hAnsi="Times New Roman" w:cs="Times New Roman"/>
          <w:sz w:val="24"/>
          <w:szCs w:val="24"/>
        </w:rPr>
        <w:t>“</w:t>
      </w:r>
      <w:r w:rsidRPr="00417FC3">
        <w:rPr>
          <w:rFonts w:ascii="Times New Roman" w:hAnsi="Times New Roman" w:cs="Times New Roman"/>
          <w:sz w:val="24"/>
          <w:szCs w:val="24"/>
        </w:rPr>
        <w:t>Io conosco le mie pecore</w:t>
      </w:r>
      <w:r>
        <w:rPr>
          <w:rFonts w:ascii="Times New Roman" w:hAnsi="Times New Roman" w:cs="Times New Roman"/>
          <w:sz w:val="24"/>
          <w:szCs w:val="24"/>
        </w:rPr>
        <w:t>”</w:t>
      </w:r>
      <w:r w:rsidRPr="00417FC3">
        <w:rPr>
          <w:rFonts w:ascii="Times New Roman" w:hAnsi="Times New Roman" w:cs="Times New Roman"/>
          <w:sz w:val="24"/>
          <w:szCs w:val="24"/>
        </w:rPr>
        <w:t xml:space="preserve"> ci dice Gesù.</w:t>
      </w:r>
      <w:r>
        <w:rPr>
          <w:rFonts w:ascii="Times New Roman" w:hAnsi="Times New Roman" w:cs="Times New Roman"/>
          <w:sz w:val="24"/>
          <w:szCs w:val="24"/>
        </w:rPr>
        <w:t xml:space="preserve"> E ancora Egli aggiunge: “</w:t>
      </w:r>
      <w:r w:rsidRPr="00417FC3">
        <w:rPr>
          <w:rFonts w:ascii="Times New Roman" w:hAnsi="Times New Roman" w:cs="Times New Roman"/>
          <w:sz w:val="24"/>
          <w:szCs w:val="24"/>
        </w:rPr>
        <w:t>Le mie pecore ascoltano la mia voce e mi seguono</w:t>
      </w:r>
      <w:r>
        <w:rPr>
          <w:rFonts w:ascii="Times New Roman" w:hAnsi="Times New Roman" w:cs="Times New Roman"/>
          <w:sz w:val="24"/>
          <w:szCs w:val="24"/>
        </w:rPr>
        <w:t>”</w:t>
      </w:r>
      <w:r w:rsidRPr="00417FC3">
        <w:rPr>
          <w:rFonts w:ascii="Times New Roman" w:hAnsi="Times New Roman" w:cs="Times New Roman"/>
          <w:sz w:val="24"/>
          <w:szCs w:val="24"/>
        </w:rPr>
        <w:t>.</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Ma cosa significa in concreto seguire Cristo? Il Vangelo ci dà una risposta paradossale nel gesto supremo di Cristo stesso. Dare la sua vita per la salvezza degli uomini.</w:t>
      </w:r>
      <w:r>
        <w:rPr>
          <w:rFonts w:ascii="Times New Roman" w:hAnsi="Times New Roman" w:cs="Times New Roman"/>
          <w:sz w:val="24"/>
          <w:szCs w:val="24"/>
        </w:rPr>
        <w:t xml:space="preserve"> </w:t>
      </w:r>
      <w:r w:rsidRPr="00417FC3">
        <w:rPr>
          <w:rFonts w:ascii="Times New Roman" w:hAnsi="Times New Roman" w:cs="Times New Roman"/>
          <w:sz w:val="24"/>
          <w:szCs w:val="24"/>
        </w:rPr>
        <w:t>Quindi la parola più grande, la parola suprema è stata la sua morte e resurrezione, la sua offerta in sacrificio per noi.</w:t>
      </w:r>
      <w:r>
        <w:rPr>
          <w:rFonts w:ascii="Times New Roman" w:hAnsi="Times New Roman" w:cs="Times New Roman"/>
          <w:sz w:val="24"/>
          <w:szCs w:val="24"/>
        </w:rPr>
        <w:t xml:space="preserve"> </w:t>
      </w:r>
      <w:r w:rsidRPr="00417FC3">
        <w:rPr>
          <w:rFonts w:ascii="Times New Roman" w:hAnsi="Times New Roman" w:cs="Times New Roman"/>
          <w:sz w:val="24"/>
          <w:szCs w:val="24"/>
        </w:rPr>
        <w:t>Infatti Gesù, ancora nel vangelo di Giovanni, ci ripete:</w:t>
      </w:r>
      <w:r>
        <w:rPr>
          <w:rFonts w:ascii="Times New Roman" w:hAnsi="Times New Roman" w:cs="Times New Roman"/>
          <w:sz w:val="24"/>
          <w:szCs w:val="24"/>
        </w:rPr>
        <w:t xml:space="preserve"> “</w:t>
      </w:r>
      <w:r w:rsidRPr="00417FC3">
        <w:rPr>
          <w:rFonts w:ascii="Times New Roman" w:hAnsi="Times New Roman" w:cs="Times New Roman"/>
          <w:sz w:val="24"/>
          <w:szCs w:val="24"/>
        </w:rPr>
        <w:t>Io do loro la vita e non andranno mai perdute e nessuno le rapirà dalla mia mano</w:t>
      </w:r>
      <w:r>
        <w:rPr>
          <w:rFonts w:ascii="Times New Roman" w:hAnsi="Times New Roman" w:cs="Times New Roman"/>
          <w:sz w:val="24"/>
          <w:szCs w:val="24"/>
        </w:rPr>
        <w:t>”</w:t>
      </w:r>
      <w:r w:rsidRPr="00417FC3">
        <w:rPr>
          <w:rFonts w:ascii="Times New Roman" w:hAnsi="Times New Roman" w:cs="Times New Roman"/>
          <w:sz w:val="24"/>
          <w:szCs w:val="24"/>
        </w:rPr>
        <w:t>. Quindi questa sera Cristo Gesù torna a comunicare al nostro cuore un</w:t>
      </w:r>
      <w:r>
        <w:rPr>
          <w:rFonts w:ascii="Times New Roman" w:hAnsi="Times New Roman" w:cs="Times New Roman"/>
          <w:sz w:val="24"/>
          <w:szCs w:val="24"/>
        </w:rPr>
        <w:t>’</w:t>
      </w:r>
      <w:r w:rsidRPr="00417FC3">
        <w:rPr>
          <w:rFonts w:ascii="Times New Roman" w:hAnsi="Times New Roman" w:cs="Times New Roman"/>
          <w:sz w:val="24"/>
          <w:szCs w:val="24"/>
        </w:rPr>
        <w:t>unica e consolante vocazione: avere vita in pienezza, in bellezza, in bontà di umanità.</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 xml:space="preserve">Carissimi sacerdoti, diaconi, religiosi, </w:t>
      </w:r>
      <w:r w:rsidR="0005070C">
        <w:rPr>
          <w:rFonts w:ascii="Times New Roman" w:hAnsi="Times New Roman" w:cs="Times New Roman"/>
          <w:sz w:val="24"/>
          <w:szCs w:val="24"/>
        </w:rPr>
        <w:t xml:space="preserve">seminaristi, </w:t>
      </w:r>
      <w:r w:rsidRPr="00417FC3">
        <w:rPr>
          <w:rFonts w:ascii="Times New Roman" w:hAnsi="Times New Roman" w:cs="Times New Roman"/>
          <w:sz w:val="24"/>
          <w:szCs w:val="24"/>
        </w:rPr>
        <w:t>laici impegnati e fedeli</w:t>
      </w:r>
      <w:r w:rsidR="0005070C">
        <w:rPr>
          <w:rFonts w:ascii="Times New Roman" w:hAnsi="Times New Roman" w:cs="Times New Roman"/>
          <w:sz w:val="24"/>
          <w:szCs w:val="24"/>
        </w:rPr>
        <w:t xml:space="preserve"> tutti</w:t>
      </w:r>
      <w:r w:rsidRPr="00417FC3">
        <w:rPr>
          <w:rFonts w:ascii="Times New Roman" w:hAnsi="Times New Roman" w:cs="Times New Roman"/>
          <w:sz w:val="24"/>
          <w:szCs w:val="24"/>
        </w:rPr>
        <w:t>, autorità civili e militar</w:t>
      </w:r>
      <w:r>
        <w:rPr>
          <w:rFonts w:ascii="Times New Roman" w:hAnsi="Times New Roman" w:cs="Times New Roman"/>
          <w:sz w:val="24"/>
          <w:szCs w:val="24"/>
        </w:rPr>
        <w:t>i preposte al bene comune: oggi</w:t>
      </w:r>
      <w:r w:rsidRPr="00417FC3">
        <w:rPr>
          <w:rFonts w:ascii="Times New Roman" w:hAnsi="Times New Roman" w:cs="Times New Roman"/>
          <w:sz w:val="24"/>
          <w:szCs w:val="24"/>
        </w:rPr>
        <w:t>, iniziando il ministero pastorale in questa chiesa, che già sento di amare intensamente, proprio oggi sento chiaramente la voce di Cristo che mi chiama a far sì che, per mezzo della mia presenza e della mia missione, si renda manifesto Cristo G</w:t>
      </w:r>
      <w:r>
        <w:rPr>
          <w:rFonts w:ascii="Times New Roman" w:hAnsi="Times New Roman" w:cs="Times New Roman"/>
          <w:sz w:val="24"/>
          <w:szCs w:val="24"/>
        </w:rPr>
        <w:t>esù nella sua santa parola, il V</w:t>
      </w:r>
      <w:r w:rsidRPr="00417FC3">
        <w:rPr>
          <w:rFonts w:ascii="Times New Roman" w:hAnsi="Times New Roman" w:cs="Times New Roman"/>
          <w:sz w:val="24"/>
          <w:szCs w:val="24"/>
        </w:rPr>
        <w:t>angelo, nei suoi santi sacramenti, la divina Eucaristia, nella santa carità, nell</w:t>
      </w:r>
      <w:r>
        <w:rPr>
          <w:rFonts w:ascii="Times New Roman" w:hAnsi="Times New Roman" w:cs="Times New Roman"/>
          <w:sz w:val="24"/>
          <w:szCs w:val="24"/>
        </w:rPr>
        <w:t>’</w:t>
      </w:r>
      <w:r w:rsidRPr="00417FC3">
        <w:rPr>
          <w:rFonts w:ascii="Times New Roman" w:hAnsi="Times New Roman" w:cs="Times New Roman"/>
          <w:sz w:val="24"/>
          <w:szCs w:val="24"/>
        </w:rPr>
        <w:t>attenzione soprattutto ai lontani, ai sofferenti, agli anziani e in modo ancora più particolare nella predilezione per i nostri giovani spesso disorientati</w:t>
      </w:r>
      <w:r>
        <w:rPr>
          <w:rFonts w:ascii="Times New Roman" w:hAnsi="Times New Roman" w:cs="Times New Roman"/>
          <w:sz w:val="24"/>
          <w:szCs w:val="24"/>
        </w:rPr>
        <w:t>,</w:t>
      </w:r>
      <w:r w:rsidRPr="00417FC3">
        <w:rPr>
          <w:rFonts w:ascii="Times New Roman" w:hAnsi="Times New Roman" w:cs="Times New Roman"/>
          <w:sz w:val="24"/>
          <w:szCs w:val="24"/>
        </w:rPr>
        <w:t xml:space="preserve"> ma sempre pronti ad accogliere un messaggio e una proposta forte e coraggiosa e così spendersi con coraggio per ideali grandi!</w:t>
      </w:r>
    </w:p>
    <w:p w:rsidR="00C73BED" w:rsidRPr="00417FC3" w:rsidRDefault="00C73BED" w:rsidP="0071732E">
      <w:pPr>
        <w:tabs>
          <w:tab w:val="left" w:pos="426"/>
          <w:tab w:val="left" w:pos="9638"/>
        </w:tabs>
        <w:spacing w:after="120" w:line="240" w:lineRule="auto"/>
        <w:ind w:firstLine="708"/>
        <w:jc w:val="both"/>
        <w:rPr>
          <w:rFonts w:ascii="Times New Roman" w:hAnsi="Times New Roman" w:cs="Times New Roman"/>
          <w:sz w:val="24"/>
          <w:szCs w:val="24"/>
        </w:rPr>
      </w:pPr>
      <w:r w:rsidRPr="00417FC3">
        <w:rPr>
          <w:rFonts w:ascii="Times New Roman" w:hAnsi="Times New Roman" w:cs="Times New Roman"/>
          <w:sz w:val="24"/>
          <w:szCs w:val="24"/>
        </w:rPr>
        <w:t xml:space="preserve">Sarà mio programma pastorale la massima condivisione e collegialità con tutti gli amati sacerdoti di questa </w:t>
      </w:r>
      <w:r>
        <w:rPr>
          <w:rFonts w:ascii="Times New Roman" w:hAnsi="Times New Roman" w:cs="Times New Roman"/>
          <w:sz w:val="24"/>
          <w:szCs w:val="24"/>
        </w:rPr>
        <w:t>Arcidiocesi</w:t>
      </w:r>
      <w:r w:rsidRPr="00417FC3">
        <w:rPr>
          <w:rFonts w:ascii="Times New Roman" w:hAnsi="Times New Roman" w:cs="Times New Roman"/>
          <w:sz w:val="24"/>
          <w:szCs w:val="24"/>
        </w:rPr>
        <w:t xml:space="preserve"> e soprattutto la mia instancabile azione</w:t>
      </w:r>
      <w:r>
        <w:rPr>
          <w:rFonts w:ascii="Times New Roman" w:hAnsi="Times New Roman" w:cs="Times New Roman"/>
          <w:sz w:val="24"/>
          <w:szCs w:val="24"/>
        </w:rPr>
        <w:t xml:space="preserve"> </w:t>
      </w:r>
      <w:r w:rsidRPr="00417FC3">
        <w:rPr>
          <w:rFonts w:ascii="Times New Roman" w:hAnsi="Times New Roman" w:cs="Times New Roman"/>
          <w:sz w:val="24"/>
          <w:szCs w:val="24"/>
        </w:rPr>
        <w:t>di Pastore consisterà nell</w:t>
      </w:r>
      <w:r>
        <w:rPr>
          <w:rFonts w:ascii="Times New Roman" w:hAnsi="Times New Roman" w:cs="Times New Roman"/>
          <w:sz w:val="24"/>
          <w:szCs w:val="24"/>
        </w:rPr>
        <w:t>’</w:t>
      </w:r>
      <w:r w:rsidRPr="00417FC3">
        <w:rPr>
          <w:rFonts w:ascii="Times New Roman" w:hAnsi="Times New Roman" w:cs="Times New Roman"/>
          <w:sz w:val="24"/>
          <w:szCs w:val="24"/>
        </w:rPr>
        <w:t>annunziare e far amare Cristo Gesù, affinché lui sia il centro dei nostri cuori e della nostra vita.</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Nel prendere sul serio la fede cristiana, mi spenderò fino alla fine a predicare Cristo Gesù e a presentare a tutti come modello la sua vita umana, che è stata vita buona, bella e beata. Buona perché segnata dalla logica dell</w:t>
      </w:r>
      <w:r>
        <w:rPr>
          <w:rFonts w:ascii="Times New Roman" w:hAnsi="Times New Roman" w:cs="Times New Roman"/>
          <w:sz w:val="24"/>
          <w:szCs w:val="24"/>
        </w:rPr>
        <w:t>’</w:t>
      </w:r>
      <w:r w:rsidRPr="00417FC3">
        <w:rPr>
          <w:rFonts w:ascii="Times New Roman" w:hAnsi="Times New Roman" w:cs="Times New Roman"/>
          <w:sz w:val="24"/>
          <w:szCs w:val="24"/>
        </w:rPr>
        <w:t>amore, dalla mitezza, dalla umiltà di cuore, dalla misericordia verso tutti, soprattutto i poveri e gli emarginati, tanto che fu chiamato: Maestro buono!</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lastRenderedPageBreak/>
        <w:tab/>
        <w:t>La sua, quella di Gesù, fu anche una vita bella, umanamente bella, vita dignitosa, vita abitata dal desiderio di testimoniare Dio come Padre, vita sì impegnata</w:t>
      </w:r>
      <w:r>
        <w:rPr>
          <w:rFonts w:ascii="Times New Roman" w:hAnsi="Times New Roman" w:cs="Times New Roman"/>
          <w:sz w:val="24"/>
          <w:szCs w:val="24"/>
        </w:rPr>
        <w:t>,</w:t>
      </w:r>
      <w:r w:rsidRPr="00417FC3">
        <w:rPr>
          <w:rFonts w:ascii="Times New Roman" w:hAnsi="Times New Roman" w:cs="Times New Roman"/>
          <w:sz w:val="24"/>
          <w:szCs w:val="24"/>
        </w:rPr>
        <w:t xml:space="preserve"> ma anche attenta alla bellezza della natura, dal fico che intenerisce le gemme ai gigli splendenti nei campi, dai tramonti annunciatori di piogge o bel tempo al candore semplice e chiassoso dei bambini, tanto da volerli vicino a sé e accarezzarli.</w:t>
      </w:r>
      <w:r>
        <w:rPr>
          <w:rFonts w:ascii="Times New Roman" w:hAnsi="Times New Roman" w:cs="Times New Roman"/>
          <w:sz w:val="24"/>
          <w:szCs w:val="24"/>
        </w:rPr>
        <w:t xml:space="preserve"> </w:t>
      </w:r>
      <w:r w:rsidRPr="00417FC3">
        <w:rPr>
          <w:rFonts w:ascii="Times New Roman" w:hAnsi="Times New Roman" w:cs="Times New Roman"/>
          <w:sz w:val="24"/>
          <w:szCs w:val="24"/>
        </w:rPr>
        <w:t>E la vita di Gesù è esemplare perché fu anche beata e felice, ma non secondo i criteri di una felicità mondana</w:t>
      </w:r>
      <w:r>
        <w:rPr>
          <w:rFonts w:ascii="Times New Roman" w:hAnsi="Times New Roman" w:cs="Times New Roman"/>
          <w:sz w:val="24"/>
          <w:szCs w:val="24"/>
        </w:rPr>
        <w:t xml:space="preserve">. </w:t>
      </w:r>
      <w:r w:rsidRPr="00417FC3">
        <w:rPr>
          <w:rFonts w:ascii="Times New Roman" w:hAnsi="Times New Roman" w:cs="Times New Roman"/>
          <w:sz w:val="24"/>
          <w:szCs w:val="24"/>
        </w:rPr>
        <w:t>E questo perché la vita di Gesù è stata una vita ricolma di senso e di valori: infatti chi conosce le ragioni per cui vale la pena dare la vita conosce anche la ragione per cui vale la pena vivere.</w:t>
      </w:r>
      <w:r>
        <w:rPr>
          <w:rFonts w:ascii="Times New Roman" w:hAnsi="Times New Roman" w:cs="Times New Roman"/>
          <w:sz w:val="24"/>
          <w:szCs w:val="24"/>
        </w:rPr>
        <w:t xml:space="preserve"> È</w:t>
      </w:r>
      <w:r w:rsidRPr="00417FC3">
        <w:rPr>
          <w:rFonts w:ascii="Times New Roman" w:hAnsi="Times New Roman" w:cs="Times New Roman"/>
          <w:sz w:val="24"/>
          <w:szCs w:val="24"/>
        </w:rPr>
        <w:t xml:space="preserve"> questo il mio desiderio per cui celebro con voi questa </w:t>
      </w:r>
      <w:r>
        <w:rPr>
          <w:rFonts w:ascii="Times New Roman" w:hAnsi="Times New Roman" w:cs="Times New Roman"/>
          <w:sz w:val="24"/>
          <w:szCs w:val="24"/>
        </w:rPr>
        <w:t>E</w:t>
      </w:r>
      <w:r w:rsidRPr="00417FC3">
        <w:rPr>
          <w:rFonts w:ascii="Times New Roman" w:hAnsi="Times New Roman" w:cs="Times New Roman"/>
          <w:sz w:val="24"/>
          <w:szCs w:val="24"/>
        </w:rPr>
        <w:t>ucaristia: la vita buona, bella e beata di Gesù sia esemplare per ogni cristiano e cristiana del nostro tempo e della nostra amata chiesa che è in Gaeta!</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Non molto tempo fa lo scrittore ateo Bertol</w:t>
      </w:r>
      <w:r>
        <w:rPr>
          <w:rFonts w:ascii="Times New Roman" w:hAnsi="Times New Roman" w:cs="Times New Roman"/>
          <w:sz w:val="24"/>
          <w:szCs w:val="24"/>
        </w:rPr>
        <w:t>t</w:t>
      </w:r>
      <w:r w:rsidRPr="00417FC3">
        <w:rPr>
          <w:rFonts w:ascii="Times New Roman" w:hAnsi="Times New Roman" w:cs="Times New Roman"/>
          <w:sz w:val="24"/>
          <w:szCs w:val="24"/>
        </w:rPr>
        <w:t xml:space="preserve"> Brecht è giunto ad affermare: </w:t>
      </w:r>
      <w:r>
        <w:rPr>
          <w:rFonts w:ascii="Times New Roman" w:hAnsi="Times New Roman" w:cs="Times New Roman"/>
          <w:sz w:val="24"/>
          <w:szCs w:val="24"/>
        </w:rPr>
        <w:t>“</w:t>
      </w:r>
      <w:r w:rsidRPr="00417FC3">
        <w:rPr>
          <w:rFonts w:ascii="Times New Roman" w:hAnsi="Times New Roman" w:cs="Times New Roman"/>
          <w:sz w:val="24"/>
          <w:szCs w:val="24"/>
        </w:rPr>
        <w:t>Vieni, buon Signore Gesù da noi, volgi lo sguardo perché tu ci sei davvero necessario</w:t>
      </w:r>
      <w:r>
        <w:rPr>
          <w:rFonts w:ascii="Times New Roman" w:hAnsi="Times New Roman" w:cs="Times New Roman"/>
          <w:sz w:val="24"/>
          <w:szCs w:val="24"/>
        </w:rPr>
        <w:t>”</w:t>
      </w:r>
      <w:r w:rsidRPr="00417FC3">
        <w:rPr>
          <w:rFonts w:ascii="Times New Roman" w:hAnsi="Times New Roman" w:cs="Times New Roman"/>
          <w:sz w:val="24"/>
          <w:szCs w:val="24"/>
        </w:rPr>
        <w:t>.</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 xml:space="preserve">Ecco, carissimi amici, fratelli e figli della chiesa che è in Gaeta, il mio affettuoso invito ad intraprendere un cammino alla riscoperta di Gesù e del suo </w:t>
      </w:r>
      <w:r>
        <w:rPr>
          <w:rFonts w:ascii="Times New Roman" w:hAnsi="Times New Roman" w:cs="Times New Roman"/>
          <w:sz w:val="24"/>
          <w:szCs w:val="24"/>
        </w:rPr>
        <w:t>V</w:t>
      </w:r>
      <w:r w:rsidRPr="00417FC3">
        <w:rPr>
          <w:rFonts w:ascii="Times New Roman" w:hAnsi="Times New Roman" w:cs="Times New Roman"/>
          <w:sz w:val="24"/>
          <w:szCs w:val="24"/>
        </w:rPr>
        <w:t>angelo, a camminare verso un rimotivato amore a Gesù e alla sua parola, alle sue offerte di amore nei sacramenti e nell</w:t>
      </w:r>
      <w:r>
        <w:rPr>
          <w:rFonts w:ascii="Times New Roman" w:hAnsi="Times New Roman" w:cs="Times New Roman"/>
          <w:sz w:val="24"/>
          <w:szCs w:val="24"/>
        </w:rPr>
        <w:t>’</w:t>
      </w:r>
      <w:r w:rsidRPr="00417FC3">
        <w:rPr>
          <w:rFonts w:ascii="Times New Roman" w:hAnsi="Times New Roman" w:cs="Times New Roman"/>
          <w:sz w:val="24"/>
          <w:szCs w:val="24"/>
        </w:rPr>
        <w:t>Eucaristia, soprattutto domenicale, ad una disponibilità di fraternità e carità verso tutti, soprattutto verso chi attende dal cristiano segni di condivisione, di solidarietà, di aiuto sincero e disinteressato.</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Evangelizzazione e catechesi, Liturgia e sacramenti, Carità e testimonianza: questi potrebbero essere, con l</w:t>
      </w:r>
      <w:r>
        <w:rPr>
          <w:rFonts w:ascii="Times New Roman" w:hAnsi="Times New Roman" w:cs="Times New Roman"/>
          <w:sz w:val="24"/>
          <w:szCs w:val="24"/>
        </w:rPr>
        <w:t>’</w:t>
      </w:r>
      <w:r w:rsidRPr="00417FC3">
        <w:rPr>
          <w:rFonts w:ascii="Times New Roman" w:hAnsi="Times New Roman" w:cs="Times New Roman"/>
          <w:sz w:val="24"/>
          <w:szCs w:val="24"/>
        </w:rPr>
        <w:t xml:space="preserve">aiuto del Signore, anche le tematiche di fondo di un futuro </w:t>
      </w:r>
      <w:r>
        <w:rPr>
          <w:rFonts w:ascii="Times New Roman" w:hAnsi="Times New Roman" w:cs="Times New Roman"/>
          <w:sz w:val="24"/>
          <w:szCs w:val="24"/>
        </w:rPr>
        <w:t>S</w:t>
      </w:r>
      <w:r w:rsidRPr="00417FC3">
        <w:rPr>
          <w:rFonts w:ascii="Times New Roman" w:hAnsi="Times New Roman" w:cs="Times New Roman"/>
          <w:sz w:val="24"/>
          <w:szCs w:val="24"/>
        </w:rPr>
        <w:t>inodo diocesano, nel quale tutta la nostra amata chiesa riflette insieme e insieme cammina affinché dinanzi al Signore e dinanzi al mondo diventi chiesa più bella, senza macchia e senza ruga, sempre più disponibile al piano del Signore che sempre chiama ad una comunione più profonda con Lui.</w:t>
      </w:r>
    </w:p>
    <w:p w:rsidR="00C73BED" w:rsidRPr="00417FC3" w:rsidRDefault="00C73BED" w:rsidP="0071732E">
      <w:pPr>
        <w:tabs>
          <w:tab w:val="left" w:pos="426"/>
          <w:tab w:val="left" w:pos="9638"/>
        </w:tabs>
        <w:spacing w:after="120" w:line="240" w:lineRule="auto"/>
        <w:jc w:val="both"/>
        <w:rPr>
          <w:rFonts w:ascii="Times New Roman" w:hAnsi="Times New Roman" w:cs="Times New Roman"/>
          <w:sz w:val="24"/>
          <w:szCs w:val="24"/>
        </w:rPr>
      </w:pPr>
      <w:r w:rsidRPr="00417FC3">
        <w:rPr>
          <w:rFonts w:ascii="Times New Roman" w:hAnsi="Times New Roman" w:cs="Times New Roman"/>
          <w:sz w:val="24"/>
          <w:szCs w:val="24"/>
        </w:rPr>
        <w:tab/>
        <w:t>La vergine Maria della Civita, qui presente in questa antichissima e veneranda icona, recuperata miracolosamente di recente, nel suo bel titolo di Odigitria, cioè via indicatrice verso Cristo Gesù suo figlio e redentore nostro, sia lei a proteggerci, sia lei a guidarci, sia lei a intercedere per tutti noi. Amen!</w:t>
      </w:r>
      <w:r>
        <w:rPr>
          <w:rFonts w:ascii="Times New Roman" w:hAnsi="Times New Roman" w:cs="Times New Roman"/>
          <w:sz w:val="24"/>
          <w:szCs w:val="24"/>
        </w:rPr>
        <w:t xml:space="preserve"> </w:t>
      </w:r>
      <w:r w:rsidRPr="00417FC3">
        <w:rPr>
          <w:rFonts w:ascii="Times New Roman" w:hAnsi="Times New Roman" w:cs="Times New Roman"/>
          <w:sz w:val="24"/>
          <w:szCs w:val="24"/>
        </w:rPr>
        <w:t>Amen!</w:t>
      </w:r>
    </w:p>
    <w:p w:rsidR="00C73BED" w:rsidRPr="00417FC3" w:rsidRDefault="00C73BED" w:rsidP="002240F9">
      <w:pPr>
        <w:tabs>
          <w:tab w:val="left" w:pos="426"/>
          <w:tab w:val="left" w:pos="9638"/>
        </w:tabs>
        <w:spacing w:after="0" w:line="240" w:lineRule="auto"/>
        <w:ind w:right="-1"/>
        <w:jc w:val="both"/>
        <w:rPr>
          <w:rFonts w:ascii="Times New Roman" w:hAnsi="Times New Roman" w:cs="Times New Roman"/>
          <w:sz w:val="24"/>
          <w:szCs w:val="24"/>
        </w:rPr>
      </w:pPr>
    </w:p>
    <w:p w:rsidR="00C73BED" w:rsidRPr="00417FC3" w:rsidRDefault="00C73BED" w:rsidP="002240F9">
      <w:pPr>
        <w:spacing w:after="0" w:line="240" w:lineRule="auto"/>
        <w:ind w:right="1133" w:firstLine="5103"/>
        <w:jc w:val="center"/>
        <w:rPr>
          <w:rFonts w:ascii="Times New Roman" w:hAnsi="Times New Roman" w:cs="Times New Roman"/>
          <w:sz w:val="24"/>
          <w:szCs w:val="24"/>
        </w:rPr>
      </w:pPr>
      <w:r>
        <w:rPr>
          <w:rFonts w:ascii="Times New Roman" w:hAnsi="Times New Roman" w:cs="Times New Roman"/>
          <w:b/>
          <w:bCs/>
          <w:sz w:val="24"/>
          <w:szCs w:val="24"/>
        </w:rPr>
        <w:t>+</w:t>
      </w:r>
      <w:r w:rsidRPr="00417FC3">
        <w:rPr>
          <w:rFonts w:ascii="Times New Roman" w:hAnsi="Times New Roman" w:cs="Times New Roman"/>
          <w:b/>
          <w:bCs/>
          <w:i/>
          <w:iCs/>
          <w:sz w:val="24"/>
          <w:szCs w:val="24"/>
        </w:rPr>
        <w:t xml:space="preserve"> </w:t>
      </w:r>
      <w:r w:rsidR="00C37930">
        <w:rPr>
          <w:rFonts w:ascii="Times New Roman" w:hAnsi="Times New Roman" w:cs="Times New Roman"/>
          <w:b/>
          <w:bCs/>
          <w:i/>
          <w:iCs/>
          <w:sz w:val="24"/>
          <w:szCs w:val="24"/>
        </w:rPr>
        <w:t xml:space="preserve">Fabio </w:t>
      </w:r>
      <w:r w:rsidRPr="00417FC3">
        <w:rPr>
          <w:rFonts w:ascii="Times New Roman" w:hAnsi="Times New Roman" w:cs="Times New Roman"/>
          <w:b/>
          <w:bCs/>
          <w:i/>
          <w:iCs/>
          <w:sz w:val="24"/>
          <w:szCs w:val="24"/>
        </w:rPr>
        <w:t xml:space="preserve">Bernardo </w:t>
      </w:r>
      <w:r w:rsidR="00C37930">
        <w:rPr>
          <w:rFonts w:ascii="Times New Roman" w:hAnsi="Times New Roman" w:cs="Times New Roman"/>
          <w:b/>
          <w:bCs/>
          <w:i/>
          <w:iCs/>
          <w:sz w:val="24"/>
          <w:szCs w:val="24"/>
        </w:rPr>
        <w:t>D’Onorio</w:t>
      </w:r>
    </w:p>
    <w:p w:rsidR="00C73BED" w:rsidRPr="00417FC3" w:rsidRDefault="00C73BED" w:rsidP="002240F9">
      <w:pPr>
        <w:spacing w:after="0" w:line="240" w:lineRule="auto"/>
        <w:ind w:right="1133" w:firstLine="5103"/>
        <w:jc w:val="center"/>
        <w:rPr>
          <w:rFonts w:ascii="Times New Roman" w:hAnsi="Times New Roman" w:cs="Times New Roman"/>
          <w:sz w:val="24"/>
          <w:szCs w:val="24"/>
        </w:rPr>
      </w:pPr>
      <w:r w:rsidRPr="00417FC3">
        <w:rPr>
          <w:rFonts w:ascii="Times New Roman" w:hAnsi="Times New Roman" w:cs="Times New Roman"/>
          <w:b/>
          <w:bCs/>
          <w:i/>
          <w:iCs/>
          <w:sz w:val="24"/>
          <w:szCs w:val="24"/>
        </w:rPr>
        <w:t>Arcivescovo</w:t>
      </w: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37930" w:rsidRPr="00C37930" w:rsidRDefault="00C37930" w:rsidP="00C37930">
      <w:pPr>
        <w:ind w:right="1133"/>
        <w:jc w:val="center"/>
        <w:rPr>
          <w:b/>
          <w:sz w:val="28"/>
        </w:rPr>
      </w:pPr>
      <w:r w:rsidRPr="00C37930">
        <w:rPr>
          <w:b/>
          <w:sz w:val="28"/>
        </w:rPr>
        <w:t>FOTO 1</w:t>
      </w: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A76676">
      <w:pPr>
        <w:ind w:right="1133"/>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Pr="0071732E" w:rsidRDefault="00C73BED" w:rsidP="005E22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Disegno 2</w:t>
      </w: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5E2296">
      <w:pPr>
        <w:autoSpaceDE w:val="0"/>
        <w:autoSpaceDN w:val="0"/>
        <w:adjustRightInd w:val="0"/>
        <w:spacing w:after="0" w:line="240" w:lineRule="auto"/>
        <w:jc w:val="center"/>
        <w:rPr>
          <w:rFonts w:ascii="Times New Roman" w:hAnsi="Times New Roman" w:cs="Times New Roman"/>
          <w:sz w:val="56"/>
          <w:szCs w:val="56"/>
        </w:rPr>
      </w:pPr>
    </w:p>
    <w:p w:rsidR="00C73BED" w:rsidRPr="0071732E" w:rsidRDefault="00C73BED" w:rsidP="0071732E">
      <w:pPr>
        <w:pStyle w:val="Paragrafoelenco"/>
        <w:numPr>
          <w:ilvl w:val="0"/>
          <w:numId w:val="55"/>
        </w:numPr>
        <w:autoSpaceDE w:val="0"/>
        <w:autoSpaceDN w:val="0"/>
        <w:adjustRightInd w:val="0"/>
        <w:spacing w:after="0" w:line="240" w:lineRule="auto"/>
        <w:jc w:val="right"/>
        <w:rPr>
          <w:rFonts w:ascii="Times New Roman" w:hAnsi="Times New Roman" w:cs="Times New Roman"/>
          <w:sz w:val="48"/>
          <w:szCs w:val="48"/>
        </w:rPr>
      </w:pPr>
      <w:r w:rsidRPr="0071732E">
        <w:rPr>
          <w:rFonts w:ascii="Times New Roman" w:hAnsi="Times New Roman" w:cs="Times New Roman"/>
          <w:sz w:val="48"/>
          <w:szCs w:val="48"/>
        </w:rPr>
        <w:t xml:space="preserve">La </w:t>
      </w:r>
      <w:r>
        <w:rPr>
          <w:rFonts w:ascii="Times New Roman" w:hAnsi="Times New Roman" w:cs="Times New Roman"/>
          <w:sz w:val="48"/>
          <w:szCs w:val="48"/>
        </w:rPr>
        <w:t>f</w:t>
      </w:r>
      <w:r w:rsidRPr="0071732E">
        <w:rPr>
          <w:rFonts w:ascii="Times New Roman" w:hAnsi="Times New Roman" w:cs="Times New Roman"/>
          <w:sz w:val="48"/>
          <w:szCs w:val="48"/>
        </w:rPr>
        <w:t xml:space="preserve">ase </w:t>
      </w:r>
      <w:r>
        <w:rPr>
          <w:rFonts w:ascii="Times New Roman" w:hAnsi="Times New Roman" w:cs="Times New Roman"/>
          <w:sz w:val="48"/>
          <w:szCs w:val="48"/>
        </w:rPr>
        <w:t>a</w:t>
      </w:r>
      <w:r w:rsidRPr="0071732E">
        <w:rPr>
          <w:rFonts w:ascii="Times New Roman" w:hAnsi="Times New Roman" w:cs="Times New Roman"/>
          <w:sz w:val="48"/>
          <w:szCs w:val="48"/>
        </w:rPr>
        <w:t>ntepreparatoria</w:t>
      </w:r>
    </w:p>
    <w:p w:rsidR="00C73BED" w:rsidRDefault="00CC6027" w:rsidP="00A76676">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noProof/>
          <w:sz w:val="56"/>
          <w:szCs w:val="56"/>
          <w:lang w:eastAsia="it-IT"/>
        </w:rPr>
        <w:lastRenderedPageBreak/>
        <w:drawing>
          <wp:inline distT="0" distB="0" distL="0" distR="0">
            <wp:extent cx="5934710" cy="8703945"/>
            <wp:effectExtent l="0" t="0" r="8890" b="1905"/>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703945"/>
                    </a:xfrm>
                    <a:prstGeom prst="rect">
                      <a:avLst/>
                    </a:prstGeom>
                    <a:noFill/>
                    <a:ln>
                      <a:noFill/>
                    </a:ln>
                  </pic:spPr>
                </pic:pic>
              </a:graphicData>
            </a:graphic>
          </wp:inline>
        </w:drawing>
      </w: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Pr="00C5296E" w:rsidRDefault="00C73BED" w:rsidP="00A76676">
      <w:pPr>
        <w:autoSpaceDE w:val="0"/>
        <w:autoSpaceDN w:val="0"/>
        <w:adjustRightInd w:val="0"/>
        <w:spacing w:after="0" w:line="240" w:lineRule="auto"/>
        <w:jc w:val="center"/>
        <w:rPr>
          <w:rFonts w:ascii="Times New Roman" w:hAnsi="Times New Roman" w:cs="Times New Roman"/>
          <w:b/>
          <w:bCs/>
          <w:sz w:val="30"/>
          <w:szCs w:val="30"/>
        </w:rPr>
      </w:pPr>
      <w:r w:rsidRPr="00C5296E">
        <w:rPr>
          <w:rFonts w:ascii="Times New Roman" w:hAnsi="Times New Roman" w:cs="Times New Roman"/>
          <w:b/>
          <w:bCs/>
          <w:sz w:val="30"/>
          <w:szCs w:val="30"/>
        </w:rPr>
        <w:lastRenderedPageBreak/>
        <w:t>La fase ante</w:t>
      </w:r>
      <w:r>
        <w:rPr>
          <w:rFonts w:ascii="Times New Roman" w:hAnsi="Times New Roman" w:cs="Times New Roman"/>
          <w:b/>
          <w:bCs/>
          <w:sz w:val="30"/>
          <w:szCs w:val="30"/>
        </w:rPr>
        <w:t>preparatoria: uno sguardo sintet</w:t>
      </w:r>
      <w:r w:rsidRPr="00C5296E">
        <w:rPr>
          <w:rFonts w:ascii="Times New Roman" w:hAnsi="Times New Roman" w:cs="Times New Roman"/>
          <w:b/>
          <w:bCs/>
          <w:sz w:val="30"/>
          <w:szCs w:val="30"/>
        </w:rPr>
        <w:t xml:space="preserve">ico </w:t>
      </w:r>
    </w:p>
    <w:p w:rsidR="00C73BED" w:rsidRDefault="00C73BED" w:rsidP="00454934">
      <w:pPr>
        <w:autoSpaceDE w:val="0"/>
        <w:autoSpaceDN w:val="0"/>
        <w:adjustRightInd w:val="0"/>
        <w:spacing w:after="0" w:line="240" w:lineRule="auto"/>
        <w:rPr>
          <w:rFonts w:ascii="Times New Roman" w:hAnsi="Times New Roman" w:cs="Times New Roman"/>
          <w:sz w:val="24"/>
          <w:szCs w:val="24"/>
        </w:rPr>
      </w:pPr>
    </w:p>
    <w:p w:rsidR="00C73BED" w:rsidRDefault="00C73BED" w:rsidP="00754753">
      <w:pPr>
        <w:autoSpaceDE w:val="0"/>
        <w:autoSpaceDN w:val="0"/>
        <w:adjustRightInd w:val="0"/>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Il 15 ottobre 2008 l’VIII Sinodo dell’Arcidiocesi di Gaeta, annunciato dall’Arcivescovo il 27 ottobre del 2007, ha iniziato a muovere i primi passi con la costituzione della Commissione </w:t>
      </w:r>
      <w:r w:rsidR="008A288F">
        <w:rPr>
          <w:rFonts w:ascii="Times New Roman" w:hAnsi="Times New Roman" w:cs="Times New Roman"/>
          <w:sz w:val="24"/>
          <w:szCs w:val="24"/>
        </w:rPr>
        <w:t>a</w:t>
      </w:r>
      <w:r>
        <w:rPr>
          <w:rFonts w:ascii="Times New Roman" w:hAnsi="Times New Roman" w:cs="Times New Roman"/>
          <w:sz w:val="24"/>
          <w:szCs w:val="24"/>
        </w:rPr>
        <w:t xml:space="preserve">ntepreparatoria che si è adoperata per tracciare la </w:t>
      </w:r>
      <w:r w:rsidRPr="00F75EEE">
        <w:rPr>
          <w:rFonts w:ascii="Times New Roman" w:hAnsi="Times New Roman" w:cs="Times New Roman"/>
          <w:i/>
          <w:iCs/>
          <w:sz w:val="24"/>
          <w:szCs w:val="24"/>
        </w:rPr>
        <w:t>road map</w:t>
      </w:r>
      <w:r>
        <w:rPr>
          <w:rFonts w:ascii="Times New Roman" w:hAnsi="Times New Roman" w:cs="Times New Roman"/>
          <w:sz w:val="24"/>
          <w:szCs w:val="24"/>
        </w:rPr>
        <w:t xml:space="preserve"> di questo importante momento ecclesiale.</w:t>
      </w:r>
    </w:p>
    <w:p w:rsidR="00C73BED" w:rsidRDefault="00C73BED" w:rsidP="00754753">
      <w:pPr>
        <w:autoSpaceDE w:val="0"/>
        <w:autoSpaceDN w:val="0"/>
        <w:adjustRightInd w:val="0"/>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Tale organismo formato da alcuni presbiteri, diaconi, religiosi e laici scelti dall’Arcivescovo, ha lavorato alacremente per diversi mesi (ottobre 2008 - marzo 2009), allo scopo di predisporre una serie di iniziative comuni e produrre il materiale necessario per accompagnare il cammino della nostra Chiesa verso l’inizio del Sinodo. Di seguito l’elenco di quanto predisposto dalla Commissione nella sua attività:</w:t>
      </w:r>
    </w:p>
    <w:p w:rsidR="00C73BED" w:rsidRDefault="00C73BED" w:rsidP="00754753">
      <w:pPr>
        <w:numPr>
          <w:ilvl w:val="0"/>
          <w:numId w:val="52"/>
        </w:numPr>
        <w:tabs>
          <w:tab w:val="left" w:pos="709"/>
        </w:tabs>
        <w:autoSpaceDE w:val="0"/>
        <w:autoSpaceDN w:val="0"/>
        <w:adjustRightInd w:val="0"/>
        <w:spacing w:after="12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un’indagine conoscitiva sui temi da trattare nel Sinodo rivolta sia ai Consigli pastorali parrocchiali sia ai giovanissimi e ai giovani della nostra Arcidiocesi;</w:t>
      </w:r>
    </w:p>
    <w:p w:rsidR="00C73BED" w:rsidRDefault="00C73BED" w:rsidP="00754753">
      <w:pPr>
        <w:numPr>
          <w:ilvl w:val="0"/>
          <w:numId w:val="52"/>
        </w:numPr>
        <w:tabs>
          <w:tab w:val="left" w:pos="709"/>
        </w:tabs>
        <w:autoSpaceDE w:val="0"/>
        <w:autoSpaceDN w:val="0"/>
        <w:adjustRightInd w:val="0"/>
        <w:spacing w:after="12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il testo della preghiera del Sinodo composta dall’Arcivescovo;</w:t>
      </w:r>
    </w:p>
    <w:p w:rsidR="00C73BED" w:rsidRDefault="00C73BED" w:rsidP="00754753">
      <w:pPr>
        <w:numPr>
          <w:ilvl w:val="0"/>
          <w:numId w:val="52"/>
        </w:numPr>
        <w:tabs>
          <w:tab w:val="left" w:pos="709"/>
        </w:tabs>
        <w:autoSpaceDE w:val="0"/>
        <w:autoSpaceDN w:val="0"/>
        <w:adjustRightInd w:val="0"/>
        <w:spacing w:after="12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il logo e l’inno del Sinodo;</w:t>
      </w:r>
    </w:p>
    <w:p w:rsidR="00C73BED" w:rsidRDefault="00C73BED" w:rsidP="00754753">
      <w:pPr>
        <w:numPr>
          <w:ilvl w:val="0"/>
          <w:numId w:val="52"/>
        </w:numPr>
        <w:tabs>
          <w:tab w:val="left" w:pos="709"/>
        </w:tabs>
        <w:autoSpaceDE w:val="0"/>
        <w:autoSpaceDN w:val="0"/>
        <w:adjustRightInd w:val="0"/>
        <w:spacing w:after="12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il materiale da diffondere nelle comunità parrocchiali in occasione del Natale 2008 per spiegare il senso dell’esperienza sinodale e annunciare l’indizione del Sinodo programmata per la Messa Crismale dell’8 aprile 2009;</w:t>
      </w:r>
    </w:p>
    <w:p w:rsidR="00C73BED" w:rsidRDefault="00C73BED" w:rsidP="00754753">
      <w:pPr>
        <w:numPr>
          <w:ilvl w:val="0"/>
          <w:numId w:val="52"/>
        </w:numPr>
        <w:tabs>
          <w:tab w:val="left" w:pos="709"/>
        </w:tabs>
        <w:autoSpaceDE w:val="0"/>
        <w:autoSpaceDN w:val="0"/>
        <w:adjustRightInd w:val="0"/>
        <w:spacing w:after="120" w:line="24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la preparazione della Messa Crismale nella quale sarebbero stati consegnati ai rappresentanti dei Consigli pastorali parrocchiali i segni del Sinodo (un’icona di Cristo benedicente, una lampada e il sale) da collocare in tutte le comunità per tutto il tempo dell’evento sinodale. </w:t>
      </w:r>
    </w:p>
    <w:p w:rsidR="00C73BED" w:rsidRDefault="00C73BED" w:rsidP="00754753">
      <w:pPr>
        <w:autoSpaceDE w:val="0"/>
        <w:autoSpaceDN w:val="0"/>
        <w:adjustRightInd w:val="0"/>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Conclusa questa fase ante preparatoria la commissione si è sciolta permettendo l’insediamento di sei commissioni preparatorie chiamate ad elaborare i </w:t>
      </w:r>
      <w:r w:rsidRPr="00594085">
        <w:rPr>
          <w:rFonts w:ascii="Times New Roman" w:hAnsi="Times New Roman" w:cs="Times New Roman"/>
          <w:i/>
          <w:iCs/>
          <w:sz w:val="24"/>
          <w:szCs w:val="24"/>
        </w:rPr>
        <w:t>Lineamenta</w:t>
      </w:r>
      <w:r>
        <w:rPr>
          <w:rFonts w:ascii="Times New Roman" w:hAnsi="Times New Roman" w:cs="Times New Roman"/>
          <w:sz w:val="24"/>
          <w:szCs w:val="24"/>
        </w:rPr>
        <w:t xml:space="preserve"> sinodali. </w:t>
      </w:r>
    </w:p>
    <w:p w:rsidR="00C73BED" w:rsidRPr="00454934" w:rsidRDefault="00C73BED" w:rsidP="00594085">
      <w:pPr>
        <w:autoSpaceDE w:val="0"/>
        <w:autoSpaceDN w:val="0"/>
        <w:adjustRightInd w:val="0"/>
        <w:spacing w:after="80" w:line="240" w:lineRule="auto"/>
        <w:jc w:val="both"/>
        <w:rPr>
          <w:rFonts w:ascii="Times New Roman" w:hAnsi="Times New Roman" w:cs="Times New Roman"/>
          <w:sz w:val="24"/>
          <w:szCs w:val="24"/>
        </w:rPr>
      </w:pPr>
    </w:p>
    <w:p w:rsidR="00C73BED" w:rsidRDefault="00C73BED" w:rsidP="00F75EEE">
      <w:pPr>
        <w:autoSpaceDE w:val="0"/>
        <w:autoSpaceDN w:val="0"/>
        <w:adjustRightInd w:val="0"/>
        <w:spacing w:after="0" w:line="240" w:lineRule="auto"/>
        <w:jc w:val="both"/>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Pr="00754753" w:rsidRDefault="00C73BED" w:rsidP="00A766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Disegno 3</w:t>
      </w: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Pr="00754753" w:rsidRDefault="00C73BED" w:rsidP="00A76676">
      <w:pPr>
        <w:autoSpaceDE w:val="0"/>
        <w:autoSpaceDN w:val="0"/>
        <w:adjustRightInd w:val="0"/>
        <w:spacing w:after="0" w:line="240" w:lineRule="auto"/>
        <w:jc w:val="center"/>
        <w:rPr>
          <w:rFonts w:ascii="Times New Roman" w:hAnsi="Times New Roman" w:cs="Times New Roman"/>
          <w:sz w:val="28"/>
          <w:szCs w:val="28"/>
        </w:rPr>
      </w:pPr>
    </w:p>
    <w:p w:rsidR="00C73BED" w:rsidRPr="00754753" w:rsidRDefault="00C73BED" w:rsidP="00754753">
      <w:pPr>
        <w:pStyle w:val="Paragrafoelenco"/>
        <w:numPr>
          <w:ilvl w:val="0"/>
          <w:numId w:val="55"/>
        </w:numPr>
        <w:autoSpaceDE w:val="0"/>
        <w:autoSpaceDN w:val="0"/>
        <w:adjustRightInd w:val="0"/>
        <w:spacing w:after="0" w:line="240" w:lineRule="auto"/>
        <w:jc w:val="right"/>
        <w:rPr>
          <w:rFonts w:ascii="Times New Roman" w:hAnsi="Times New Roman" w:cs="Times New Roman"/>
          <w:sz w:val="48"/>
          <w:szCs w:val="48"/>
        </w:rPr>
      </w:pPr>
      <w:r w:rsidRPr="00754753">
        <w:rPr>
          <w:rFonts w:ascii="Times New Roman" w:hAnsi="Times New Roman" w:cs="Times New Roman"/>
          <w:sz w:val="48"/>
          <w:szCs w:val="48"/>
        </w:rPr>
        <w:t>L</w:t>
      </w:r>
      <w:r>
        <w:rPr>
          <w:rFonts w:ascii="Times New Roman" w:hAnsi="Times New Roman" w:cs="Times New Roman"/>
          <w:sz w:val="48"/>
          <w:szCs w:val="48"/>
        </w:rPr>
        <w:t>’</w:t>
      </w:r>
      <w:r w:rsidRPr="00754753">
        <w:rPr>
          <w:rFonts w:ascii="Times New Roman" w:hAnsi="Times New Roman" w:cs="Times New Roman"/>
          <w:sz w:val="48"/>
          <w:szCs w:val="48"/>
        </w:rPr>
        <w:t>indizione del Sinodo</w:t>
      </w:r>
    </w:p>
    <w:p w:rsidR="00C73BED" w:rsidRDefault="00CC6027" w:rsidP="00A766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5934710" cy="8255635"/>
            <wp:effectExtent l="0" t="0" r="889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8255635"/>
                    </a:xfrm>
                    <a:prstGeom prst="rect">
                      <a:avLst/>
                    </a:prstGeom>
                    <a:noFill/>
                    <a:ln>
                      <a:noFill/>
                    </a:ln>
                  </pic:spPr>
                </pic:pic>
              </a:graphicData>
            </a:graphic>
          </wp:inline>
        </w:drawing>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Pr="0010043C" w:rsidRDefault="00C73BED" w:rsidP="00E03293">
      <w:pPr>
        <w:autoSpaceDE w:val="0"/>
        <w:autoSpaceDN w:val="0"/>
        <w:adjustRightInd w:val="0"/>
        <w:spacing w:after="0" w:line="240" w:lineRule="auto"/>
        <w:jc w:val="center"/>
        <w:rPr>
          <w:rFonts w:ascii="Times New Roman" w:hAnsi="Times New Roman" w:cs="Times New Roman"/>
          <w:b/>
          <w:bCs/>
          <w:sz w:val="30"/>
          <w:szCs w:val="30"/>
        </w:rPr>
      </w:pPr>
      <w:r w:rsidRPr="0010043C">
        <w:rPr>
          <w:rFonts w:ascii="Times New Roman" w:hAnsi="Times New Roman" w:cs="Times New Roman"/>
          <w:b/>
          <w:bCs/>
          <w:sz w:val="30"/>
          <w:szCs w:val="30"/>
        </w:rPr>
        <w:lastRenderedPageBreak/>
        <w:t>L</w:t>
      </w:r>
      <w:r>
        <w:rPr>
          <w:rFonts w:ascii="Times New Roman" w:hAnsi="Times New Roman" w:cs="Times New Roman"/>
          <w:b/>
          <w:bCs/>
          <w:sz w:val="30"/>
          <w:szCs w:val="30"/>
        </w:rPr>
        <w:t>’</w:t>
      </w:r>
      <w:r w:rsidRPr="0010043C">
        <w:rPr>
          <w:rFonts w:ascii="Times New Roman" w:hAnsi="Times New Roman" w:cs="Times New Roman"/>
          <w:b/>
          <w:bCs/>
          <w:sz w:val="30"/>
          <w:szCs w:val="30"/>
        </w:rPr>
        <w:t>indizione del Sinodo:</w:t>
      </w:r>
      <w:r>
        <w:rPr>
          <w:rFonts w:ascii="Times New Roman" w:hAnsi="Times New Roman" w:cs="Times New Roman"/>
          <w:b/>
          <w:bCs/>
          <w:sz w:val="30"/>
          <w:szCs w:val="30"/>
        </w:rPr>
        <w:t xml:space="preserve"> </w:t>
      </w:r>
      <w:r w:rsidRPr="0010043C">
        <w:rPr>
          <w:rFonts w:ascii="Times New Roman" w:hAnsi="Times New Roman" w:cs="Times New Roman"/>
          <w:b/>
          <w:bCs/>
          <w:sz w:val="30"/>
          <w:szCs w:val="30"/>
        </w:rPr>
        <w:t>l</w:t>
      </w:r>
      <w:r>
        <w:rPr>
          <w:rFonts w:ascii="Times New Roman" w:hAnsi="Times New Roman" w:cs="Times New Roman"/>
          <w:b/>
          <w:bCs/>
          <w:sz w:val="30"/>
          <w:szCs w:val="30"/>
        </w:rPr>
        <w:t>’</w:t>
      </w:r>
      <w:r w:rsidRPr="0010043C">
        <w:rPr>
          <w:rFonts w:ascii="Times New Roman" w:hAnsi="Times New Roman" w:cs="Times New Roman"/>
          <w:b/>
          <w:bCs/>
          <w:sz w:val="30"/>
          <w:szCs w:val="30"/>
        </w:rPr>
        <w:t>omelia dell</w:t>
      </w:r>
      <w:r>
        <w:rPr>
          <w:rFonts w:ascii="Times New Roman" w:hAnsi="Times New Roman" w:cs="Times New Roman"/>
          <w:b/>
          <w:bCs/>
          <w:sz w:val="30"/>
          <w:szCs w:val="30"/>
        </w:rPr>
        <w:t>’</w:t>
      </w:r>
      <w:r w:rsidRPr="0010043C">
        <w:rPr>
          <w:rFonts w:ascii="Times New Roman" w:hAnsi="Times New Roman" w:cs="Times New Roman"/>
          <w:b/>
          <w:bCs/>
          <w:sz w:val="30"/>
          <w:szCs w:val="30"/>
        </w:rPr>
        <w:t>Arcivescovo Fabio Bernardo</w:t>
      </w:r>
    </w:p>
    <w:p w:rsidR="00C73BED" w:rsidRPr="00216FCB" w:rsidRDefault="00C73BED" w:rsidP="00A76676">
      <w:pPr>
        <w:autoSpaceDE w:val="0"/>
        <w:autoSpaceDN w:val="0"/>
        <w:adjustRightInd w:val="0"/>
        <w:spacing w:after="0" w:line="240" w:lineRule="auto"/>
        <w:rPr>
          <w:rFonts w:ascii="Times New Roman" w:hAnsi="Times New Roman" w:cs="Times New Roman"/>
          <w:sz w:val="10"/>
          <w:szCs w:val="10"/>
        </w:rPr>
      </w:pPr>
    </w:p>
    <w:p w:rsidR="00C73BED" w:rsidRPr="007619FE" w:rsidRDefault="00C73BED" w:rsidP="00E3033B">
      <w:pPr>
        <w:autoSpaceDE w:val="0"/>
        <w:autoSpaceDN w:val="0"/>
        <w:adjustRightInd w:val="0"/>
        <w:spacing w:after="0" w:line="240" w:lineRule="auto"/>
        <w:jc w:val="center"/>
        <w:rPr>
          <w:rFonts w:ascii="Times New Roman" w:hAnsi="Times New Roman" w:cs="Times New Roman"/>
          <w:b/>
          <w:bCs/>
          <w:i/>
          <w:iCs/>
          <w:sz w:val="24"/>
          <w:szCs w:val="24"/>
        </w:rPr>
      </w:pPr>
      <w:r w:rsidRPr="007619FE">
        <w:rPr>
          <w:rFonts w:ascii="Times New Roman" w:hAnsi="Times New Roman" w:cs="Times New Roman"/>
          <w:b/>
          <w:bCs/>
          <w:i/>
          <w:iCs/>
          <w:sz w:val="24"/>
          <w:szCs w:val="24"/>
        </w:rPr>
        <w:t xml:space="preserve">Chiesa di San Paolo </w:t>
      </w:r>
      <w:r>
        <w:rPr>
          <w:rFonts w:ascii="Times New Roman" w:hAnsi="Times New Roman" w:cs="Times New Roman"/>
          <w:b/>
          <w:bCs/>
          <w:i/>
          <w:iCs/>
          <w:sz w:val="24"/>
          <w:szCs w:val="24"/>
        </w:rPr>
        <w:t xml:space="preserve">Apostolo </w:t>
      </w:r>
      <w:r w:rsidRPr="007619FE">
        <w:rPr>
          <w:rFonts w:ascii="Times New Roman" w:hAnsi="Times New Roman" w:cs="Times New Roman"/>
          <w:b/>
          <w:bCs/>
          <w:i/>
          <w:iCs/>
          <w:sz w:val="24"/>
          <w:szCs w:val="24"/>
        </w:rPr>
        <w:t>(Gaeta) - 8 aprile 2009</w:t>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Pr="0010043C" w:rsidRDefault="00C73BED" w:rsidP="00F11BBD">
      <w:pPr>
        <w:autoSpaceDE w:val="0"/>
        <w:autoSpaceDN w:val="0"/>
        <w:adjustRightInd w:val="0"/>
        <w:spacing w:after="0" w:line="240" w:lineRule="auto"/>
        <w:ind w:firstLine="426"/>
        <w:jc w:val="both"/>
        <w:rPr>
          <w:rFonts w:ascii="Times New Roman" w:hAnsi="Times New Roman" w:cs="Times New Roman"/>
          <w:i/>
          <w:iCs/>
          <w:sz w:val="24"/>
          <w:szCs w:val="24"/>
        </w:rPr>
      </w:pPr>
      <w:r w:rsidRPr="0010043C">
        <w:rPr>
          <w:rFonts w:ascii="Times New Roman" w:hAnsi="Times New Roman" w:cs="Times New Roman"/>
          <w:i/>
          <w:iCs/>
          <w:sz w:val="24"/>
          <w:szCs w:val="24"/>
        </w:rPr>
        <w:t>Venerato Fratello Pier Lu</w:t>
      </w:r>
      <w:r>
        <w:rPr>
          <w:rFonts w:ascii="Times New Roman" w:hAnsi="Times New Roman" w:cs="Times New Roman"/>
          <w:i/>
          <w:iCs/>
          <w:sz w:val="24"/>
          <w:szCs w:val="24"/>
        </w:rPr>
        <w:t xml:space="preserve">igi, </w:t>
      </w:r>
      <w:r w:rsidR="008A288F">
        <w:rPr>
          <w:rFonts w:ascii="Times New Roman" w:hAnsi="Times New Roman" w:cs="Times New Roman"/>
          <w:i/>
          <w:iCs/>
          <w:sz w:val="24"/>
          <w:szCs w:val="24"/>
        </w:rPr>
        <w:t>a</w:t>
      </w:r>
      <w:r>
        <w:rPr>
          <w:rFonts w:ascii="Times New Roman" w:hAnsi="Times New Roman" w:cs="Times New Roman"/>
          <w:i/>
          <w:iCs/>
          <w:sz w:val="24"/>
          <w:szCs w:val="24"/>
        </w:rPr>
        <w:t>mati Presbiteri e Diaconi,</w:t>
      </w:r>
    </w:p>
    <w:p w:rsidR="00C73BED" w:rsidRPr="0010043C" w:rsidRDefault="00C73BED" w:rsidP="00F11BBD">
      <w:p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c</w:t>
      </w:r>
      <w:r w:rsidRPr="0010043C">
        <w:rPr>
          <w:rFonts w:ascii="Times New Roman" w:hAnsi="Times New Roman" w:cs="Times New Roman"/>
          <w:i/>
          <w:iCs/>
          <w:sz w:val="24"/>
          <w:szCs w:val="24"/>
        </w:rPr>
        <w:t xml:space="preserve">arissimi Religiosi, Religiose e Seminaristi, </w:t>
      </w:r>
    </w:p>
    <w:p w:rsidR="00C73BED" w:rsidRPr="0010043C" w:rsidRDefault="00C73BED" w:rsidP="00F11BBD">
      <w:p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d</w:t>
      </w:r>
      <w:r w:rsidRPr="0010043C">
        <w:rPr>
          <w:rFonts w:ascii="Times New Roman" w:hAnsi="Times New Roman" w:cs="Times New Roman"/>
          <w:i/>
          <w:iCs/>
          <w:sz w:val="24"/>
          <w:szCs w:val="24"/>
        </w:rPr>
        <w:t>iletti amici dell</w:t>
      </w:r>
      <w:r>
        <w:rPr>
          <w:rFonts w:ascii="Times New Roman" w:hAnsi="Times New Roman" w:cs="Times New Roman"/>
          <w:i/>
          <w:iCs/>
          <w:sz w:val="24"/>
          <w:szCs w:val="24"/>
        </w:rPr>
        <w:t>’</w:t>
      </w:r>
      <w:r w:rsidRPr="0010043C">
        <w:rPr>
          <w:rFonts w:ascii="Times New Roman" w:hAnsi="Times New Roman" w:cs="Times New Roman"/>
          <w:i/>
          <w:iCs/>
          <w:sz w:val="24"/>
          <w:szCs w:val="24"/>
        </w:rPr>
        <w:t xml:space="preserve">Azione Cattolica e delle Aggregazioni laicali, </w:t>
      </w:r>
    </w:p>
    <w:p w:rsidR="00C73BED" w:rsidRPr="0010043C" w:rsidRDefault="00C73BED" w:rsidP="00F11BBD">
      <w:pPr>
        <w:autoSpaceDE w:val="0"/>
        <w:autoSpaceDN w:val="0"/>
        <w:adjustRightInd w:val="0"/>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v</w:t>
      </w:r>
      <w:r w:rsidRPr="0010043C">
        <w:rPr>
          <w:rFonts w:ascii="Times New Roman" w:hAnsi="Times New Roman" w:cs="Times New Roman"/>
          <w:i/>
          <w:iCs/>
          <w:sz w:val="24"/>
          <w:szCs w:val="24"/>
        </w:rPr>
        <w:t xml:space="preserve">oi </w:t>
      </w:r>
      <w:r>
        <w:rPr>
          <w:rFonts w:ascii="Times New Roman" w:hAnsi="Times New Roman" w:cs="Times New Roman"/>
          <w:i/>
          <w:iCs/>
          <w:sz w:val="24"/>
          <w:szCs w:val="24"/>
        </w:rPr>
        <w:t>O</w:t>
      </w:r>
      <w:r w:rsidRPr="0010043C">
        <w:rPr>
          <w:rFonts w:ascii="Times New Roman" w:hAnsi="Times New Roman" w:cs="Times New Roman"/>
          <w:i/>
          <w:iCs/>
          <w:sz w:val="24"/>
          <w:szCs w:val="24"/>
        </w:rPr>
        <w:t xml:space="preserve">peratori pastorali e Insegnanti, </w:t>
      </w:r>
    </w:p>
    <w:p w:rsidR="00C73BED" w:rsidRDefault="00C73BED" w:rsidP="008A288F">
      <w:pPr>
        <w:autoSpaceDE w:val="0"/>
        <w:autoSpaceDN w:val="0"/>
        <w:adjustRightInd w:val="0"/>
        <w:spacing w:after="120" w:line="240" w:lineRule="auto"/>
        <w:ind w:firstLine="425"/>
        <w:jc w:val="both"/>
        <w:rPr>
          <w:rFonts w:ascii="Times New Roman" w:hAnsi="Times New Roman" w:cs="Times New Roman"/>
          <w:i/>
          <w:iCs/>
          <w:sz w:val="24"/>
          <w:szCs w:val="24"/>
        </w:rPr>
      </w:pPr>
      <w:r>
        <w:rPr>
          <w:rFonts w:ascii="Times New Roman" w:hAnsi="Times New Roman" w:cs="Times New Roman"/>
          <w:i/>
          <w:iCs/>
          <w:sz w:val="24"/>
          <w:szCs w:val="24"/>
        </w:rPr>
        <w:t>v</w:t>
      </w:r>
      <w:r w:rsidRPr="0010043C">
        <w:rPr>
          <w:rFonts w:ascii="Times New Roman" w:hAnsi="Times New Roman" w:cs="Times New Roman"/>
          <w:i/>
          <w:iCs/>
          <w:sz w:val="24"/>
          <w:szCs w:val="24"/>
        </w:rPr>
        <w:t>oi tutti della santa e amata Chiesa di Gaeta</w:t>
      </w:r>
      <w:r w:rsidR="008A288F">
        <w:rPr>
          <w:rFonts w:ascii="Times New Roman" w:hAnsi="Times New Roman" w:cs="Times New Roman"/>
          <w:i/>
          <w:iCs/>
          <w:sz w:val="24"/>
          <w:szCs w:val="24"/>
        </w:rPr>
        <w:t>,</w:t>
      </w:r>
    </w:p>
    <w:p w:rsidR="00C73BED" w:rsidRDefault="008A288F" w:rsidP="008A288F">
      <w:pPr>
        <w:autoSpaceDE w:val="0"/>
        <w:autoSpaceDN w:val="0"/>
        <w:adjustRightInd w:val="0"/>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n</w:t>
      </w:r>
      <w:r w:rsidR="00C73BED">
        <w:rPr>
          <w:rFonts w:ascii="Times New Roman" w:hAnsi="Times New Roman" w:cs="Times New Roman"/>
          <w:sz w:val="24"/>
          <w:szCs w:val="24"/>
        </w:rPr>
        <w:t xml:space="preserve">ella preghiera di colletta di questa santa </w:t>
      </w:r>
      <w:r>
        <w:rPr>
          <w:rFonts w:ascii="Times New Roman" w:hAnsi="Times New Roman" w:cs="Times New Roman"/>
          <w:sz w:val="24"/>
          <w:szCs w:val="24"/>
        </w:rPr>
        <w:t>Eucari</w:t>
      </w:r>
      <w:r w:rsidR="00C73BED">
        <w:rPr>
          <w:rFonts w:ascii="Times New Roman" w:hAnsi="Times New Roman" w:cs="Times New Roman"/>
          <w:sz w:val="24"/>
          <w:szCs w:val="24"/>
        </w:rPr>
        <w:t>stia abbiamo pregato di essere partecipi della</w:t>
      </w:r>
      <w:r>
        <w:rPr>
          <w:rFonts w:ascii="Times New Roman" w:hAnsi="Times New Roman" w:cs="Times New Roman"/>
          <w:sz w:val="24"/>
          <w:szCs w:val="24"/>
        </w:rPr>
        <w:t xml:space="preserve"> consacrazione di Cristo Gesù, M</w:t>
      </w:r>
      <w:r w:rsidR="00C73BED">
        <w:rPr>
          <w:rFonts w:ascii="Times New Roman" w:hAnsi="Times New Roman" w:cs="Times New Roman"/>
          <w:sz w:val="24"/>
          <w:szCs w:val="24"/>
        </w:rPr>
        <w:t>essia e Signore, per essere testimoni nel mondo della sua opera di salvezza. Come Chiesa santa di Gaeta eccoci insieme, in questa luminosa Chiesa parrocchiale di san Paolo, tutti celebranti l’</w:t>
      </w:r>
      <w:r w:rsidR="000F324E">
        <w:rPr>
          <w:rFonts w:ascii="Times New Roman" w:hAnsi="Times New Roman" w:cs="Times New Roman"/>
          <w:sz w:val="24"/>
          <w:szCs w:val="24"/>
        </w:rPr>
        <w:t>Eucari</w:t>
      </w:r>
      <w:r w:rsidR="00C73BED">
        <w:rPr>
          <w:rFonts w:ascii="Times New Roman" w:hAnsi="Times New Roman" w:cs="Times New Roman"/>
          <w:sz w:val="24"/>
          <w:szCs w:val="24"/>
        </w:rPr>
        <w:t>stia, a vario titolo e grado, per il rito di benedizione del sacro Crisma e degli olii per i catecumeni e per gli infermi.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“Voi sarete chiamati sacerdoti del Signore, ministri del nostro Dio sarete detti”. La promessa che il Signore fa al suo popolo mediante il profeta Isaia, in Cristo Gesù trova pieno compimento, il quale, nella rivelazione della seconda lettura ci ha detto mediante l’apostolo Giovanni che “ha fatto di noi un regno di sacerdoti per il suo Dio e Padre”.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Renderemo perciò particolari grazie al Signore nostro Dio nel Prefazio proprio perché Egli comunica il sacerdozio regale a tutto il popolo dei redenti e poi, con affetto di predilezione, sceglie alcuni tra i fratelli che mediante l’imposizione delle mani fa partecipi del suo mistero di salvezza.</w:t>
      </w:r>
    </w:p>
    <w:p w:rsidR="00C73BED" w:rsidRDefault="008E0093"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P</w:t>
      </w:r>
      <w:r w:rsidR="00C73BED">
        <w:rPr>
          <w:rFonts w:ascii="Times New Roman" w:hAnsi="Times New Roman" w:cs="Times New Roman"/>
          <w:sz w:val="24"/>
          <w:szCs w:val="24"/>
        </w:rPr>
        <w:t>roprio per i sacerdoti e per la loro delicata missione il Papa ha indetto uno speciale anno di preghiera e riflessione, che avrà inizio dal 19 giugno prossimo nella ricorrenza dei 150 anni della morte del santo Curato d’Ars: nel ricordo di questo santo Parroco il pensiero affettuoso va ai nostri sacerdoti anziani o ammalati.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È celebrazione tutta particolare questa del sacro Crisma che richiama e risveglia la gioia, la vitalità, la santità del sacerdozio: consapevolezza, umile e fiera, di essere tutti partecipi della consacrazione e missione stessa di Gesù per annunziare ai poveri un lieto messaggio e predicare un anno di grazia del Signore.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Questa, dunque, la missione della Chiesa, questa la missione santificatrice dei presbiteri, questa la missione di ogni battezzato in ogni tempo e, in modo particolarmente urgente nell’oggi di questo nostro mondo in continuo dinamismo ed evoluzione.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Il Concilio Vaticano II nella </w:t>
      </w:r>
      <w:r w:rsidRPr="00F11BBD">
        <w:rPr>
          <w:rFonts w:ascii="Times New Roman" w:hAnsi="Times New Roman" w:cs="Times New Roman"/>
          <w:i/>
          <w:iCs/>
          <w:sz w:val="24"/>
          <w:szCs w:val="24"/>
        </w:rPr>
        <w:t>Lumen Gentium</w:t>
      </w:r>
      <w:r>
        <w:rPr>
          <w:rFonts w:ascii="Times New Roman" w:hAnsi="Times New Roman" w:cs="Times New Roman"/>
          <w:sz w:val="24"/>
          <w:szCs w:val="24"/>
        </w:rPr>
        <w:t>, la costituzione dogmatica sulla Chiesa, afferma che essa che è comprensibile solo come mistero di partecipazione alla vita del Padre, del Figlio e dello Spirito, e parimenti come popolo di Dio sacerdotale, regale e profetico in cammino nella storia, come mistero di comunione, come sacramento, segno e strumento dell’intima unione con Dio e dell’unità del genere umano.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La Chiesa riscopre così se stessa e la propria realtà, presente e vitale, nelle Chiese particolari, nelle quali e dalle quali e per le quali esiste. Il Vangelo, che è Cristo costantemente annunziato, e l’Eucarestia, memoriale della sua offerta di vita agli uomini, sono il cuore di ogni Chiesa particolare, che è la Diocesi, il nucleo intorno al quale il Vescovo raduna la sua Chiesa perché essa si costituisca e abbia la vita.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In un suo lucido e puntuale intervento Papa Benedetto XVI ha detto: “Il secolarismo mette a dura prova la vita cristiana dei fedeli e dei pastori. Invade ogni aspetto della vita quotidiana e sviluppa una mentalità in cui Dio è di fatto assente, in tutto o in parte, dall’esistenza e dalla coscienza umana</w:t>
      </w:r>
      <w:r w:rsidR="008E0093">
        <w:rPr>
          <w:rFonts w:ascii="Times New Roman" w:hAnsi="Times New Roman" w:cs="Times New Roman"/>
          <w:sz w:val="24"/>
          <w:szCs w:val="24"/>
        </w:rPr>
        <w:t>”</w:t>
      </w:r>
      <w:r>
        <w:rPr>
          <w:rFonts w:ascii="Times New Roman" w:hAnsi="Times New Roman" w:cs="Times New Roman"/>
          <w:sz w:val="24"/>
          <w:szCs w:val="24"/>
        </w:rPr>
        <w:t>.</w:t>
      </w:r>
    </w:p>
    <w:p w:rsidR="00C73BED" w:rsidRDefault="00C73BED" w:rsidP="003F39B5">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Questa secolarizzazione non è soltanto una minaccia esterna per i credenti, ma si manifesta già da tempo in seno alla Chiesa stessa, sicché snatura dall’interno e in profondità la fede cristiana e di conseguenza snatura lo stile di vita e il comportamento quotidiano dei credenti. Subentra la mentalità che non c’è più bisogno di Dio, di pensare a Lui e di ritornare a Lui. L’uomo contemporaneo ha spesso l’impressione di non avere più bisogno di alcuno: si sente il centro di tutto e la misura di tutto.</w:t>
      </w:r>
    </w:p>
    <w:p w:rsidR="00C73BED" w:rsidRDefault="00C73BED" w:rsidP="003F39B5">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Si rivela quanto mai urgente reagire a simile deriva mediante il richiamo dei valori alti dell’esistenza, che danno senso alla vita e possono appagare l’inquietudine del cuore umano sempre alla ricerca della felicità.</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Esorto soprattutto i Pastori del gregge di Dio a una missione instancabile e generosa per affrontare il preoccupante fenomeno della secolarizzazione. Cristo rimane la luce, che illumina la ragione, l’uomo e il mondo”.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Le attese di Dio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La diagnosi del nostro tempo e l’accorato appello del Papa ben fotografa anche la nostra realtà sociale ed ecclesiale e ci raggiunge come forte sollecitazione proprio mentre ci chiediamo quali sono le attese di Dio sulla nostra Chiesa, che cosa egli vuole che facciamo nei prossimi anni. Già in apertura della Lettera Pastorale “La Parola di Dio abiti tra voi nella sua ricchezza” constatavo che un’azione pastorale efficace oggi non è facile.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Diventa allora indilazionabile sollecitudine dover progettare il futuro della Chiesa della nostra Arcidiocesi e chiederci appassionatamente cosa il Signore si attende da noi in questo momento storico. Le difficoltà dell’oggi paradossalmente si rivelano una santa opportunità, che ci sprona a ripensare la nostra pastorale per essere in grado di trasmettere ancora la fede in Cristo in questo territorio, irrorato dal sangue di tanti martiri, primo fra tutti sant’Erasmo.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Così oggi il Signore ci ha convocati non solo per celebrare, con emozione e gioia, il giorno della istituzione del sacerdozio ministeriale, ma anche per accogliere l’indizione, ufficiale, storica e canonica, dell’VIII Sinodo della Chiesa di Gaeta.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Il Sinodo diocesano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Dal mistero della Chiesa prende significato e forza la realtà del Sinodo diocesano: è esso espressione della comunione ecclesiale, è assemblea radunata nella forza dello Spirito Santo, è luogo privilegiato di confronto e di discernimento pastorale da parte del Vescovo, insieme con i Presbiteri e con tutti i fedeli, è il radunarsi di tutta la Chiesa diocesana per discernere ciò che oggi è importante e decisivo per compiere la sua essenziale missione, quella che la costituisce e la fa essere: celebrare nella liturgia il mistero di Cristo morto e risorto, annunciarlo come Vangelo vivente e testimoniarlo abitando nel mondo per costruirne la storia come storia di uomini amati dal Signore.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Sono passati </w:t>
      </w:r>
      <w:r w:rsidR="008E0093">
        <w:rPr>
          <w:rFonts w:ascii="Times New Roman" w:hAnsi="Times New Roman" w:cs="Times New Roman"/>
          <w:sz w:val="24"/>
          <w:szCs w:val="24"/>
        </w:rPr>
        <w:t>cinquant’anni</w:t>
      </w:r>
      <w:r>
        <w:rPr>
          <w:rFonts w:ascii="Times New Roman" w:hAnsi="Times New Roman" w:cs="Times New Roman"/>
          <w:sz w:val="24"/>
          <w:szCs w:val="24"/>
        </w:rPr>
        <w:t xml:space="preserve"> dall’ultimo Sinodo di questa nostra Chiesa, cele</w:t>
      </w:r>
      <w:r w:rsidR="00AA7975">
        <w:rPr>
          <w:rFonts w:ascii="Times New Roman" w:hAnsi="Times New Roman" w:cs="Times New Roman"/>
          <w:sz w:val="24"/>
          <w:szCs w:val="24"/>
        </w:rPr>
        <w:t>brato da mons. Casaroli</w:t>
      </w:r>
      <w:r>
        <w:rPr>
          <w:rFonts w:ascii="Times New Roman" w:hAnsi="Times New Roman" w:cs="Times New Roman"/>
          <w:sz w:val="24"/>
          <w:szCs w:val="24"/>
        </w:rPr>
        <w:t>, uno spazio di tempo che si è caratterizzato per radicali mutamenti della situazione sociale e culturale.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Dopo il Concilio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 quaranta anni il Concilio Vaticano II ha promulgato i suoi autorevoli insegnamenti al fine, come amava dire Papa Giovanni XXIII, che sorgesse una nuova primavera della Chiesa. Collocato alla conclusione della visita pastorale dell’Arcivescovo Mazzoni, al quale va il nostro grazie per il </w:t>
      </w:r>
      <w:r>
        <w:rPr>
          <w:rFonts w:ascii="Times New Roman" w:hAnsi="Times New Roman" w:cs="Times New Roman"/>
          <w:sz w:val="24"/>
          <w:szCs w:val="24"/>
        </w:rPr>
        <w:lastRenderedPageBreak/>
        <w:t>suo impegno e zelo, ora il nostro Sinodo diocesano costituisce un prezioso frutto ed anche una verifica del cammino intrapreso nelle varie parrocchie per dare alla nostra Chiesa il volto di Chiesa missionaria in un mondo che cambia.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Se dalla mia venuta tra voi ho potuto rallegrarmi della premura di sacerdoti, religiosi e laici, nel contempo ho sentito pure salire il desiderio che sia promossa una pastorale d’insieme, che sia intensificata un’operosa comunione presbiterale ed ecclesiale, che ci sia una condivisione di prassi circa la catechesi, la liturgia e la testimonianza nel vivere la città dell’uomo.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Il tempo presente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Chi non lamenta l’ignoranza del Vangelo e la quasi mancanza di fede solida, o la noncuranza della morale, o l’indifferenza dinanzi a istanze etiche? Chi non soffre per la condizione sociale, morale e religiosa delle famiglie? Chi non avverte i problemi dei nostri giovani, disorientati dallo sbandamento morale, dal calo del senso della fede, della depressione, dei vari tunnel di morte in cui si ritrovano disperati e possono finire per sperimentare il cosiddetto “mal</w:t>
      </w:r>
      <w:r w:rsidR="00275FD1">
        <w:rPr>
          <w:rFonts w:ascii="Times New Roman" w:hAnsi="Times New Roman" w:cs="Times New Roman"/>
          <w:sz w:val="24"/>
          <w:szCs w:val="24"/>
        </w:rPr>
        <w:t>e</w:t>
      </w:r>
      <w:r>
        <w:rPr>
          <w:rFonts w:ascii="Times New Roman" w:hAnsi="Times New Roman" w:cs="Times New Roman"/>
          <w:sz w:val="24"/>
          <w:szCs w:val="24"/>
        </w:rPr>
        <w:t xml:space="preserve"> di vivere”?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Chi non è in ansia per il futuro delle nostre giovani coppie, o per la crescente povertà di larghe fasce della nostra popolazione, e l’ansia si fa preoccupazione per la cultura che si allontana sempre più da Dio e dai valori naturali, umani e cristiani, o per il pensiero debole e libertino passivamente acquisito dai mass media?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Così il conclamato “disincanto” del mondo e l’incalzante secolarizzazione hanno modificato il rapporto con il sacro e con Dio. Lo stesso ricorso al sacro è avvertito spesso quale attentato all’autonomia e all’emancipazione dell’essere umano.</w:t>
      </w:r>
    </w:p>
    <w:p w:rsidR="00C73BED" w:rsidRDefault="00C73BED" w:rsidP="00FC496A">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Come parlare di Dio a un uomo divenuto adulto, si chiedeva il teologo Bonhoeffer nei primi decenni del secolo scorso; come parlarne oggi, ci domandiamo anche noi, in un clima culturale che ha radicalizzato quell’istanza di una autonomia esasperata accentuando un pluralismo di pensiero e di prassi.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Tuttavia rimangono sempre aperte le questioni del senso e delle ragioni della vita, del perché del vivere, gioire, soffrire e morire.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I dubbi dell’uomo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L’uomo continua a chiedersi anche ai nostri giorni quale è la posta in gioco della sua esistenza e di conseguenza se vale la pena impegnarsi nelle lotte sociali, se è giustificata la sua passione civile, se c’è un orizzonte altro al di là di quello sperimentato e vissuto quotidianamente. Gli argomenti riguardanti il “come vivere”, non hanno ancora risolto quelli relativi al “perché” vivere.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Forse proprio per questo l’inquietudine esistenziale dell’uomo è divenuta più bruciante. Annunziare Cristo come salvezza può aver senso solo se si riesce a comunicarlo come una proposta totale, capace di rispondere globalmente a tutte le aspettative umane, presenti e future, spirituali e temporali, personali e sociali e tra queste la presenza del male e il problema della sofferenza.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Il nostro Dio salvatore non è lontano dalla sofferenza dell’uomo: nella vicenda di Gesù di Nazareth egli si rivela intento a guarire le infermità e ad asciugare le lacrime delle sue creature. Gesù infatti, pur proponendo un messaggio di alto profilo e pur educando i suoi discepoli a spingere lo sguardo verso un traguardo di vita inesauribile e trascendente, non ha trascurato di chinarsi sull’umanità sofferente rivelando così il vero volto di Dio, che non rimane indifferente al dolore dell’uomo.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Il breve tempo della vita pubblica di Gesù è stato in gran parte assorbito ad ascoltare e curare una sterminata folla di ciechi, di storpi, disperati, ai quali, pur non essendo indifferenti alla vita </w:t>
      </w:r>
      <w:r>
        <w:rPr>
          <w:rFonts w:ascii="Times New Roman" w:hAnsi="Times New Roman" w:cs="Times New Roman"/>
          <w:sz w:val="24"/>
          <w:szCs w:val="24"/>
        </w:rPr>
        <w:lastRenderedPageBreak/>
        <w:t>dello spirito, in quel momento stava a cuore di essere guariti, consolati, sostenuti nella quotidiana lotta per l’esistenza.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Ancor oggi l’azione della Chiesa e l’annuncio del Vangelo non possono prescindere dall’orizzonte concreto e lacerante del dolore. Da qui come da una cattedra prendono la parola tutti i sofferenti del mondo e da parte nostra la compassione verso l’uomo diventa il principio di autenticità di ogni prassi credente.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Papa Benedetto XVI ha richiamato la Chiesa a rivedere la propria capacità di dare testimonianza di speranza all’umanità e il nostro Sinodo dovrà essere ecclesiale esame di coscienza e insieme risposta credibile di un Vangelo vissuto, che diventa Vangelo predicato, anche perché, sembrerà strano, le statistiche stanno a dirci che alla Chiesa sono rivolte ancora molte e diverse richieste: le si chiede di impegnarsi a ridurre il disagio provocato dalle povertà antiche e dalla nuova e incalzante recessione economica; le si chiede di essere luogo di integrazione sociale favorendo occasioni di incontri e di amicizia; si auspica da più parti che essa si dedichi, come nel passato, all’educazione delle giovani generazioni.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Permane ancora la domanda dei riti che solennizzano i momenti più importanti della vita, e il favore per una religiosità popolare che coinvolga emotivamente. In non poche persone viva è l’attesa di formazione religiosa per meglio comprendere e vivere il Vangelo.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I frutti del Sinodo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I frutti del Sinodo potranno guidare la nostra Chiesa a scoprire che tali aspettative e richieste non dipendono soltanto dall’evoluzione della società e delle singole persone, ma anche dalla loro offerta, cioè dal modo di essere presenti nel territorio, di offrire, celebrare e testimoniare Gesù Cristo, di collaborare per una convivenza più ricca di solidarietà verso tutti.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Siamo in definitiva sollecitati all’ascolto della cultura del nostro mondo, per discernere i semi del verbo già presenti in essa, anche al di là dei confini visibili della Chiesa. Non possiamo infatti escludere che i non credenti abbiano qualcosa da insegnare riguardo alla comprensione della vita.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Un ascolto che non dimentichi la novità irriducibile del messaggio cristiano, ma renda sempre più capaci di trasmettere la differenza evangelica nella storia, di dare un’anima al mondo, perché l’umanità tutta possa incamminarsi verso quel Regno per il quale è stata creata.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Lo spirito del Signore è su di me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Ci è risuonata forte l’affermazione di Gesù ascoltata nel Vangelo: “Oggi si è adempiuta questa Scrittura: Lo Spirito del Signore è su di me”. Anche la nostra Chiesa è sotto l’azione dello Spirito, anche ognuno di noi in forza del sacerdozio o regale del battesimo o ministeriale dell’ordinazione dobbiamo sentirci continuamente generati dallo Spirito Santo, che ci dona la vita di Cristo, che ci ricorda le parole di Cristo per divenire suo Corpo, sua Chiesa, sua parola vivente rivolta a tutti.</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Perciò in questi anni di Sinodo la nostra Chiesa e soprattutto i Sinodali siano guidati da questa affermazione e da questa convinzione: “Lo Spirito Santo e noi, per poter essere luce e sale”: così ci sarà facile ascoltare quanto lo Spirito vorrà dire alla nostra Chiesa, e quanto sia necessaria la conversione personale e comunitaria per lasciarsi cambiare nella mente, nel cuore dallo Spirito Santo, che vuol portarci alla mai finita assimilazione di Cristo Gesù dove ogni “io” si senta sempre più partecipe del “noi” della Diocesi, della parrocchia, del nostro territorio.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Ascoltando e obbedendo allo Spirito Santo saremo attenti anche a ciò che egli vuole dirci e donarci per mezzo degli altri, vivendo quella comunione voluta da Gesù come segno distintivo della sua Chiesa.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Il Santo Padre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Ci ha detto Papa Giovanni Paolo II: “Spiritualità della comunione è capacità di cogliere anzitutto ciò che di positivo c’è nell’altro, per accoglierlo e valorizzarlo come dono di Dio: un dono per me oltre che per il fratello” (</w:t>
      </w:r>
      <w:r w:rsidRPr="00EF5DB2">
        <w:rPr>
          <w:rFonts w:ascii="Times New Roman" w:hAnsi="Times New Roman" w:cs="Times New Roman"/>
          <w:i/>
          <w:iCs/>
          <w:sz w:val="24"/>
          <w:szCs w:val="24"/>
        </w:rPr>
        <w:t>Novo millennio ineunte</w:t>
      </w:r>
      <w:r>
        <w:rPr>
          <w:rFonts w:ascii="Times New Roman" w:hAnsi="Times New Roman" w:cs="Times New Roman"/>
          <w:sz w:val="24"/>
          <w:szCs w:val="24"/>
        </w:rPr>
        <w:t>, 43).</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Sollecitati dalla novità dello Spirito ci chiederemo quali sono le nostre responsabilità, che cosa dobbiamo fare e come dobbiamo farlo, che cosa dobbiamo superare, che cosa mettere da parte, quali nuovi itinerari da intraprendere insieme.</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p>
    <w:p w:rsidR="00C73BED" w:rsidRDefault="00C73BED" w:rsidP="0010043C">
      <w:pPr>
        <w:autoSpaceDE w:val="0"/>
        <w:autoSpaceDN w:val="0"/>
        <w:adjustRightInd w:val="0"/>
        <w:spacing w:after="12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Grazia per la Chiesa</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Il Sinodo sarà un rigoglioso e profumato giardino di speranza se tutti ne favoriremo lo sviluppo con ricca fioritura e con abbondanti frutti. Solo così il nostro Sinodo potrà diventare la più grande avventura che una Chiesa diocesana possa sperimentare per far sì:</w:t>
      </w:r>
    </w:p>
    <w:p w:rsidR="00C73BED" w:rsidRDefault="00C73BED" w:rsidP="0010043C">
      <w:pPr>
        <w:numPr>
          <w:ilvl w:val="0"/>
          <w:numId w:val="53"/>
        </w:numPr>
        <w:autoSpaceDE w:val="0"/>
        <w:autoSpaceDN w:val="0"/>
        <w:adjustRightInd w:val="0"/>
        <w:spacing w:after="0" w:line="240" w:lineRule="auto"/>
        <w:ind w:left="709" w:hanging="284"/>
        <w:jc w:val="both"/>
        <w:rPr>
          <w:rFonts w:ascii="Times New Roman" w:hAnsi="Times New Roman" w:cs="Times New Roman"/>
          <w:sz w:val="24"/>
          <w:szCs w:val="24"/>
        </w:rPr>
      </w:pPr>
      <w:r w:rsidRPr="0010043C">
        <w:rPr>
          <w:rFonts w:ascii="Times New Roman" w:hAnsi="Times New Roman" w:cs="Times New Roman"/>
          <w:sz w:val="24"/>
          <w:szCs w:val="24"/>
        </w:rPr>
        <w:t xml:space="preserve">che ci sia una primavera autentica di quanto il Concilio ci ha proposto; </w:t>
      </w:r>
    </w:p>
    <w:p w:rsidR="00C73BED" w:rsidRPr="0010043C" w:rsidRDefault="00C73BED" w:rsidP="0010043C">
      <w:pPr>
        <w:numPr>
          <w:ilvl w:val="0"/>
          <w:numId w:val="53"/>
        </w:numPr>
        <w:autoSpaceDE w:val="0"/>
        <w:autoSpaceDN w:val="0"/>
        <w:adjustRightInd w:val="0"/>
        <w:spacing w:after="0" w:line="240" w:lineRule="auto"/>
        <w:ind w:left="709" w:hanging="284"/>
        <w:jc w:val="both"/>
        <w:rPr>
          <w:rFonts w:ascii="Times New Roman" w:hAnsi="Times New Roman" w:cs="Times New Roman"/>
          <w:sz w:val="24"/>
          <w:szCs w:val="24"/>
        </w:rPr>
      </w:pPr>
      <w:r w:rsidRPr="0010043C">
        <w:rPr>
          <w:rFonts w:ascii="Times New Roman" w:hAnsi="Times New Roman" w:cs="Times New Roman"/>
          <w:sz w:val="24"/>
          <w:szCs w:val="24"/>
        </w:rPr>
        <w:t>che si raggiunga una maggiore comunione presbiterale ed ecclesiale;</w:t>
      </w:r>
    </w:p>
    <w:p w:rsidR="00C73BED" w:rsidRPr="00A5442C" w:rsidRDefault="00C73BED" w:rsidP="00A5442C">
      <w:pPr>
        <w:numPr>
          <w:ilvl w:val="0"/>
          <w:numId w:val="53"/>
        </w:numPr>
        <w:autoSpaceDE w:val="0"/>
        <w:autoSpaceDN w:val="0"/>
        <w:adjustRightInd w:val="0"/>
        <w:spacing w:after="0" w:line="24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che i fedeli laici si riscoprano anch’essi protagonisti dell’azione missionaria della Chiesa </w:t>
      </w:r>
      <w:r w:rsidRPr="00A5442C">
        <w:rPr>
          <w:rFonts w:ascii="Times New Roman" w:hAnsi="Times New Roman" w:cs="Times New Roman"/>
          <w:sz w:val="24"/>
          <w:szCs w:val="24"/>
        </w:rPr>
        <w:t>intera;</w:t>
      </w:r>
    </w:p>
    <w:p w:rsidR="00C73BED" w:rsidRPr="00A5442C" w:rsidRDefault="00C73BED" w:rsidP="00A5442C">
      <w:pPr>
        <w:numPr>
          <w:ilvl w:val="0"/>
          <w:numId w:val="53"/>
        </w:numPr>
        <w:autoSpaceDE w:val="0"/>
        <w:autoSpaceDN w:val="0"/>
        <w:adjustRightInd w:val="0"/>
        <w:spacing w:after="120" w:line="24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che si cerchino occasioni nuove, vie, forme, linguaggi per un rinnovato annunzio del Vangelo </w:t>
      </w:r>
      <w:r w:rsidRPr="00A5442C">
        <w:rPr>
          <w:rFonts w:ascii="Times New Roman" w:hAnsi="Times New Roman" w:cs="Times New Roman"/>
          <w:sz w:val="24"/>
          <w:szCs w:val="24"/>
        </w:rPr>
        <w:t>che possa raggiungere il cuore dell</w:t>
      </w:r>
      <w:r>
        <w:rPr>
          <w:rFonts w:ascii="Times New Roman" w:hAnsi="Times New Roman" w:cs="Times New Roman"/>
          <w:sz w:val="24"/>
          <w:szCs w:val="24"/>
        </w:rPr>
        <w:t>’</w:t>
      </w:r>
      <w:r w:rsidRPr="00A5442C">
        <w:rPr>
          <w:rFonts w:ascii="Times New Roman" w:hAnsi="Times New Roman" w:cs="Times New Roman"/>
          <w:sz w:val="24"/>
          <w:szCs w:val="24"/>
        </w:rPr>
        <w:t>uomo.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Questa sera l’amata Chiesa di Gaeta nelle sue varie e ricche realtà, riunita in preghiera e sotto il soffio salvifico dello Spirito, inizia la santa avventura dell’VIII Sinodo diocesano: lo Spirito e noi per essere luce e sale per gli uomini del nostro tempo.</w:t>
      </w:r>
    </w:p>
    <w:p w:rsidR="00C73BED" w:rsidRDefault="00C73BED" w:rsidP="0010043C">
      <w:pPr>
        <w:autoSpaceDE w:val="0"/>
        <w:autoSpaceDN w:val="0"/>
        <w:adjustRightInd w:val="0"/>
        <w:spacing w:after="120" w:line="240" w:lineRule="auto"/>
        <w:ind w:firstLine="426"/>
        <w:jc w:val="both"/>
        <w:rPr>
          <w:rFonts w:ascii="Times New Roman" w:hAnsi="Times New Roman" w:cs="Times New Roman"/>
          <w:sz w:val="24"/>
          <w:szCs w:val="24"/>
        </w:rPr>
      </w:pPr>
      <w:r>
        <w:rPr>
          <w:rFonts w:ascii="Times New Roman" w:hAnsi="Times New Roman" w:cs="Times New Roman"/>
          <w:sz w:val="24"/>
          <w:szCs w:val="24"/>
        </w:rPr>
        <w:t>Ci sostenga la Madonna, Madre della Chiesa, splendido modello di docilità allo Spirito Santo, serva fedele del Signore e dell’umanità. Intercedano i santi nostri Protettori Erasmo e Marciano e quanti hanno fatto bella la nostra Chiesa. Amen!</w:t>
      </w:r>
    </w:p>
    <w:p w:rsidR="00C73BED" w:rsidRDefault="00C73BED" w:rsidP="0010043C">
      <w:pPr>
        <w:autoSpaceDE w:val="0"/>
        <w:autoSpaceDN w:val="0"/>
        <w:adjustRightInd w:val="0"/>
        <w:spacing w:after="120" w:line="240" w:lineRule="auto"/>
        <w:rPr>
          <w:rFonts w:ascii="Times New Roman" w:hAnsi="Times New Roman" w:cs="Times New Roman"/>
          <w:sz w:val="24"/>
          <w:szCs w:val="24"/>
        </w:rPr>
      </w:pPr>
    </w:p>
    <w:p w:rsidR="00C73BED" w:rsidRPr="003F7655" w:rsidRDefault="00C73BED" w:rsidP="003F7655">
      <w:pPr>
        <w:autoSpaceDE w:val="0"/>
        <w:autoSpaceDN w:val="0"/>
        <w:adjustRightInd w:val="0"/>
        <w:spacing w:after="0" w:line="240" w:lineRule="auto"/>
        <w:ind w:firstLine="4962"/>
        <w:jc w:val="center"/>
        <w:rPr>
          <w:rFonts w:ascii="Times New Roman" w:hAnsi="Times New Roman" w:cs="Times New Roman"/>
          <w:b/>
          <w:bCs/>
          <w:i/>
          <w:iCs/>
          <w:sz w:val="24"/>
          <w:szCs w:val="24"/>
        </w:rPr>
      </w:pPr>
      <w:r>
        <w:rPr>
          <w:rFonts w:ascii="Times New Roman" w:hAnsi="Times New Roman" w:cs="Times New Roman"/>
          <w:b/>
          <w:bCs/>
          <w:sz w:val="24"/>
          <w:szCs w:val="24"/>
        </w:rPr>
        <w:t>+</w:t>
      </w:r>
      <w:r w:rsidRPr="003F7655">
        <w:rPr>
          <w:rFonts w:ascii="Times New Roman" w:hAnsi="Times New Roman" w:cs="Times New Roman"/>
          <w:b/>
          <w:bCs/>
          <w:i/>
          <w:iCs/>
          <w:sz w:val="24"/>
          <w:szCs w:val="24"/>
        </w:rPr>
        <w:t xml:space="preserve"> Fabio Bernardo</w:t>
      </w:r>
    </w:p>
    <w:p w:rsidR="00C73BED" w:rsidRPr="003F7655" w:rsidRDefault="00C73BED" w:rsidP="003F7655">
      <w:pPr>
        <w:autoSpaceDE w:val="0"/>
        <w:autoSpaceDN w:val="0"/>
        <w:adjustRightInd w:val="0"/>
        <w:spacing w:after="0" w:line="240" w:lineRule="auto"/>
        <w:ind w:firstLine="4962"/>
        <w:jc w:val="center"/>
        <w:rPr>
          <w:rFonts w:ascii="Times New Roman" w:hAnsi="Times New Roman" w:cs="Times New Roman"/>
          <w:b/>
          <w:bCs/>
          <w:i/>
          <w:iCs/>
          <w:sz w:val="24"/>
          <w:szCs w:val="24"/>
        </w:rPr>
      </w:pPr>
      <w:r w:rsidRPr="003F7655">
        <w:rPr>
          <w:rFonts w:ascii="Times New Roman" w:hAnsi="Times New Roman" w:cs="Times New Roman"/>
          <w:b/>
          <w:bCs/>
          <w:i/>
          <w:iCs/>
          <w:sz w:val="24"/>
          <w:szCs w:val="24"/>
        </w:rPr>
        <w:t>Arcivescovo</w:t>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37930" w:rsidRDefault="00C37930" w:rsidP="00C3793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FOTO 2</w:t>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F3016C">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F3016C">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F3016C">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F3016C">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F3016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DF2A33">
      <w:pPr>
        <w:autoSpaceDE w:val="0"/>
        <w:autoSpaceDN w:val="0"/>
        <w:adjustRightInd w:val="0"/>
        <w:spacing w:after="0" w:line="240" w:lineRule="auto"/>
        <w:jc w:val="center"/>
        <w:rPr>
          <w:rFonts w:ascii="Times New Roman" w:hAnsi="Times New Roman" w:cs="Times New Roman"/>
          <w:b/>
          <w:bCs/>
          <w:sz w:val="30"/>
          <w:szCs w:val="30"/>
        </w:rPr>
      </w:pPr>
      <w:r w:rsidRPr="0010043C">
        <w:rPr>
          <w:rFonts w:ascii="Times New Roman" w:hAnsi="Times New Roman" w:cs="Times New Roman"/>
          <w:b/>
          <w:bCs/>
          <w:sz w:val="30"/>
          <w:szCs w:val="30"/>
        </w:rPr>
        <w:lastRenderedPageBreak/>
        <w:t>La fase preparatoria</w:t>
      </w:r>
      <w:r>
        <w:rPr>
          <w:rFonts w:ascii="Times New Roman" w:hAnsi="Times New Roman" w:cs="Times New Roman"/>
          <w:b/>
          <w:bCs/>
          <w:sz w:val="30"/>
          <w:szCs w:val="30"/>
        </w:rPr>
        <w:t>.</w:t>
      </w:r>
    </w:p>
    <w:p w:rsidR="00C73BED" w:rsidRDefault="00C73BED" w:rsidP="00DF2A33">
      <w:pPr>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L’</w:t>
      </w:r>
      <w:r w:rsidRPr="0010043C">
        <w:rPr>
          <w:rFonts w:ascii="Times New Roman" w:hAnsi="Times New Roman" w:cs="Times New Roman"/>
          <w:b/>
          <w:bCs/>
          <w:sz w:val="30"/>
          <w:szCs w:val="30"/>
        </w:rPr>
        <w:t xml:space="preserve">elaborazione e la consegna dei </w:t>
      </w:r>
      <w:r w:rsidRPr="0010043C">
        <w:rPr>
          <w:rFonts w:ascii="Times New Roman" w:hAnsi="Times New Roman" w:cs="Times New Roman"/>
          <w:b/>
          <w:bCs/>
          <w:i/>
          <w:iCs/>
          <w:sz w:val="30"/>
          <w:szCs w:val="30"/>
        </w:rPr>
        <w:t>Lineamenta</w:t>
      </w:r>
    </w:p>
    <w:p w:rsidR="00C73BED" w:rsidRPr="0010043C" w:rsidRDefault="00C73BED" w:rsidP="00DF2A33">
      <w:pPr>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 xml:space="preserve">La </w:t>
      </w:r>
      <w:r w:rsidRPr="0010043C">
        <w:rPr>
          <w:rFonts w:ascii="Times New Roman" w:hAnsi="Times New Roman" w:cs="Times New Roman"/>
          <w:b/>
          <w:bCs/>
          <w:sz w:val="30"/>
          <w:szCs w:val="30"/>
        </w:rPr>
        <w:t>stesura dell</w:t>
      </w:r>
      <w:r>
        <w:rPr>
          <w:rFonts w:ascii="Times New Roman" w:hAnsi="Times New Roman" w:cs="Times New Roman"/>
          <w:b/>
          <w:bCs/>
          <w:sz w:val="30"/>
          <w:szCs w:val="30"/>
        </w:rPr>
        <w:t>’</w:t>
      </w:r>
      <w:r w:rsidRPr="0010043C">
        <w:rPr>
          <w:rFonts w:ascii="Times New Roman" w:hAnsi="Times New Roman" w:cs="Times New Roman"/>
          <w:b/>
          <w:bCs/>
          <w:i/>
          <w:iCs/>
          <w:sz w:val="30"/>
          <w:szCs w:val="30"/>
        </w:rPr>
        <w:t>Instrumentum laboris</w:t>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E25D47">
      <w:pPr>
        <w:autoSpaceDE w:val="0"/>
        <w:autoSpaceDN w:val="0"/>
        <w:adjustRightInd w:val="0"/>
        <w:spacing w:after="0" w:line="240" w:lineRule="auto"/>
        <w:jc w:val="both"/>
        <w:rPr>
          <w:rFonts w:ascii="Times New Roman" w:hAnsi="Times New Roman" w:cs="Times New Roman"/>
          <w:sz w:val="24"/>
          <w:szCs w:val="24"/>
        </w:rPr>
      </w:pP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La celebrazione della Messa del Crisma dell’8 aprile 2009, con la proclamazione della Bolla di indizione dell’VIII Sinodo diocesano, ha segnato l’inizio di un cammino complesso e articolato durato circa tre anni. Tre le fasi che hanno scandito il percorso di questo tempo di preparazione.</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p>
    <w:p w:rsidR="00C73BED" w:rsidRPr="00E25D47" w:rsidRDefault="00C73BED" w:rsidP="00DF2A33">
      <w:pPr>
        <w:numPr>
          <w:ilvl w:val="0"/>
          <w:numId w:val="54"/>
        </w:numPr>
        <w:autoSpaceDE w:val="0"/>
        <w:autoSpaceDN w:val="0"/>
        <w:adjustRightInd w:val="0"/>
        <w:spacing w:after="120" w:line="240" w:lineRule="auto"/>
        <w:ind w:left="284" w:hanging="284"/>
        <w:jc w:val="both"/>
        <w:rPr>
          <w:rFonts w:ascii="Times New Roman" w:hAnsi="Times New Roman" w:cs="Times New Roman"/>
          <w:b/>
          <w:bCs/>
          <w:sz w:val="24"/>
          <w:szCs w:val="24"/>
        </w:rPr>
      </w:pPr>
      <w:r w:rsidRPr="00E25D47">
        <w:rPr>
          <w:rFonts w:ascii="Times New Roman" w:hAnsi="Times New Roman" w:cs="Times New Roman"/>
          <w:b/>
          <w:bCs/>
          <w:sz w:val="24"/>
          <w:szCs w:val="24"/>
        </w:rPr>
        <w:t>L</w:t>
      </w:r>
      <w:r>
        <w:rPr>
          <w:rFonts w:ascii="Times New Roman" w:hAnsi="Times New Roman" w:cs="Times New Roman"/>
          <w:b/>
          <w:bCs/>
          <w:sz w:val="24"/>
          <w:szCs w:val="24"/>
        </w:rPr>
        <w:t>’</w:t>
      </w:r>
      <w:r w:rsidRPr="00E25D47">
        <w:rPr>
          <w:rFonts w:ascii="Times New Roman" w:hAnsi="Times New Roman" w:cs="Times New Roman"/>
          <w:b/>
          <w:bCs/>
          <w:sz w:val="24"/>
          <w:szCs w:val="24"/>
        </w:rPr>
        <w:t xml:space="preserve">elaborazione dei </w:t>
      </w:r>
      <w:r w:rsidRPr="00E25D47">
        <w:rPr>
          <w:rFonts w:ascii="Times New Roman" w:hAnsi="Times New Roman" w:cs="Times New Roman"/>
          <w:b/>
          <w:bCs/>
          <w:i/>
          <w:iCs/>
          <w:sz w:val="24"/>
          <w:szCs w:val="24"/>
        </w:rPr>
        <w:t>Lineamenta sinodali</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Il primo anno di lavoro preparatorio ha visto il coinvolgimento di sei diverse commissioni costituite dall’Arcivescovo per elaborare i </w:t>
      </w:r>
      <w:r w:rsidRPr="00D34691">
        <w:rPr>
          <w:rFonts w:ascii="Times New Roman" w:hAnsi="Times New Roman" w:cs="Times New Roman"/>
          <w:i/>
          <w:iCs/>
          <w:sz w:val="24"/>
          <w:szCs w:val="24"/>
        </w:rPr>
        <w:t>Lineamenta sinodali</w:t>
      </w:r>
      <w:r>
        <w:rPr>
          <w:rFonts w:ascii="Times New Roman" w:hAnsi="Times New Roman" w:cs="Times New Roman"/>
          <w:sz w:val="24"/>
          <w:szCs w:val="24"/>
        </w:rPr>
        <w:t xml:space="preserve"> successivamente consegnati ai Consigli pastorali parrocchiali e alle Aggregazioni </w:t>
      </w:r>
      <w:r w:rsidR="00AA7975">
        <w:rPr>
          <w:rFonts w:ascii="Times New Roman" w:hAnsi="Times New Roman" w:cs="Times New Roman"/>
          <w:sz w:val="24"/>
          <w:szCs w:val="24"/>
        </w:rPr>
        <w:t>l</w:t>
      </w:r>
      <w:r>
        <w:rPr>
          <w:rFonts w:ascii="Times New Roman" w:hAnsi="Times New Roman" w:cs="Times New Roman"/>
          <w:sz w:val="24"/>
          <w:szCs w:val="24"/>
        </w:rPr>
        <w:t>aicali.</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Questo complesso lavoro è stato coordinato da sei responsabili coadiuvati da altrettanti Segretari, i quali sono stati scelti dall’Arcivescovo e avrebbero successivamente costituito, insieme al Vicario per la pastorale, la Presidenza del Sinodo.</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“Annuncio e Catechesi”:</w:t>
      </w:r>
      <w:r>
        <w:rPr>
          <w:rFonts w:ascii="Times New Roman" w:hAnsi="Times New Roman" w:cs="Times New Roman"/>
          <w:sz w:val="24"/>
          <w:szCs w:val="24"/>
        </w:rPr>
        <w:tab/>
        <w:t>Presidente</w:t>
      </w:r>
      <w:r>
        <w:rPr>
          <w:rFonts w:ascii="Times New Roman" w:hAnsi="Times New Roman" w:cs="Times New Roman"/>
          <w:sz w:val="24"/>
          <w:szCs w:val="24"/>
        </w:rPr>
        <w:tab/>
        <w:t>don Alfredo Micalusi</w:t>
      </w:r>
    </w:p>
    <w:p w:rsidR="00C73BED" w:rsidRDefault="00C73BED" w:rsidP="00DF2A33">
      <w:pPr>
        <w:autoSpaceDE w:val="0"/>
        <w:autoSpaceDN w:val="0"/>
        <w:adjustRightInd w:val="0"/>
        <w:spacing w:after="120" w:line="24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Segretario</w:t>
      </w:r>
      <w:r>
        <w:rPr>
          <w:rFonts w:ascii="Times New Roman" w:hAnsi="Times New Roman" w:cs="Times New Roman"/>
          <w:sz w:val="24"/>
          <w:szCs w:val="24"/>
        </w:rPr>
        <w:tab/>
        <w:t>Carlo Tucciello</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“Liturgia e Spiritualità”:</w:t>
      </w:r>
      <w:r>
        <w:rPr>
          <w:rFonts w:ascii="Times New Roman" w:hAnsi="Times New Roman" w:cs="Times New Roman"/>
          <w:sz w:val="24"/>
          <w:szCs w:val="24"/>
        </w:rPr>
        <w:tab/>
        <w:t>Presidente</w:t>
      </w:r>
      <w:r>
        <w:rPr>
          <w:rFonts w:ascii="Times New Roman" w:hAnsi="Times New Roman" w:cs="Times New Roman"/>
          <w:sz w:val="24"/>
          <w:szCs w:val="24"/>
        </w:rPr>
        <w:tab/>
        <w:t>don Mariano Salpinone</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Segretaria</w:t>
      </w:r>
      <w:r>
        <w:rPr>
          <w:rFonts w:ascii="Times New Roman" w:hAnsi="Times New Roman" w:cs="Times New Roman"/>
          <w:sz w:val="24"/>
          <w:szCs w:val="24"/>
        </w:rPr>
        <w:tab/>
        <w:t>Maria Marricco</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“Testimonianza e Carità”:</w:t>
      </w:r>
      <w:r>
        <w:rPr>
          <w:rFonts w:ascii="Times New Roman" w:hAnsi="Times New Roman" w:cs="Times New Roman"/>
          <w:sz w:val="24"/>
          <w:szCs w:val="24"/>
        </w:rPr>
        <w:tab/>
        <w:t>Presidente</w:t>
      </w:r>
      <w:r>
        <w:rPr>
          <w:rFonts w:ascii="Times New Roman" w:hAnsi="Times New Roman" w:cs="Times New Roman"/>
          <w:sz w:val="24"/>
          <w:szCs w:val="24"/>
        </w:rPr>
        <w:tab/>
        <w:t>Paolina Valeriano</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Segretario</w:t>
      </w:r>
      <w:r>
        <w:rPr>
          <w:rFonts w:ascii="Times New Roman" w:hAnsi="Times New Roman" w:cs="Times New Roman"/>
          <w:sz w:val="24"/>
          <w:szCs w:val="24"/>
        </w:rPr>
        <w:tab/>
        <w:t>Luigi De Luca</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“Giuridico-amministrativa”:</w:t>
      </w:r>
      <w:r>
        <w:rPr>
          <w:rFonts w:ascii="Times New Roman" w:hAnsi="Times New Roman" w:cs="Times New Roman"/>
          <w:sz w:val="24"/>
          <w:szCs w:val="24"/>
        </w:rPr>
        <w:tab/>
        <w:t>Presidente</w:t>
      </w:r>
      <w:r>
        <w:rPr>
          <w:rFonts w:ascii="Times New Roman" w:hAnsi="Times New Roman" w:cs="Times New Roman"/>
          <w:sz w:val="24"/>
          <w:szCs w:val="24"/>
        </w:rPr>
        <w:tab/>
        <w:t>don Adriano Di Gesù</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Segretaria</w:t>
      </w:r>
      <w:r>
        <w:rPr>
          <w:rFonts w:ascii="Times New Roman" w:hAnsi="Times New Roman" w:cs="Times New Roman"/>
          <w:sz w:val="24"/>
          <w:szCs w:val="24"/>
        </w:rPr>
        <w:tab/>
        <w:t>Federica Guglietta</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“Clero”: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Presidente </w:t>
      </w:r>
      <w:r>
        <w:rPr>
          <w:rFonts w:ascii="Times New Roman" w:hAnsi="Times New Roman" w:cs="Times New Roman"/>
          <w:sz w:val="24"/>
          <w:szCs w:val="24"/>
        </w:rPr>
        <w:tab/>
        <w:t>Mons. Giuseppe Sparagna</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Segretario </w:t>
      </w:r>
      <w:r>
        <w:rPr>
          <w:rFonts w:ascii="Times New Roman" w:hAnsi="Times New Roman" w:cs="Times New Roman"/>
          <w:sz w:val="24"/>
          <w:szCs w:val="24"/>
        </w:rPr>
        <w:tab/>
        <w:t>don Carlo Lembo</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Commissione “Regolamento”:</w:t>
      </w:r>
      <w:r>
        <w:rPr>
          <w:rFonts w:ascii="Times New Roman" w:hAnsi="Times New Roman" w:cs="Times New Roman"/>
          <w:sz w:val="24"/>
          <w:szCs w:val="24"/>
        </w:rPr>
        <w:tab/>
      </w:r>
      <w:r>
        <w:rPr>
          <w:rFonts w:ascii="Times New Roman" w:hAnsi="Times New Roman" w:cs="Times New Roman"/>
          <w:sz w:val="24"/>
          <w:szCs w:val="24"/>
        </w:rPr>
        <w:tab/>
        <w:t>Presidente</w:t>
      </w:r>
      <w:r>
        <w:rPr>
          <w:rFonts w:ascii="Times New Roman" w:hAnsi="Times New Roman" w:cs="Times New Roman"/>
          <w:sz w:val="24"/>
          <w:szCs w:val="24"/>
        </w:rPr>
        <w:tab/>
        <w:t>Elena Di Bernardo</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Segretario</w:t>
      </w:r>
      <w:r>
        <w:rPr>
          <w:rFonts w:ascii="Times New Roman" w:hAnsi="Times New Roman" w:cs="Times New Roman"/>
          <w:sz w:val="24"/>
          <w:szCs w:val="24"/>
        </w:rPr>
        <w:tab/>
        <w:t>Maurizio Scalesse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F95E94">
      <w:pPr>
        <w:autoSpaceDE w:val="0"/>
        <w:autoSpaceDN w:val="0"/>
        <w:adjustRightInd w:val="0"/>
        <w:spacing w:after="120" w:line="240" w:lineRule="auto"/>
        <w:rPr>
          <w:rFonts w:ascii="Times New Roman" w:hAnsi="Times New Roman" w:cs="Times New Roman"/>
          <w:sz w:val="24"/>
          <w:szCs w:val="24"/>
        </w:rPr>
      </w:pPr>
    </w:p>
    <w:p w:rsidR="00C73BED" w:rsidRPr="00B07786" w:rsidRDefault="00C73BED" w:rsidP="00DF2A33">
      <w:pPr>
        <w:numPr>
          <w:ilvl w:val="0"/>
          <w:numId w:val="54"/>
        </w:numPr>
        <w:autoSpaceDE w:val="0"/>
        <w:autoSpaceDN w:val="0"/>
        <w:adjustRightInd w:val="0"/>
        <w:spacing w:after="120" w:line="240" w:lineRule="auto"/>
        <w:ind w:left="284" w:hanging="284"/>
        <w:rPr>
          <w:rFonts w:ascii="Times New Roman" w:hAnsi="Times New Roman" w:cs="Times New Roman"/>
          <w:b/>
          <w:bCs/>
          <w:sz w:val="24"/>
          <w:szCs w:val="24"/>
        </w:rPr>
      </w:pPr>
      <w:r w:rsidRPr="00B07786">
        <w:rPr>
          <w:rFonts w:ascii="Times New Roman" w:hAnsi="Times New Roman" w:cs="Times New Roman"/>
          <w:b/>
          <w:bCs/>
          <w:sz w:val="24"/>
          <w:szCs w:val="24"/>
        </w:rPr>
        <w:t>La risposta dei Consigli pastorali parrocchiali e delle Aggregazioni laicali</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In quattro diverse occasioni (</w:t>
      </w:r>
      <w:r w:rsidR="00C37930">
        <w:rPr>
          <w:rFonts w:ascii="Times New Roman" w:hAnsi="Times New Roman" w:cs="Times New Roman"/>
          <w:sz w:val="24"/>
          <w:szCs w:val="24"/>
        </w:rPr>
        <w:t xml:space="preserve">11 </w:t>
      </w:r>
      <w:r>
        <w:rPr>
          <w:rFonts w:ascii="Times New Roman" w:hAnsi="Times New Roman" w:cs="Times New Roman"/>
          <w:sz w:val="24"/>
          <w:szCs w:val="24"/>
        </w:rPr>
        <w:t xml:space="preserve">ottobre 2010; </w:t>
      </w:r>
      <w:r w:rsidR="00C37930">
        <w:rPr>
          <w:rFonts w:ascii="Times New Roman" w:hAnsi="Times New Roman" w:cs="Times New Roman"/>
          <w:sz w:val="24"/>
          <w:szCs w:val="24"/>
        </w:rPr>
        <w:t xml:space="preserve">17 </w:t>
      </w:r>
      <w:r>
        <w:rPr>
          <w:rFonts w:ascii="Times New Roman" w:hAnsi="Times New Roman" w:cs="Times New Roman"/>
          <w:sz w:val="24"/>
          <w:szCs w:val="24"/>
        </w:rPr>
        <w:t xml:space="preserve">gennaio 2011; </w:t>
      </w:r>
      <w:r w:rsidR="00C37930">
        <w:rPr>
          <w:rFonts w:ascii="Times New Roman" w:hAnsi="Times New Roman" w:cs="Times New Roman"/>
          <w:sz w:val="24"/>
          <w:szCs w:val="24"/>
        </w:rPr>
        <w:t xml:space="preserve">11 </w:t>
      </w:r>
      <w:r>
        <w:rPr>
          <w:rFonts w:ascii="Times New Roman" w:hAnsi="Times New Roman" w:cs="Times New Roman"/>
          <w:sz w:val="24"/>
          <w:szCs w:val="24"/>
        </w:rPr>
        <w:t xml:space="preserve">aprile 2011; </w:t>
      </w:r>
      <w:r w:rsidR="00C37930">
        <w:rPr>
          <w:rFonts w:ascii="Times New Roman" w:hAnsi="Times New Roman" w:cs="Times New Roman"/>
          <w:sz w:val="24"/>
          <w:szCs w:val="24"/>
        </w:rPr>
        <w:t>11 ottobre</w:t>
      </w:r>
      <w:r>
        <w:rPr>
          <w:rFonts w:ascii="Times New Roman" w:hAnsi="Times New Roman" w:cs="Times New Roman"/>
          <w:sz w:val="24"/>
          <w:szCs w:val="24"/>
        </w:rPr>
        <w:t xml:space="preserve"> 2011) il materiale elaborato dalle prime quattro commissioni (Annuncio e Catechesi, Liturgia e Spiritualità, Testimonianza e Carità, Giuridico-amministrativa) è stato consegnato ai Consigli pastorali parrocchiali e alle Aggregazioni laicali operanti nella nostra Arcidiocesi allo scopo di riflettere e proporre quanto ritenuto significativo per rendere la nostra Chiesa sempre più capace di rispondere adeguatamente al mandato del Signore. </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Nei mesi di dicembre e gennaio 2012 la commissione “Clero” ha elaborato i suoi </w:t>
      </w:r>
      <w:r w:rsidRPr="00DF2A33">
        <w:rPr>
          <w:rFonts w:ascii="Times New Roman" w:hAnsi="Times New Roman" w:cs="Times New Roman"/>
          <w:i/>
          <w:iCs/>
          <w:sz w:val="24"/>
          <w:szCs w:val="24"/>
        </w:rPr>
        <w:t>Lineamenta</w:t>
      </w:r>
      <w:r>
        <w:rPr>
          <w:rFonts w:ascii="Times New Roman" w:hAnsi="Times New Roman" w:cs="Times New Roman"/>
          <w:sz w:val="24"/>
          <w:szCs w:val="24"/>
        </w:rPr>
        <w:t xml:space="preserve"> proposti prima ai Presbiteri delle diverse Foranie e poi discussi nel giugno 2012 in un’Assemblea generale del Clero durata per un’intera giornata presso le Suore salesiane di S. Filippo Smaldone in Formia.</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commissione “Regolamento” ha lavorato nei mesi di luglio, agosto e settembre del 2009 e ha elaborato il Regolamento del Sinodo, successivamente rivisto ed emendato dalla Presidenza del Sinodo per poi essere approvato e promulgato dall’Arcivescovo con il Decreto 58/11 dell’8 luglio 2011. </w:t>
      </w:r>
    </w:p>
    <w:p w:rsidR="00C73BED" w:rsidRDefault="00C73BED" w:rsidP="00DF2A33">
      <w:pPr>
        <w:autoSpaceDE w:val="0"/>
        <w:autoSpaceDN w:val="0"/>
        <w:adjustRightInd w:val="0"/>
        <w:spacing w:after="120" w:line="240" w:lineRule="auto"/>
        <w:rPr>
          <w:rFonts w:ascii="Times New Roman" w:hAnsi="Times New Roman" w:cs="Times New Roman"/>
          <w:sz w:val="24"/>
          <w:szCs w:val="24"/>
        </w:rPr>
      </w:pPr>
    </w:p>
    <w:p w:rsidR="00C73BED" w:rsidRPr="00EE3425" w:rsidRDefault="00C73BED" w:rsidP="00DF2A33">
      <w:pPr>
        <w:numPr>
          <w:ilvl w:val="0"/>
          <w:numId w:val="54"/>
        </w:numPr>
        <w:autoSpaceDE w:val="0"/>
        <w:autoSpaceDN w:val="0"/>
        <w:adjustRightInd w:val="0"/>
        <w:spacing w:after="120" w:line="240" w:lineRule="auto"/>
        <w:ind w:left="284" w:hanging="284"/>
        <w:rPr>
          <w:rFonts w:ascii="Times New Roman" w:hAnsi="Times New Roman" w:cs="Times New Roman"/>
          <w:b/>
          <w:bCs/>
          <w:sz w:val="24"/>
          <w:szCs w:val="24"/>
        </w:rPr>
      </w:pPr>
      <w:r w:rsidRPr="00EE3425">
        <w:rPr>
          <w:rFonts w:ascii="Times New Roman" w:hAnsi="Times New Roman" w:cs="Times New Roman"/>
          <w:b/>
          <w:bCs/>
          <w:sz w:val="24"/>
          <w:szCs w:val="24"/>
        </w:rPr>
        <w:t>L</w:t>
      </w:r>
      <w:r>
        <w:rPr>
          <w:rFonts w:ascii="Times New Roman" w:hAnsi="Times New Roman" w:cs="Times New Roman"/>
          <w:b/>
          <w:bCs/>
          <w:sz w:val="24"/>
          <w:szCs w:val="24"/>
        </w:rPr>
        <w:t>’</w:t>
      </w:r>
      <w:r w:rsidRPr="00EE3425">
        <w:rPr>
          <w:rFonts w:ascii="Times New Roman" w:hAnsi="Times New Roman" w:cs="Times New Roman"/>
          <w:b/>
          <w:bCs/>
          <w:sz w:val="24"/>
          <w:szCs w:val="24"/>
        </w:rPr>
        <w:t>elaborazione</w:t>
      </w:r>
      <w:r w:rsidRPr="00306CB4">
        <w:rPr>
          <w:rFonts w:ascii="Times New Roman" w:hAnsi="Times New Roman" w:cs="Times New Roman"/>
          <w:sz w:val="24"/>
          <w:szCs w:val="24"/>
        </w:rPr>
        <w:t xml:space="preserve"> </w:t>
      </w:r>
      <w:r w:rsidRPr="00EE3425">
        <w:rPr>
          <w:rFonts w:ascii="Times New Roman" w:hAnsi="Times New Roman" w:cs="Times New Roman"/>
          <w:b/>
          <w:bCs/>
          <w:sz w:val="24"/>
          <w:szCs w:val="24"/>
        </w:rPr>
        <w:t>dell</w:t>
      </w:r>
      <w:r>
        <w:rPr>
          <w:rFonts w:ascii="Times New Roman" w:hAnsi="Times New Roman" w:cs="Times New Roman"/>
          <w:b/>
          <w:bCs/>
          <w:sz w:val="24"/>
          <w:szCs w:val="24"/>
        </w:rPr>
        <w:t>’</w:t>
      </w:r>
      <w:r w:rsidRPr="00EE3425">
        <w:rPr>
          <w:rFonts w:ascii="Times New Roman" w:hAnsi="Times New Roman" w:cs="Times New Roman"/>
          <w:b/>
          <w:bCs/>
          <w:i/>
          <w:iCs/>
          <w:sz w:val="24"/>
          <w:szCs w:val="24"/>
        </w:rPr>
        <w:t>Instrumentum laboris</w:t>
      </w:r>
      <w:r w:rsidRPr="00EE3425">
        <w:rPr>
          <w:rFonts w:ascii="Times New Roman" w:hAnsi="Times New Roman" w:cs="Times New Roman"/>
          <w:b/>
          <w:bCs/>
          <w:sz w:val="24"/>
          <w:szCs w:val="24"/>
        </w:rPr>
        <w:t xml:space="preserve"> sinodale</w:t>
      </w:r>
    </w:p>
    <w:p w:rsidR="00C73BED"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Il materiale consegnato dai Consigli pastorali parrocchiali e dalle Aggregazioni laicali alla Segreteria del Sinodo è stato oggetto di un’attenta lettura</w:t>
      </w:r>
      <w:r w:rsidR="00F95E94">
        <w:rPr>
          <w:rFonts w:ascii="Times New Roman" w:hAnsi="Times New Roman" w:cs="Times New Roman"/>
          <w:sz w:val="24"/>
          <w:szCs w:val="24"/>
        </w:rPr>
        <w:t>,</w:t>
      </w:r>
      <w:r>
        <w:rPr>
          <w:rFonts w:ascii="Times New Roman" w:hAnsi="Times New Roman" w:cs="Times New Roman"/>
          <w:sz w:val="24"/>
          <w:szCs w:val="24"/>
        </w:rPr>
        <w:t xml:space="preserve"> riflessione</w:t>
      </w:r>
      <w:r w:rsidR="00F95E94">
        <w:rPr>
          <w:rFonts w:ascii="Times New Roman" w:hAnsi="Times New Roman" w:cs="Times New Roman"/>
          <w:sz w:val="24"/>
          <w:szCs w:val="24"/>
        </w:rPr>
        <w:t xml:space="preserve"> e sintesi</w:t>
      </w:r>
      <w:r>
        <w:rPr>
          <w:rFonts w:ascii="Times New Roman" w:hAnsi="Times New Roman" w:cs="Times New Roman"/>
          <w:sz w:val="24"/>
          <w:szCs w:val="24"/>
        </w:rPr>
        <w:t xml:space="preserve"> che ha permesso l’elaborazione dell’</w:t>
      </w:r>
      <w:r w:rsidRPr="00EE3425">
        <w:rPr>
          <w:rFonts w:ascii="Times New Roman" w:hAnsi="Times New Roman" w:cs="Times New Roman"/>
          <w:i/>
          <w:iCs/>
          <w:sz w:val="24"/>
          <w:szCs w:val="24"/>
        </w:rPr>
        <w:t>Instrumentum laboris</w:t>
      </w:r>
      <w:r w:rsidRPr="00EE3425">
        <w:rPr>
          <w:rFonts w:ascii="Times New Roman" w:hAnsi="Times New Roman" w:cs="Times New Roman"/>
          <w:sz w:val="24"/>
          <w:szCs w:val="24"/>
        </w:rPr>
        <w:t xml:space="preserve"> </w:t>
      </w:r>
      <w:r>
        <w:rPr>
          <w:rFonts w:ascii="Times New Roman" w:hAnsi="Times New Roman" w:cs="Times New Roman"/>
          <w:sz w:val="24"/>
          <w:szCs w:val="24"/>
        </w:rPr>
        <w:t>dell’VIII Sinodo dell’Arcidiocesi di Gaeta.</w:t>
      </w:r>
    </w:p>
    <w:p w:rsidR="00C73BED" w:rsidRPr="00306CB4" w:rsidRDefault="00C73BED" w:rsidP="00DF2A33">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Tale testo è stato consegnato ai Sinodali </w:t>
      </w:r>
      <w:r w:rsidR="00DB0C9C">
        <w:rPr>
          <w:rFonts w:ascii="Times New Roman" w:hAnsi="Times New Roman" w:cs="Times New Roman"/>
          <w:sz w:val="24"/>
          <w:szCs w:val="24"/>
        </w:rPr>
        <w:t>il 28 febbraio</w:t>
      </w:r>
      <w:r>
        <w:rPr>
          <w:rFonts w:ascii="Times New Roman" w:hAnsi="Times New Roman" w:cs="Times New Roman"/>
          <w:sz w:val="24"/>
          <w:szCs w:val="24"/>
        </w:rPr>
        <w:t xml:space="preserve"> 2012 ed avrebbe costituito il testo guida delle successive Assemblee sinodali da celebrarsi a partire dalla Messa del Crisma del 2012.</w:t>
      </w:r>
    </w:p>
    <w:p w:rsidR="00C73BED" w:rsidRDefault="00C73BED" w:rsidP="00C32FBB">
      <w:pPr>
        <w:autoSpaceDE w:val="0"/>
        <w:autoSpaceDN w:val="0"/>
        <w:adjustRightInd w:val="0"/>
        <w:spacing w:after="0" w:line="240" w:lineRule="auto"/>
        <w:jc w:val="both"/>
        <w:rPr>
          <w:rFonts w:ascii="Times New Roman" w:hAnsi="Times New Roman" w:cs="Times New Roman"/>
          <w:sz w:val="24"/>
          <w:szCs w:val="24"/>
        </w:rPr>
      </w:pPr>
    </w:p>
    <w:p w:rsidR="00C73BED" w:rsidRDefault="00C73BED" w:rsidP="00C32FBB">
      <w:pPr>
        <w:autoSpaceDE w:val="0"/>
        <w:autoSpaceDN w:val="0"/>
        <w:adjustRightInd w:val="0"/>
        <w:spacing w:after="0" w:line="240" w:lineRule="auto"/>
        <w:jc w:val="both"/>
        <w:rPr>
          <w:rFonts w:ascii="Times New Roman" w:hAnsi="Times New Roman" w:cs="Times New Roman"/>
          <w:sz w:val="24"/>
          <w:szCs w:val="24"/>
        </w:rPr>
      </w:pPr>
    </w:p>
    <w:p w:rsidR="00C73BED" w:rsidRDefault="00C73BED" w:rsidP="00C32FBB">
      <w:pPr>
        <w:autoSpaceDE w:val="0"/>
        <w:autoSpaceDN w:val="0"/>
        <w:adjustRightInd w:val="0"/>
        <w:spacing w:after="0" w:line="240" w:lineRule="auto"/>
        <w:jc w:val="both"/>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37930" w:rsidRPr="00C37930" w:rsidRDefault="00C37930" w:rsidP="00C37930">
      <w:pPr>
        <w:autoSpaceDE w:val="0"/>
        <w:autoSpaceDN w:val="0"/>
        <w:adjustRightInd w:val="0"/>
        <w:spacing w:after="0" w:line="240" w:lineRule="auto"/>
        <w:jc w:val="center"/>
        <w:rPr>
          <w:rFonts w:ascii="Times New Roman" w:hAnsi="Times New Roman" w:cs="Times New Roman"/>
          <w:sz w:val="32"/>
          <w:szCs w:val="24"/>
        </w:rPr>
      </w:pPr>
      <w:r w:rsidRPr="00C37930">
        <w:rPr>
          <w:rFonts w:ascii="Times New Roman" w:hAnsi="Times New Roman" w:cs="Times New Roman"/>
          <w:sz w:val="32"/>
          <w:szCs w:val="24"/>
        </w:rPr>
        <w:t>Foto 3</w:t>
      </w: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2731A4">
      <w:pPr>
        <w:tabs>
          <w:tab w:val="left" w:pos="5932"/>
        </w:tabs>
        <w:autoSpaceDE w:val="0"/>
        <w:autoSpaceDN w:val="0"/>
        <w:adjustRightInd w:val="0"/>
        <w:spacing w:after="0" w:line="240" w:lineRule="auto"/>
        <w:rPr>
          <w:rFonts w:ascii="Book Antiqua" w:hAnsi="Book Antiqua" w:cs="Book Antiqua"/>
          <w:b/>
          <w:bCs/>
          <w:sz w:val="48"/>
          <w:szCs w:val="48"/>
        </w:rPr>
      </w:pPr>
      <w:r>
        <w:rPr>
          <w:rFonts w:ascii="Book Antiqua" w:hAnsi="Book Antiqua" w:cs="Book Antiqua"/>
          <w:b/>
          <w:bCs/>
          <w:sz w:val="48"/>
          <w:szCs w:val="48"/>
        </w:rPr>
        <w:tab/>
      </w: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73BED" w:rsidP="00F1310E">
      <w:pPr>
        <w:autoSpaceDE w:val="0"/>
        <w:autoSpaceDN w:val="0"/>
        <w:adjustRightInd w:val="0"/>
        <w:spacing w:after="0" w:line="240" w:lineRule="auto"/>
        <w:jc w:val="center"/>
        <w:rPr>
          <w:rFonts w:ascii="Book Antiqua" w:hAnsi="Book Antiqua" w:cs="Book Antiqua"/>
          <w:b/>
          <w:bCs/>
          <w:sz w:val="48"/>
          <w:szCs w:val="48"/>
        </w:rPr>
      </w:pPr>
    </w:p>
    <w:p w:rsidR="00C73BED" w:rsidRDefault="00CC6027" w:rsidP="00F1310E">
      <w:pPr>
        <w:autoSpaceDE w:val="0"/>
        <w:autoSpaceDN w:val="0"/>
        <w:adjustRightInd w:val="0"/>
        <w:spacing w:after="0" w:line="240" w:lineRule="auto"/>
        <w:jc w:val="center"/>
        <w:rPr>
          <w:rFonts w:ascii="Times New Roman" w:hAnsi="Times New Roman" w:cs="Times New Roman"/>
          <w:b/>
          <w:bCs/>
          <w:sz w:val="30"/>
          <w:szCs w:val="30"/>
        </w:rPr>
      </w:pPr>
      <w:r>
        <w:rPr>
          <w:rFonts w:ascii="Book Antiqua" w:hAnsi="Book Antiqua" w:cs="Book Antiqua"/>
          <w:b/>
          <w:bCs/>
          <w:noProof/>
          <w:sz w:val="24"/>
          <w:szCs w:val="24"/>
          <w:lang w:eastAsia="it-IT"/>
        </w:rPr>
        <w:lastRenderedPageBreak/>
        <w:drawing>
          <wp:inline distT="0" distB="0" distL="0" distR="0">
            <wp:extent cx="5977890" cy="8729980"/>
            <wp:effectExtent l="0" t="0" r="381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890" cy="8729980"/>
                    </a:xfrm>
                    <a:prstGeom prst="rect">
                      <a:avLst/>
                    </a:prstGeom>
                    <a:noFill/>
                    <a:ln>
                      <a:noFill/>
                    </a:ln>
                  </pic:spPr>
                </pic:pic>
              </a:graphicData>
            </a:graphic>
          </wp:inline>
        </w:drawing>
      </w:r>
    </w:p>
    <w:p w:rsidR="00C73BED" w:rsidRDefault="00C73BED" w:rsidP="00F1310E">
      <w:pPr>
        <w:autoSpaceDE w:val="0"/>
        <w:autoSpaceDN w:val="0"/>
        <w:adjustRightInd w:val="0"/>
        <w:spacing w:after="0" w:line="240" w:lineRule="auto"/>
        <w:jc w:val="center"/>
        <w:rPr>
          <w:rFonts w:ascii="Times New Roman" w:hAnsi="Times New Roman" w:cs="Times New Roman"/>
          <w:b/>
          <w:bCs/>
          <w:sz w:val="30"/>
          <w:szCs w:val="30"/>
        </w:rPr>
      </w:pPr>
    </w:p>
    <w:p w:rsidR="00C73BED" w:rsidRPr="003F7655" w:rsidRDefault="00C73BED" w:rsidP="00F1310E">
      <w:pPr>
        <w:autoSpaceDE w:val="0"/>
        <w:autoSpaceDN w:val="0"/>
        <w:adjustRightInd w:val="0"/>
        <w:spacing w:after="0" w:line="240" w:lineRule="auto"/>
        <w:jc w:val="center"/>
        <w:rPr>
          <w:rFonts w:ascii="Times New Roman" w:hAnsi="Times New Roman" w:cs="Times New Roman"/>
          <w:b/>
          <w:bCs/>
          <w:sz w:val="48"/>
          <w:szCs w:val="48"/>
        </w:rPr>
      </w:pPr>
      <w:r w:rsidRPr="008B5A5F">
        <w:rPr>
          <w:rFonts w:ascii="Times New Roman" w:hAnsi="Times New Roman" w:cs="Times New Roman"/>
          <w:b/>
          <w:bCs/>
          <w:sz w:val="30"/>
          <w:szCs w:val="30"/>
        </w:rPr>
        <w:lastRenderedPageBreak/>
        <w:t xml:space="preserve">Regolamento </w:t>
      </w:r>
      <w:r>
        <w:rPr>
          <w:rFonts w:ascii="Times New Roman" w:hAnsi="Times New Roman" w:cs="Times New Roman"/>
          <w:b/>
          <w:bCs/>
          <w:sz w:val="30"/>
          <w:szCs w:val="30"/>
        </w:rPr>
        <w:t>dell’</w:t>
      </w:r>
      <w:r w:rsidRPr="008B5A5F">
        <w:rPr>
          <w:rFonts w:ascii="Times New Roman" w:hAnsi="Times New Roman" w:cs="Times New Roman"/>
          <w:b/>
          <w:bCs/>
          <w:sz w:val="30"/>
          <w:szCs w:val="30"/>
        </w:rPr>
        <w:t>VIII Sinodo diocesano</w:t>
      </w:r>
    </w:p>
    <w:p w:rsidR="00C73BED" w:rsidRDefault="00C73BED" w:rsidP="00F1310E">
      <w:pPr>
        <w:autoSpaceDE w:val="0"/>
        <w:autoSpaceDN w:val="0"/>
        <w:adjustRightInd w:val="0"/>
        <w:spacing w:after="0" w:line="240" w:lineRule="auto"/>
        <w:jc w:val="center"/>
        <w:rPr>
          <w:rFonts w:ascii="Times New Roman" w:hAnsi="Times New Roman" w:cs="Times New Roman"/>
          <w:b/>
          <w:bCs/>
          <w:sz w:val="40"/>
          <w:szCs w:val="40"/>
        </w:rPr>
      </w:pPr>
    </w:p>
    <w:p w:rsidR="00C73BED" w:rsidRPr="003F7655" w:rsidRDefault="00C73BED" w:rsidP="00F1310E">
      <w:pPr>
        <w:autoSpaceDE w:val="0"/>
        <w:autoSpaceDN w:val="0"/>
        <w:adjustRightInd w:val="0"/>
        <w:spacing w:after="0" w:line="240" w:lineRule="auto"/>
        <w:jc w:val="center"/>
        <w:rPr>
          <w:rFonts w:ascii="Times New Roman" w:hAnsi="Times New Roman" w:cs="Times New Roman"/>
          <w:b/>
          <w:bCs/>
          <w:sz w:val="40"/>
          <w:szCs w:val="40"/>
        </w:rPr>
      </w:pPr>
    </w:p>
    <w:p w:rsidR="00C73BED" w:rsidRPr="008B5A5F" w:rsidRDefault="00C73BED" w:rsidP="00F1310E">
      <w:pPr>
        <w:autoSpaceDE w:val="0"/>
        <w:autoSpaceDN w:val="0"/>
        <w:adjustRightInd w:val="0"/>
        <w:spacing w:after="0" w:line="240" w:lineRule="auto"/>
        <w:jc w:val="center"/>
        <w:rPr>
          <w:rFonts w:ascii="Times New Roman" w:hAnsi="Times New Roman" w:cs="Times New Roman"/>
          <w:b/>
          <w:bCs/>
          <w:sz w:val="28"/>
          <w:szCs w:val="28"/>
        </w:rPr>
      </w:pPr>
      <w:r w:rsidRPr="008B5A5F">
        <w:rPr>
          <w:rFonts w:ascii="Times New Roman" w:hAnsi="Times New Roman" w:cs="Times New Roman"/>
          <w:b/>
          <w:bCs/>
          <w:sz w:val="28"/>
          <w:szCs w:val="28"/>
        </w:rPr>
        <w:t>Capitolo 1</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rPr>
      </w:pPr>
      <w:r w:rsidRPr="003F7655">
        <w:rPr>
          <w:rFonts w:ascii="Times New Roman" w:hAnsi="Times New Roman" w:cs="Times New Roman"/>
          <w:i/>
          <w:iCs/>
          <w:sz w:val="28"/>
          <w:szCs w:val="28"/>
        </w:rPr>
        <w:t>Norme generali</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1 - Natura del Sinodo diocesano della Chiesa di Gaeta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Il Sinodo dell</w:t>
      </w:r>
      <w:r>
        <w:rPr>
          <w:rFonts w:ascii="Times New Roman" w:hAnsi="Times New Roman" w:cs="Times New Roman"/>
          <w:sz w:val="24"/>
          <w:szCs w:val="24"/>
        </w:rPr>
        <w:t>’</w:t>
      </w:r>
      <w:r w:rsidRPr="003F7655">
        <w:rPr>
          <w:rFonts w:ascii="Times New Roman" w:hAnsi="Times New Roman" w:cs="Times New Roman"/>
          <w:sz w:val="24"/>
          <w:szCs w:val="24"/>
        </w:rPr>
        <w:t>Arcidiocesi di Gaeta è l</w:t>
      </w:r>
      <w:r>
        <w:rPr>
          <w:rFonts w:ascii="Times New Roman" w:hAnsi="Times New Roman" w:cs="Times New Roman"/>
          <w:sz w:val="24"/>
          <w:szCs w:val="24"/>
        </w:rPr>
        <w:t>’</w:t>
      </w:r>
      <w:r w:rsidRPr="003F7655">
        <w:rPr>
          <w:rFonts w:ascii="Times New Roman" w:hAnsi="Times New Roman" w:cs="Times New Roman"/>
          <w:sz w:val="24"/>
          <w:szCs w:val="24"/>
        </w:rPr>
        <w:t>assemblea dei presbiteri, dei diaconi, dei religiosi e dei fedeli laici dell</w:t>
      </w:r>
      <w:r>
        <w:rPr>
          <w:rFonts w:ascii="Times New Roman" w:hAnsi="Times New Roman" w:cs="Times New Roman"/>
          <w:sz w:val="24"/>
          <w:szCs w:val="24"/>
        </w:rPr>
        <w:t>’</w:t>
      </w:r>
      <w:r w:rsidRPr="003F7655">
        <w:rPr>
          <w:rFonts w:ascii="Times New Roman" w:hAnsi="Times New Roman" w:cs="Times New Roman"/>
          <w:sz w:val="24"/>
          <w:szCs w:val="24"/>
        </w:rPr>
        <w:t>Arcidiocesi, scelti a norma del diritto universale e del presente regolamento, perché – dinanzi a Cristo Salvatore e Maestro, illuminati dalla Parola eterna del Padre, nella grazia dello Spirito Santo, attenti ai segni dei tempi – offrano il contributo della riflessione e della proposta all</w:t>
      </w:r>
      <w:r>
        <w:rPr>
          <w:rFonts w:ascii="Times New Roman" w:hAnsi="Times New Roman" w:cs="Times New Roman"/>
          <w:sz w:val="24"/>
          <w:szCs w:val="24"/>
        </w:rPr>
        <w:t>’</w:t>
      </w:r>
      <w:r w:rsidRPr="003F7655">
        <w:rPr>
          <w:rFonts w:ascii="Times New Roman" w:hAnsi="Times New Roman" w:cs="Times New Roman"/>
          <w:sz w:val="24"/>
          <w:szCs w:val="24"/>
        </w:rPr>
        <w:t>Arcivescovo, pastore della Chiesa che è in Gaeta, affinché egli possa guidare in un cammino di rinnovamento spirituale e pastorale il popolo santo di Dio (cf. CJC can. 460).</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2. I membri sinodali sottopongono a discussione gli argomenti individuati e proposti nella fase preparatoria e sintetizzati nell</w:t>
      </w:r>
      <w:r>
        <w:rPr>
          <w:rFonts w:ascii="Times New Roman" w:hAnsi="Times New Roman" w:cs="Times New Roman"/>
          <w:sz w:val="24"/>
          <w:szCs w:val="24"/>
        </w:rPr>
        <w:t>’</w:t>
      </w:r>
      <w:r w:rsidRPr="003F7655">
        <w:rPr>
          <w:rFonts w:ascii="Times New Roman" w:hAnsi="Times New Roman" w:cs="Times New Roman"/>
          <w:i/>
          <w:iCs/>
          <w:sz w:val="24"/>
          <w:szCs w:val="24"/>
        </w:rPr>
        <w:t>Instrumentum laboris</w:t>
      </w:r>
      <w:r w:rsidRPr="003F7655">
        <w:rPr>
          <w:rFonts w:ascii="Times New Roman" w:hAnsi="Times New Roman" w:cs="Times New Roman"/>
          <w:sz w:val="24"/>
          <w:szCs w:val="24"/>
        </w:rPr>
        <w:t>, esprimendo con libertà il proprio pensiero secondo le modalità stabilite dal presente regolamento, al fine di giungere all</w:t>
      </w:r>
      <w:r>
        <w:rPr>
          <w:rFonts w:ascii="Times New Roman" w:hAnsi="Times New Roman" w:cs="Times New Roman"/>
          <w:sz w:val="24"/>
          <w:szCs w:val="24"/>
        </w:rPr>
        <w:t>’</w:t>
      </w:r>
      <w:r w:rsidRPr="003F7655">
        <w:rPr>
          <w:rFonts w:ascii="Times New Roman" w:hAnsi="Times New Roman" w:cs="Times New Roman"/>
          <w:sz w:val="24"/>
          <w:szCs w:val="24"/>
        </w:rPr>
        <w:t>elaborazione di</w:t>
      </w:r>
      <w:r>
        <w:rPr>
          <w:rFonts w:ascii="Times New Roman" w:hAnsi="Times New Roman" w:cs="Times New Roman"/>
          <w:sz w:val="24"/>
          <w:szCs w:val="24"/>
        </w:rPr>
        <w:t xml:space="preserve"> </w:t>
      </w:r>
      <w:r w:rsidRPr="003F7655">
        <w:rPr>
          <w:rFonts w:ascii="Times New Roman" w:hAnsi="Times New Roman" w:cs="Times New Roman"/>
          <w:sz w:val="24"/>
          <w:szCs w:val="24"/>
        </w:rPr>
        <w:t>un testo definitivo da presentare all</w:t>
      </w:r>
      <w:r>
        <w:rPr>
          <w:rFonts w:ascii="Times New Roman" w:hAnsi="Times New Roman" w:cs="Times New Roman"/>
          <w:sz w:val="24"/>
          <w:szCs w:val="24"/>
        </w:rPr>
        <w:t>’</w:t>
      </w:r>
      <w:r w:rsidRPr="003F7655">
        <w:rPr>
          <w:rFonts w:ascii="Times New Roman" w:hAnsi="Times New Roman" w:cs="Times New Roman"/>
          <w:sz w:val="24"/>
          <w:szCs w:val="24"/>
        </w:rPr>
        <w:t>Arcivescovo per l</w:t>
      </w:r>
      <w:r>
        <w:rPr>
          <w:rFonts w:ascii="Times New Roman" w:hAnsi="Times New Roman" w:cs="Times New Roman"/>
          <w:sz w:val="24"/>
          <w:szCs w:val="24"/>
        </w:rPr>
        <w:t>’</w:t>
      </w:r>
      <w:r w:rsidRPr="003F7655">
        <w:rPr>
          <w:rFonts w:ascii="Times New Roman" w:hAnsi="Times New Roman" w:cs="Times New Roman"/>
          <w:sz w:val="24"/>
          <w:szCs w:val="24"/>
        </w:rPr>
        <w:t>approvazione e la promulgazione.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3. Il Sinodo è convocato dall</w:t>
      </w:r>
      <w:r>
        <w:rPr>
          <w:rFonts w:ascii="Times New Roman" w:hAnsi="Times New Roman" w:cs="Times New Roman"/>
          <w:sz w:val="24"/>
          <w:szCs w:val="24"/>
        </w:rPr>
        <w:t>’</w:t>
      </w:r>
      <w:r w:rsidRPr="003F7655">
        <w:rPr>
          <w:rFonts w:ascii="Times New Roman" w:hAnsi="Times New Roman" w:cs="Times New Roman"/>
          <w:sz w:val="24"/>
          <w:szCs w:val="24"/>
        </w:rPr>
        <w:t>Arcivescovo il quale lo presiede, nomina i membri sinodali, approva e promulga le dichiarazioni del Sinodo (cf. CJC cann. 462 e 466).</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8B5A5F" w:rsidRDefault="00C73BED" w:rsidP="00F1310E">
      <w:pPr>
        <w:autoSpaceDE w:val="0"/>
        <w:autoSpaceDN w:val="0"/>
        <w:adjustRightInd w:val="0"/>
        <w:spacing w:after="0" w:line="240" w:lineRule="auto"/>
        <w:jc w:val="center"/>
        <w:rPr>
          <w:rFonts w:ascii="Times New Roman" w:hAnsi="Times New Roman" w:cs="Times New Roman"/>
          <w:b/>
          <w:bCs/>
          <w:sz w:val="28"/>
          <w:szCs w:val="28"/>
        </w:rPr>
      </w:pPr>
      <w:r w:rsidRPr="008B5A5F">
        <w:rPr>
          <w:rFonts w:ascii="Times New Roman" w:hAnsi="Times New Roman" w:cs="Times New Roman"/>
          <w:b/>
          <w:bCs/>
          <w:sz w:val="28"/>
          <w:szCs w:val="28"/>
        </w:rPr>
        <w:t>Capitolo 2</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rPr>
      </w:pPr>
      <w:r w:rsidRPr="003F7655">
        <w:rPr>
          <w:rFonts w:ascii="Times New Roman" w:hAnsi="Times New Roman" w:cs="Times New Roman"/>
          <w:i/>
          <w:iCs/>
          <w:sz w:val="28"/>
          <w:szCs w:val="28"/>
        </w:rPr>
        <w:t>Le persone</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2 - Membri di diritto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Sono membri di diritto dell</w:t>
      </w:r>
      <w:r>
        <w:rPr>
          <w:rFonts w:ascii="Times New Roman" w:hAnsi="Times New Roman" w:cs="Times New Roman"/>
          <w:sz w:val="24"/>
          <w:szCs w:val="24"/>
        </w:rPr>
        <w:t>’</w:t>
      </w:r>
      <w:r w:rsidRPr="003F7655">
        <w:rPr>
          <w:rFonts w:ascii="Times New Roman" w:hAnsi="Times New Roman" w:cs="Times New Roman"/>
          <w:sz w:val="24"/>
          <w:szCs w:val="24"/>
        </w:rPr>
        <w:t>assemblea sinodale:</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w:t>
      </w:r>
      <w:r w:rsidRPr="003F7655">
        <w:rPr>
          <w:rFonts w:ascii="Times New Roman" w:hAnsi="Times New Roman" w:cs="Times New Roman"/>
          <w:sz w:val="24"/>
          <w:szCs w:val="24"/>
        </w:rPr>
        <w:t xml:space="preserve"> Arcivescovo presidente;</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w:t>
      </w:r>
      <w:r w:rsidRPr="003F7655">
        <w:rPr>
          <w:rFonts w:ascii="Times New Roman" w:hAnsi="Times New Roman" w:cs="Times New Roman"/>
          <w:sz w:val="24"/>
          <w:szCs w:val="24"/>
        </w:rPr>
        <w:t>Arcivescovo emerito;</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t</w:t>
      </w:r>
      <w:r w:rsidRPr="003F7655">
        <w:rPr>
          <w:rFonts w:ascii="Times New Roman" w:hAnsi="Times New Roman" w:cs="Times New Roman"/>
          <w:sz w:val="24"/>
          <w:szCs w:val="24"/>
        </w:rPr>
        <w:t>utti i presbiteri in cura d</w:t>
      </w:r>
      <w:r>
        <w:rPr>
          <w:rFonts w:ascii="Times New Roman" w:hAnsi="Times New Roman" w:cs="Times New Roman"/>
          <w:sz w:val="24"/>
          <w:szCs w:val="24"/>
        </w:rPr>
        <w:t>’</w:t>
      </w:r>
      <w:r w:rsidRPr="003F7655">
        <w:rPr>
          <w:rFonts w:ascii="Times New Roman" w:hAnsi="Times New Roman" w:cs="Times New Roman"/>
          <w:sz w:val="24"/>
          <w:szCs w:val="24"/>
        </w:rPr>
        <w:t>anime operanti nell</w:t>
      </w:r>
      <w:r>
        <w:rPr>
          <w:rFonts w:ascii="Times New Roman" w:hAnsi="Times New Roman" w:cs="Times New Roman"/>
          <w:sz w:val="24"/>
          <w:szCs w:val="24"/>
        </w:rPr>
        <w:t>’</w:t>
      </w:r>
      <w:r w:rsidRPr="003F7655">
        <w:rPr>
          <w:rFonts w:ascii="Times New Roman" w:hAnsi="Times New Roman" w:cs="Times New Roman"/>
          <w:sz w:val="24"/>
          <w:szCs w:val="24"/>
        </w:rPr>
        <w:t xml:space="preserve">Arcidiocesi; </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t</w:t>
      </w:r>
      <w:r w:rsidRPr="003F7655">
        <w:rPr>
          <w:rFonts w:ascii="Times New Roman" w:hAnsi="Times New Roman" w:cs="Times New Roman"/>
          <w:sz w:val="24"/>
          <w:szCs w:val="24"/>
        </w:rPr>
        <w:t>utti i seminaristi che abbiano ricevuto l</w:t>
      </w:r>
      <w:r>
        <w:rPr>
          <w:rFonts w:ascii="Times New Roman" w:hAnsi="Times New Roman" w:cs="Times New Roman"/>
          <w:sz w:val="24"/>
          <w:szCs w:val="24"/>
        </w:rPr>
        <w:t>’</w:t>
      </w:r>
      <w:r w:rsidRPr="003F7655">
        <w:rPr>
          <w:rFonts w:ascii="Times New Roman" w:hAnsi="Times New Roman" w:cs="Times New Roman"/>
          <w:sz w:val="24"/>
          <w:szCs w:val="24"/>
        </w:rPr>
        <w:t>ammissione agli Ordini Sacri;</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t</w:t>
      </w:r>
      <w:r w:rsidRPr="003F7655">
        <w:rPr>
          <w:rFonts w:ascii="Times New Roman" w:hAnsi="Times New Roman" w:cs="Times New Roman"/>
          <w:sz w:val="24"/>
          <w:szCs w:val="24"/>
        </w:rPr>
        <w:t>utti i membri della Consulta Diocesana delle Aggregazioni Laicali;</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i</w:t>
      </w:r>
      <w:r w:rsidRPr="003F7655">
        <w:rPr>
          <w:rFonts w:ascii="Times New Roman" w:hAnsi="Times New Roman" w:cs="Times New Roman"/>
          <w:sz w:val="24"/>
          <w:szCs w:val="24"/>
        </w:rPr>
        <w:t>l Segretario del Consiglio Pastorale Diocesano;</w:t>
      </w:r>
    </w:p>
    <w:p w:rsidR="00C73BED" w:rsidRPr="003F7655" w:rsidRDefault="00C73BED" w:rsidP="00F1310E">
      <w:pPr>
        <w:pStyle w:val="Paragrafoelenco"/>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i</w:t>
      </w:r>
      <w:r w:rsidRPr="003F7655">
        <w:rPr>
          <w:rFonts w:ascii="Times New Roman" w:hAnsi="Times New Roman" w:cs="Times New Roman"/>
          <w:sz w:val="24"/>
          <w:szCs w:val="24"/>
        </w:rPr>
        <w:t xml:space="preserve"> responsabili e i segretari delle Commissioni sinodali.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2. Qualora un membro sinodale di cui al § 1 dovesse decadere dall</w:t>
      </w:r>
      <w:r>
        <w:rPr>
          <w:rFonts w:ascii="Times New Roman" w:hAnsi="Times New Roman" w:cs="Times New Roman"/>
          <w:sz w:val="24"/>
          <w:szCs w:val="24"/>
        </w:rPr>
        <w:t>’</w:t>
      </w:r>
      <w:r w:rsidRPr="003F7655">
        <w:rPr>
          <w:rFonts w:ascii="Times New Roman" w:hAnsi="Times New Roman" w:cs="Times New Roman"/>
          <w:sz w:val="24"/>
          <w:szCs w:val="24"/>
        </w:rPr>
        <w:t xml:space="preserve">ufficio o dallo </w:t>
      </w:r>
      <w:r w:rsidRPr="003F7655">
        <w:rPr>
          <w:rFonts w:ascii="Times New Roman" w:hAnsi="Times New Roman" w:cs="Times New Roman"/>
          <w:i/>
          <w:iCs/>
          <w:sz w:val="24"/>
          <w:szCs w:val="24"/>
        </w:rPr>
        <w:t>status</w:t>
      </w:r>
      <w:r w:rsidRPr="003F7655">
        <w:rPr>
          <w:rFonts w:ascii="Times New Roman" w:hAnsi="Times New Roman" w:cs="Times New Roman"/>
          <w:sz w:val="24"/>
          <w:szCs w:val="24"/>
        </w:rPr>
        <w:t>, viene sostituito da chi gli subentra nell</w:t>
      </w:r>
      <w:r>
        <w:rPr>
          <w:rFonts w:ascii="Times New Roman" w:hAnsi="Times New Roman" w:cs="Times New Roman"/>
          <w:sz w:val="24"/>
          <w:szCs w:val="24"/>
        </w:rPr>
        <w:t>’</w:t>
      </w:r>
      <w:r w:rsidRPr="003F7655">
        <w:rPr>
          <w:rFonts w:ascii="Times New Roman" w:hAnsi="Times New Roman" w:cs="Times New Roman"/>
          <w:sz w:val="24"/>
          <w:szCs w:val="24"/>
        </w:rPr>
        <w:t xml:space="preserve">ufficio o nello </w:t>
      </w:r>
      <w:r w:rsidRPr="00C10C7B">
        <w:rPr>
          <w:rFonts w:ascii="Times New Roman" w:hAnsi="Times New Roman" w:cs="Times New Roman"/>
          <w:i/>
          <w:iCs/>
          <w:sz w:val="24"/>
          <w:szCs w:val="24"/>
        </w:rPr>
        <w:t>status</w:t>
      </w:r>
      <w:r w:rsidRPr="003F7655">
        <w:rPr>
          <w:rFonts w:ascii="Times New Roman" w:hAnsi="Times New Roman" w:cs="Times New Roman"/>
          <w:sz w:val="24"/>
          <w:szCs w:val="24"/>
        </w:rPr>
        <w:t xml:space="preserve"> stesso.</w:t>
      </w:r>
    </w:p>
    <w:p w:rsidR="00C73BED" w:rsidRPr="003F7655" w:rsidRDefault="00C73BED" w:rsidP="00F1310E">
      <w:pPr>
        <w:spacing w:after="0"/>
        <w:jc w:val="both"/>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3 - Membri eletti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Sono membri eletti:</w:t>
      </w:r>
    </w:p>
    <w:p w:rsidR="00C73BED" w:rsidRPr="003F7655" w:rsidRDefault="00C73BED" w:rsidP="00F1310E">
      <w:pPr>
        <w:pStyle w:val="Paragrafoelenco"/>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w:t>
      </w:r>
      <w:r w:rsidRPr="003F7655">
        <w:rPr>
          <w:rFonts w:ascii="Times New Roman" w:hAnsi="Times New Roman" w:cs="Times New Roman"/>
          <w:sz w:val="24"/>
          <w:szCs w:val="24"/>
        </w:rPr>
        <w:t xml:space="preserve">uattro diaconi </w:t>
      </w:r>
      <w:r>
        <w:rPr>
          <w:rFonts w:ascii="Times New Roman" w:hAnsi="Times New Roman" w:cs="Times New Roman"/>
          <w:sz w:val="24"/>
          <w:szCs w:val="24"/>
        </w:rPr>
        <w:t>eletti dalla Comunità diaconale;</w:t>
      </w:r>
    </w:p>
    <w:p w:rsidR="00C73BED" w:rsidRPr="003F7655" w:rsidRDefault="00C73BED" w:rsidP="00F1310E">
      <w:pPr>
        <w:pStyle w:val="Paragrafoelenco"/>
        <w:numPr>
          <w:ilvl w:val="0"/>
          <w:numId w:val="1"/>
        </w:num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cinque rappresentanti degli istituti di vita consacrata femminili eletti dalla USMI diocesana</w:t>
      </w:r>
      <w:r>
        <w:rPr>
          <w:rFonts w:ascii="Times New Roman" w:hAnsi="Times New Roman" w:cs="Times New Roman"/>
          <w:sz w:val="24"/>
          <w:szCs w:val="24"/>
        </w:rPr>
        <w:t>;</w:t>
      </w:r>
    </w:p>
    <w:p w:rsidR="00C73BED" w:rsidRPr="003F7655" w:rsidRDefault="00C73BED" w:rsidP="00F1310E">
      <w:pPr>
        <w:pStyle w:val="Paragrafoelenco"/>
        <w:numPr>
          <w:ilvl w:val="0"/>
          <w:numId w:val="1"/>
        </w:num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xml:space="preserve">due laici eletti da ciascun Consiglio Pastorale Parrocchiale, </w:t>
      </w:r>
      <w:r w:rsidRPr="003F7655">
        <w:rPr>
          <w:rFonts w:ascii="Times New Roman" w:hAnsi="Times New Roman" w:cs="Times New Roman"/>
          <w:color w:val="000000"/>
          <w:sz w:val="24"/>
          <w:szCs w:val="24"/>
        </w:rPr>
        <w:t xml:space="preserve">avendo buona cura di assicurare che tali fedeli </w:t>
      </w:r>
      <w:r>
        <w:rPr>
          <w:rFonts w:ascii="Times New Roman" w:hAnsi="Times New Roman" w:cs="Times New Roman"/>
          <w:color w:val="000000"/>
          <w:sz w:val="24"/>
          <w:szCs w:val="24"/>
        </w:rPr>
        <w:t>“</w:t>
      </w:r>
      <w:r w:rsidRPr="003F7655">
        <w:rPr>
          <w:rFonts w:ascii="Times New Roman" w:hAnsi="Times New Roman" w:cs="Times New Roman"/>
          <w:color w:val="000000"/>
          <w:sz w:val="24"/>
          <w:szCs w:val="24"/>
        </w:rPr>
        <w:t>si distinguano per fede sicura, buoni costumi e prudenza</w:t>
      </w:r>
      <w:r>
        <w:rPr>
          <w:rFonts w:ascii="Times New Roman" w:hAnsi="Times New Roman" w:cs="Times New Roman"/>
          <w:color w:val="000000"/>
          <w:sz w:val="24"/>
          <w:szCs w:val="24"/>
        </w:rPr>
        <w:t>”</w:t>
      </w:r>
      <w:r w:rsidRPr="003F7655">
        <w:rPr>
          <w:rFonts w:ascii="Times New Roman" w:hAnsi="Times New Roman" w:cs="Times New Roman"/>
          <w:color w:val="000000"/>
          <w:sz w:val="24"/>
          <w:szCs w:val="24"/>
        </w:rPr>
        <w:t>. Nella scelta di tali membri si preferisca, se possibile, la designazione di un uomo e di una donna;</w:t>
      </w:r>
    </w:p>
    <w:p w:rsidR="00C73BED" w:rsidRPr="003F7655" w:rsidRDefault="00C73BED" w:rsidP="00F1310E">
      <w:pPr>
        <w:pStyle w:val="Paragrafoelenco"/>
        <w:numPr>
          <w:ilvl w:val="0"/>
          <w:numId w:val="1"/>
        </w:num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otto insegnanti di religione (scuola dell</w:t>
      </w:r>
      <w:r>
        <w:rPr>
          <w:rFonts w:ascii="Times New Roman" w:hAnsi="Times New Roman" w:cs="Times New Roman"/>
          <w:sz w:val="24"/>
          <w:szCs w:val="24"/>
        </w:rPr>
        <w:t>’</w:t>
      </w:r>
      <w:r w:rsidRPr="003F7655">
        <w:rPr>
          <w:rFonts w:ascii="Times New Roman" w:hAnsi="Times New Roman" w:cs="Times New Roman"/>
          <w:sz w:val="24"/>
          <w:szCs w:val="24"/>
        </w:rPr>
        <w:t>infanzia, scuola primaria, scuola secondaria di primo grado e scuola secondaria di secondo grado)</w:t>
      </w:r>
      <w:r>
        <w:rPr>
          <w:rFonts w:ascii="Times New Roman" w:hAnsi="Times New Roman" w:cs="Times New Roman"/>
          <w:sz w:val="24"/>
          <w:szCs w:val="24"/>
        </w:rPr>
        <w:t xml:space="preserve"> </w:t>
      </w:r>
      <w:r w:rsidRPr="003F7655">
        <w:rPr>
          <w:rFonts w:ascii="Times New Roman" w:hAnsi="Times New Roman" w:cs="Times New Roman"/>
          <w:sz w:val="24"/>
          <w:szCs w:val="24"/>
        </w:rPr>
        <w:t>eletti da una lista indicata dal Direttore dell</w:t>
      </w:r>
      <w:r>
        <w:rPr>
          <w:rFonts w:ascii="Times New Roman" w:hAnsi="Times New Roman" w:cs="Times New Roman"/>
          <w:sz w:val="24"/>
          <w:szCs w:val="24"/>
        </w:rPr>
        <w:t>’</w:t>
      </w:r>
      <w:r w:rsidRPr="003F7655">
        <w:rPr>
          <w:rFonts w:ascii="Times New Roman" w:hAnsi="Times New Roman" w:cs="Times New Roman"/>
          <w:sz w:val="24"/>
          <w:szCs w:val="24"/>
        </w:rPr>
        <w:t>Ufficio per l</w:t>
      </w:r>
      <w:r>
        <w:rPr>
          <w:rFonts w:ascii="Times New Roman" w:hAnsi="Times New Roman" w:cs="Times New Roman"/>
          <w:sz w:val="24"/>
          <w:szCs w:val="24"/>
        </w:rPr>
        <w:t>’</w:t>
      </w:r>
      <w:r w:rsidRPr="003F7655">
        <w:rPr>
          <w:rFonts w:ascii="Times New Roman" w:hAnsi="Times New Roman" w:cs="Times New Roman"/>
          <w:sz w:val="24"/>
          <w:szCs w:val="24"/>
        </w:rPr>
        <w:t>Insegnamento della Religione Cattolica.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lastRenderedPageBreak/>
        <w:t>§ 2. Per l</w:t>
      </w:r>
      <w:r>
        <w:rPr>
          <w:rFonts w:ascii="Times New Roman" w:hAnsi="Times New Roman" w:cs="Times New Roman"/>
          <w:sz w:val="24"/>
          <w:szCs w:val="24"/>
        </w:rPr>
        <w:t>’</w:t>
      </w:r>
      <w:r w:rsidRPr="003F7655">
        <w:rPr>
          <w:rFonts w:ascii="Times New Roman" w:hAnsi="Times New Roman" w:cs="Times New Roman"/>
          <w:sz w:val="24"/>
          <w:szCs w:val="24"/>
        </w:rPr>
        <w:t>elezione delle categorie di cui al § 1 lett. a) - d), vengano convocati dai responsabili dei rispettivi gruppi, almeno dieci giorni prima, gli aventi diritto al voto. Per la validità della votazione è necessaria la presenza della maggioranza degli aventi diritto. Se, attesa un</w:t>
      </w:r>
      <w:r>
        <w:rPr>
          <w:rFonts w:ascii="Times New Roman" w:hAnsi="Times New Roman" w:cs="Times New Roman"/>
          <w:sz w:val="24"/>
          <w:szCs w:val="24"/>
        </w:rPr>
        <w:t>’</w:t>
      </w:r>
      <w:r w:rsidRPr="003F7655">
        <w:rPr>
          <w:rFonts w:ascii="Times New Roman" w:hAnsi="Times New Roman" w:cs="Times New Roman"/>
          <w:sz w:val="24"/>
          <w:szCs w:val="24"/>
        </w:rPr>
        <w:t>ora, non si raggiungesse la maggioranza degli aventi diritto, si proceda direttamente alla seconda convocazione, per la quale non è necessario il raggiungimento di alcuna maggioranza, ma i presenti aventi diritto al voto possono procedere alle elezioni. Risulta eletto chi ottiene la maggioranza dei voti. In caso di parità, risulta eletto il più anziano. L</w:t>
      </w:r>
      <w:r>
        <w:rPr>
          <w:rFonts w:ascii="Times New Roman" w:hAnsi="Times New Roman" w:cs="Times New Roman"/>
          <w:sz w:val="24"/>
          <w:szCs w:val="24"/>
        </w:rPr>
        <w:t>’</w:t>
      </w:r>
      <w:r w:rsidRPr="003F7655">
        <w:rPr>
          <w:rFonts w:ascii="Times New Roman" w:hAnsi="Times New Roman" w:cs="Times New Roman"/>
          <w:sz w:val="24"/>
          <w:szCs w:val="24"/>
        </w:rPr>
        <w:t>elezione è valida con l</w:t>
      </w:r>
      <w:r>
        <w:rPr>
          <w:rFonts w:ascii="Times New Roman" w:hAnsi="Times New Roman" w:cs="Times New Roman"/>
          <w:sz w:val="24"/>
          <w:szCs w:val="24"/>
        </w:rPr>
        <w:t>’</w:t>
      </w:r>
      <w:r w:rsidRPr="003F7655">
        <w:rPr>
          <w:rFonts w:ascii="Times New Roman" w:hAnsi="Times New Roman" w:cs="Times New Roman"/>
          <w:sz w:val="24"/>
          <w:szCs w:val="24"/>
        </w:rPr>
        <w:t>accettazione</w:t>
      </w:r>
      <w:r>
        <w:rPr>
          <w:rFonts w:ascii="Times New Roman" w:hAnsi="Times New Roman" w:cs="Times New Roman"/>
          <w:sz w:val="24"/>
          <w:szCs w:val="24"/>
        </w:rPr>
        <w:t xml:space="preserve"> </w:t>
      </w:r>
      <w:r w:rsidRPr="003F7655">
        <w:rPr>
          <w:rFonts w:ascii="Times New Roman" w:hAnsi="Times New Roman" w:cs="Times New Roman"/>
          <w:sz w:val="24"/>
          <w:szCs w:val="24"/>
        </w:rPr>
        <w:t>da parte dell</w:t>
      </w:r>
      <w:r>
        <w:rPr>
          <w:rFonts w:ascii="Times New Roman" w:hAnsi="Times New Roman" w:cs="Times New Roman"/>
          <w:sz w:val="24"/>
          <w:szCs w:val="24"/>
        </w:rPr>
        <w:t>’</w:t>
      </w:r>
      <w:r w:rsidRPr="003F7655">
        <w:rPr>
          <w:rFonts w:ascii="Times New Roman" w:hAnsi="Times New Roman" w:cs="Times New Roman"/>
          <w:sz w:val="24"/>
          <w:szCs w:val="24"/>
        </w:rPr>
        <w:t>eletto. Se l</w:t>
      </w:r>
      <w:r>
        <w:rPr>
          <w:rFonts w:ascii="Times New Roman" w:hAnsi="Times New Roman" w:cs="Times New Roman"/>
          <w:sz w:val="24"/>
          <w:szCs w:val="24"/>
        </w:rPr>
        <w:t>’</w:t>
      </w:r>
      <w:r w:rsidRPr="003F7655">
        <w:rPr>
          <w:rFonts w:ascii="Times New Roman" w:hAnsi="Times New Roman" w:cs="Times New Roman"/>
          <w:sz w:val="24"/>
          <w:szCs w:val="24"/>
        </w:rPr>
        <w:t>eletto non accetta, subentra il primo dei non eletti. Il risultato dell</w:t>
      </w:r>
      <w:r>
        <w:rPr>
          <w:rFonts w:ascii="Times New Roman" w:hAnsi="Times New Roman" w:cs="Times New Roman"/>
          <w:sz w:val="24"/>
          <w:szCs w:val="24"/>
        </w:rPr>
        <w:t>’</w:t>
      </w:r>
      <w:r w:rsidRPr="003F7655">
        <w:rPr>
          <w:rFonts w:ascii="Times New Roman" w:hAnsi="Times New Roman" w:cs="Times New Roman"/>
          <w:sz w:val="24"/>
          <w:szCs w:val="24"/>
        </w:rPr>
        <w:t>elezione deve essere comunicato senza indugio al segretario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3. Per ogni categoria di membri, viene tenuta una graduatoria da cui ricavare i sostituti nel caso qualcuno venga a mancare per qualsiasi motivo.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Tale graduatoria va consegnata al segretario del Sinodo, unitamente al risultato dell</w:t>
      </w:r>
      <w:r>
        <w:rPr>
          <w:rFonts w:ascii="Times New Roman" w:hAnsi="Times New Roman" w:cs="Times New Roman"/>
          <w:sz w:val="24"/>
          <w:szCs w:val="24"/>
        </w:rPr>
        <w:t>’</w:t>
      </w:r>
      <w:r w:rsidRPr="003F7655">
        <w:rPr>
          <w:rFonts w:ascii="Times New Roman" w:hAnsi="Times New Roman" w:cs="Times New Roman"/>
          <w:sz w:val="24"/>
          <w:szCs w:val="24"/>
        </w:rPr>
        <w:t>elezione.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4 - Membri di libera nomina episcopale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Possono inoltre essere chiamati dall</w:t>
      </w:r>
      <w:r>
        <w:rPr>
          <w:rFonts w:ascii="Times New Roman" w:hAnsi="Times New Roman" w:cs="Times New Roman"/>
          <w:sz w:val="24"/>
          <w:szCs w:val="24"/>
        </w:rPr>
        <w:t>’</w:t>
      </w:r>
      <w:r w:rsidRPr="003F7655">
        <w:rPr>
          <w:rFonts w:ascii="Times New Roman" w:hAnsi="Times New Roman" w:cs="Times New Roman"/>
          <w:sz w:val="24"/>
          <w:szCs w:val="24"/>
        </w:rPr>
        <w:t>Arcivescovo, in qualità di membri, altre persone scelte secondo criteri di rappresentatività e di competenza specifica. In questa scelta l</w:t>
      </w:r>
      <w:r>
        <w:rPr>
          <w:rFonts w:ascii="Times New Roman" w:hAnsi="Times New Roman" w:cs="Times New Roman"/>
          <w:sz w:val="24"/>
          <w:szCs w:val="24"/>
        </w:rPr>
        <w:t>’</w:t>
      </w:r>
      <w:r w:rsidRPr="003F7655">
        <w:rPr>
          <w:rFonts w:ascii="Times New Roman" w:hAnsi="Times New Roman" w:cs="Times New Roman"/>
          <w:sz w:val="24"/>
          <w:szCs w:val="24"/>
        </w:rPr>
        <w:t>Arcivescovo</w:t>
      </w:r>
      <w:r>
        <w:rPr>
          <w:rFonts w:ascii="Times New Roman" w:hAnsi="Times New Roman" w:cs="Times New Roman"/>
          <w:sz w:val="24"/>
          <w:szCs w:val="24"/>
        </w:rPr>
        <w:t xml:space="preserve"> </w:t>
      </w:r>
      <w:r w:rsidRPr="003F7655">
        <w:rPr>
          <w:rFonts w:ascii="Times New Roman" w:hAnsi="Times New Roman" w:cs="Times New Roman"/>
          <w:sz w:val="24"/>
          <w:szCs w:val="24"/>
        </w:rPr>
        <w:t>terrà conto anche di un equilibrio rappresentativo in ordine alle fasce di età, al genere, alle condizioni sociali, alle professioni e al ruolo esercitato nell</w:t>
      </w:r>
      <w:r>
        <w:rPr>
          <w:rFonts w:ascii="Times New Roman" w:hAnsi="Times New Roman" w:cs="Times New Roman"/>
          <w:sz w:val="24"/>
          <w:szCs w:val="24"/>
        </w:rPr>
        <w:t>’</w:t>
      </w:r>
      <w:r w:rsidRPr="003F7655">
        <w:rPr>
          <w:rFonts w:ascii="Times New Roman" w:hAnsi="Times New Roman" w:cs="Times New Roman"/>
          <w:sz w:val="24"/>
          <w:szCs w:val="24"/>
        </w:rPr>
        <w:t>apostolato.</w:t>
      </w: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5 - Osservatori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L</w:t>
      </w:r>
      <w:r>
        <w:rPr>
          <w:rFonts w:ascii="Times New Roman" w:hAnsi="Times New Roman" w:cs="Times New Roman"/>
          <w:sz w:val="24"/>
          <w:szCs w:val="24"/>
        </w:rPr>
        <w:t>’</w:t>
      </w:r>
      <w:r w:rsidRPr="003F7655">
        <w:rPr>
          <w:rFonts w:ascii="Times New Roman" w:hAnsi="Times New Roman" w:cs="Times New Roman"/>
          <w:sz w:val="24"/>
          <w:szCs w:val="24"/>
        </w:rPr>
        <w:t>Arcivescovo può invitare alle assemblee sinodali degli osservatori i quali non hanno diritto di intervento e di voto.</w:t>
      </w: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6 - Nomina dei membri sinodali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Una volta completate le procedure sopra previste, sulla base dei dati trasmessi, l</w:t>
      </w:r>
      <w:r>
        <w:rPr>
          <w:rFonts w:ascii="Times New Roman" w:hAnsi="Times New Roman" w:cs="Times New Roman"/>
          <w:sz w:val="24"/>
          <w:szCs w:val="24"/>
        </w:rPr>
        <w:t>’</w:t>
      </w:r>
      <w:r w:rsidRPr="003F7655">
        <w:rPr>
          <w:rFonts w:ascii="Times New Roman" w:hAnsi="Times New Roman" w:cs="Times New Roman"/>
          <w:sz w:val="24"/>
          <w:szCs w:val="24"/>
        </w:rPr>
        <w:t>Arcivescovo, preso atto dei risultati delle elezioni, provvede con apposito decreto a nominare i membri dell</w:t>
      </w:r>
      <w:r>
        <w:rPr>
          <w:rFonts w:ascii="Times New Roman" w:hAnsi="Times New Roman" w:cs="Times New Roman"/>
          <w:sz w:val="24"/>
          <w:szCs w:val="24"/>
        </w:rPr>
        <w:t>’</w:t>
      </w:r>
      <w:r w:rsidRPr="003F7655">
        <w:rPr>
          <w:rFonts w:ascii="Times New Roman" w:hAnsi="Times New Roman" w:cs="Times New Roman"/>
          <w:sz w:val="24"/>
          <w:szCs w:val="24"/>
        </w:rPr>
        <w:t>assemblea sinodale.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2. Eventuali atti di rinuncia andranno comunicati all</w:t>
      </w:r>
      <w:r>
        <w:rPr>
          <w:rFonts w:ascii="Times New Roman" w:hAnsi="Times New Roman" w:cs="Times New Roman"/>
          <w:sz w:val="24"/>
          <w:szCs w:val="24"/>
        </w:rPr>
        <w:t>’</w:t>
      </w:r>
      <w:r w:rsidRPr="003F7655">
        <w:rPr>
          <w:rFonts w:ascii="Times New Roman" w:hAnsi="Times New Roman" w:cs="Times New Roman"/>
          <w:sz w:val="24"/>
          <w:szCs w:val="24"/>
        </w:rPr>
        <w:t>Arcivescovo per iscritto.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7 - Rimozione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L</w:t>
      </w:r>
      <w:r>
        <w:rPr>
          <w:rFonts w:ascii="Times New Roman" w:hAnsi="Times New Roman" w:cs="Times New Roman"/>
          <w:sz w:val="24"/>
          <w:szCs w:val="24"/>
        </w:rPr>
        <w:t>’</w:t>
      </w:r>
      <w:r w:rsidRPr="003F7655">
        <w:rPr>
          <w:rFonts w:ascii="Times New Roman" w:hAnsi="Times New Roman" w:cs="Times New Roman"/>
          <w:sz w:val="24"/>
          <w:szCs w:val="24"/>
        </w:rPr>
        <w:t>Arcivescovo ha il diritto di rimuovere, mediante decreto, qualunque membro sinodale che con il suo comportamento si discosti dalla dottrina della Chiesa o che rifiuti l</w:t>
      </w:r>
      <w:r>
        <w:rPr>
          <w:rFonts w:ascii="Times New Roman" w:hAnsi="Times New Roman" w:cs="Times New Roman"/>
          <w:sz w:val="24"/>
          <w:szCs w:val="24"/>
        </w:rPr>
        <w:t>’</w:t>
      </w:r>
      <w:r w:rsidRPr="003F7655">
        <w:rPr>
          <w:rFonts w:ascii="Times New Roman" w:hAnsi="Times New Roman" w:cs="Times New Roman"/>
          <w:sz w:val="24"/>
          <w:szCs w:val="24"/>
        </w:rPr>
        <w:t>autorità episcopale.</w:t>
      </w: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rPr>
      </w:pPr>
      <w:r w:rsidRPr="003F7655">
        <w:rPr>
          <w:rFonts w:ascii="Times New Roman" w:hAnsi="Times New Roman" w:cs="Times New Roman"/>
          <w:b/>
          <w:bCs/>
          <w:sz w:val="24"/>
          <w:szCs w:val="24"/>
        </w:rPr>
        <w:t>Art. 8 - Obblighi dei membri sinodali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I membri sinodali legittimamente designati hanno l</w:t>
      </w:r>
      <w:r>
        <w:rPr>
          <w:rFonts w:ascii="Times New Roman" w:hAnsi="Times New Roman" w:cs="Times New Roman"/>
          <w:sz w:val="24"/>
          <w:szCs w:val="24"/>
        </w:rPr>
        <w:t>’</w:t>
      </w:r>
      <w:r w:rsidRPr="003F7655">
        <w:rPr>
          <w:rFonts w:ascii="Times New Roman" w:hAnsi="Times New Roman" w:cs="Times New Roman"/>
          <w:sz w:val="24"/>
          <w:szCs w:val="24"/>
        </w:rPr>
        <w:t>obbligo di partecipare a tutte le sessioni.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2. Nessuno può farsi sostituire da un procuratore, fermo restando il dovere di avvertire per iscritto l</w:t>
      </w:r>
      <w:r>
        <w:rPr>
          <w:rFonts w:ascii="Times New Roman" w:hAnsi="Times New Roman" w:cs="Times New Roman"/>
          <w:sz w:val="24"/>
          <w:szCs w:val="24"/>
        </w:rPr>
        <w:t>’</w:t>
      </w:r>
      <w:r w:rsidRPr="003F7655">
        <w:rPr>
          <w:rFonts w:ascii="Times New Roman" w:hAnsi="Times New Roman" w:cs="Times New Roman"/>
          <w:sz w:val="24"/>
          <w:szCs w:val="24"/>
        </w:rPr>
        <w:t>Arcivescovo di un eventuale impedimento.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3. Dopo tre assenze si decade dalla carica.</w:t>
      </w:r>
    </w:p>
    <w:p w:rsidR="00C73BED" w:rsidRPr="003F7655" w:rsidRDefault="00C73BED" w:rsidP="00F1310E">
      <w:pPr>
        <w:spacing w:after="0"/>
        <w:rPr>
          <w:rFonts w:ascii="Times New Roman" w:hAnsi="Times New Roman" w:cs="Times New Roman"/>
          <w:sz w:val="24"/>
          <w:szCs w:val="24"/>
        </w:rPr>
      </w:pPr>
    </w:p>
    <w:p w:rsidR="00C73BED" w:rsidRPr="003F7655" w:rsidRDefault="00C73BED" w:rsidP="00F1310E">
      <w:pPr>
        <w:spacing w:after="0"/>
        <w:rPr>
          <w:rFonts w:ascii="Times New Roman" w:hAnsi="Times New Roman" w:cs="Times New Roman"/>
          <w:sz w:val="24"/>
          <w:szCs w:val="24"/>
        </w:rPr>
      </w:pPr>
    </w:p>
    <w:p w:rsidR="00C73BED" w:rsidRPr="008B5A5F" w:rsidRDefault="00C73BED" w:rsidP="00F1310E">
      <w:pPr>
        <w:autoSpaceDE w:val="0"/>
        <w:autoSpaceDN w:val="0"/>
        <w:adjustRightInd w:val="0"/>
        <w:spacing w:after="0" w:line="240" w:lineRule="auto"/>
        <w:jc w:val="center"/>
        <w:rPr>
          <w:rFonts w:ascii="Times New Roman" w:hAnsi="Times New Roman" w:cs="Times New Roman"/>
          <w:b/>
          <w:bCs/>
          <w:sz w:val="28"/>
          <w:szCs w:val="28"/>
        </w:rPr>
      </w:pPr>
      <w:r w:rsidRPr="008B5A5F">
        <w:rPr>
          <w:rFonts w:ascii="Times New Roman" w:hAnsi="Times New Roman" w:cs="Times New Roman"/>
          <w:b/>
          <w:bCs/>
          <w:sz w:val="28"/>
          <w:szCs w:val="28"/>
        </w:rPr>
        <w:t>Capitolo 3</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rPr>
      </w:pPr>
      <w:r w:rsidRPr="003F7655">
        <w:rPr>
          <w:rFonts w:ascii="Times New Roman" w:hAnsi="Times New Roman" w:cs="Times New Roman"/>
          <w:i/>
          <w:iCs/>
          <w:sz w:val="28"/>
          <w:szCs w:val="28"/>
        </w:rPr>
        <w:t>Gli organi del Sinodo</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9 - Organi Sinodali</w:t>
      </w:r>
    </w:p>
    <w:p w:rsidR="00C73BED" w:rsidRPr="003F7655" w:rsidRDefault="00C73BED" w:rsidP="00F1310E">
      <w:pPr>
        <w:autoSpaceDE w:val="0"/>
        <w:autoSpaceDN w:val="0"/>
        <w:adjustRightInd w:val="0"/>
        <w:spacing w:after="0" w:line="240" w:lineRule="auto"/>
        <w:rPr>
          <w:rFonts w:ascii="Times New Roman" w:hAnsi="Times New Roman" w:cs="Times New Roman"/>
          <w:sz w:val="24"/>
          <w:szCs w:val="24"/>
        </w:rPr>
      </w:pPr>
      <w:r w:rsidRPr="003F7655">
        <w:rPr>
          <w:rFonts w:ascii="Times New Roman" w:hAnsi="Times New Roman" w:cs="Times New Roman"/>
          <w:sz w:val="24"/>
          <w:szCs w:val="24"/>
        </w:rPr>
        <w:t>§ 1. Sono organi sinodali:</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a)</w:t>
      </w:r>
      <w:r w:rsidR="00477158">
        <w:rPr>
          <w:rFonts w:ascii="Times New Roman" w:hAnsi="Times New Roman" w:cs="Times New Roman"/>
          <w:sz w:val="24"/>
          <w:szCs w:val="24"/>
        </w:rPr>
        <w:t xml:space="preserve"> </w:t>
      </w:r>
      <w:r w:rsidRPr="003F7655">
        <w:rPr>
          <w:rFonts w:ascii="Times New Roman" w:hAnsi="Times New Roman" w:cs="Times New Roman"/>
          <w:sz w:val="24"/>
          <w:szCs w:val="24"/>
        </w:rPr>
        <w:t>l</w:t>
      </w:r>
      <w:r>
        <w:rPr>
          <w:rFonts w:ascii="Times New Roman" w:hAnsi="Times New Roman" w:cs="Times New Roman"/>
          <w:sz w:val="24"/>
          <w:szCs w:val="24"/>
        </w:rPr>
        <w:t>’</w:t>
      </w:r>
      <w:r w:rsidRPr="003F7655">
        <w:rPr>
          <w:rFonts w:ascii="Times New Roman" w:hAnsi="Times New Roman" w:cs="Times New Roman"/>
          <w:sz w:val="24"/>
          <w:szCs w:val="24"/>
        </w:rPr>
        <w:t>Assemblea sinodale;</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b) il Consiglio di presidenza;</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c) il Segretario del Sinodo;</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d) i Relatori;</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e) i Moderatori;</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lastRenderedPageBreak/>
        <w:t>f) le Sottocommissioni, nel caso in cui si ravvisi la necessità di istituirne;</w:t>
      </w:r>
    </w:p>
    <w:p w:rsidR="00C73BED" w:rsidRPr="003F7655" w:rsidRDefault="00C73BED" w:rsidP="00477158">
      <w:pPr>
        <w:autoSpaceDE w:val="0"/>
        <w:autoSpaceDN w:val="0"/>
        <w:adjustRightInd w:val="0"/>
        <w:spacing w:after="0" w:line="240" w:lineRule="auto"/>
        <w:ind w:left="426"/>
        <w:rPr>
          <w:rFonts w:ascii="Times New Roman" w:hAnsi="Times New Roman" w:cs="Times New Roman"/>
          <w:sz w:val="24"/>
          <w:szCs w:val="24"/>
        </w:rPr>
      </w:pPr>
      <w:r w:rsidRPr="003F7655">
        <w:rPr>
          <w:rFonts w:ascii="Times New Roman" w:hAnsi="Times New Roman" w:cs="Times New Roman"/>
          <w:sz w:val="24"/>
          <w:szCs w:val="24"/>
        </w:rPr>
        <w:t>g) l</w:t>
      </w:r>
      <w:r>
        <w:rPr>
          <w:rFonts w:ascii="Times New Roman" w:hAnsi="Times New Roman" w:cs="Times New Roman"/>
          <w:sz w:val="24"/>
          <w:szCs w:val="24"/>
        </w:rPr>
        <w:t>’</w:t>
      </w:r>
      <w:r w:rsidRPr="003F7655">
        <w:rPr>
          <w:rFonts w:ascii="Times New Roman" w:hAnsi="Times New Roman" w:cs="Times New Roman"/>
          <w:sz w:val="24"/>
          <w:szCs w:val="24"/>
        </w:rPr>
        <w:t>Ufficio Stampa.</w:t>
      </w:r>
    </w:p>
    <w:p w:rsidR="00C73BED" w:rsidRPr="003F7655" w:rsidRDefault="00C73BED" w:rsidP="00F1310E">
      <w:pPr>
        <w:autoSpaceDE w:val="0"/>
        <w:autoSpaceDN w:val="0"/>
        <w:adjustRightInd w:val="0"/>
        <w:spacing w:after="0" w:line="240" w:lineRule="auto"/>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10 - Assemblea sinodale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L</w:t>
      </w:r>
      <w:r>
        <w:rPr>
          <w:rFonts w:ascii="Times New Roman" w:hAnsi="Times New Roman" w:cs="Times New Roman"/>
          <w:sz w:val="24"/>
          <w:szCs w:val="24"/>
        </w:rPr>
        <w:t>’</w:t>
      </w:r>
      <w:r w:rsidRPr="003F7655">
        <w:rPr>
          <w:rFonts w:ascii="Times New Roman" w:hAnsi="Times New Roman" w:cs="Times New Roman"/>
          <w:sz w:val="24"/>
          <w:szCs w:val="24"/>
        </w:rPr>
        <w:t xml:space="preserve">assemblea sinodale è il </w:t>
      </w:r>
      <w:r w:rsidRPr="003F7655">
        <w:rPr>
          <w:rFonts w:ascii="Times New Roman" w:hAnsi="Times New Roman" w:cs="Times New Roman"/>
          <w:i/>
          <w:iCs/>
          <w:sz w:val="24"/>
          <w:szCs w:val="24"/>
        </w:rPr>
        <w:t xml:space="preserve">plenum </w:t>
      </w:r>
      <w:r w:rsidRPr="003F7655">
        <w:rPr>
          <w:rFonts w:ascii="Times New Roman" w:hAnsi="Times New Roman" w:cs="Times New Roman"/>
          <w:sz w:val="24"/>
          <w:szCs w:val="24"/>
        </w:rPr>
        <w:t>dei membri, i quali, riuni</w:t>
      </w:r>
      <w:r>
        <w:rPr>
          <w:rFonts w:ascii="Times New Roman" w:hAnsi="Times New Roman" w:cs="Times New Roman"/>
          <w:sz w:val="24"/>
          <w:szCs w:val="24"/>
        </w:rPr>
        <w:t>ti in più sessioni, discutono e</w:t>
      </w:r>
      <w:r w:rsidRPr="003F7655">
        <w:rPr>
          <w:rFonts w:ascii="Times New Roman" w:hAnsi="Times New Roman" w:cs="Times New Roman"/>
          <w:sz w:val="24"/>
          <w:szCs w:val="24"/>
        </w:rPr>
        <w:t xml:space="preserve"> approvano le dichiarazioni elaborate secondo quanto appresso indicato e le presentano all</w:t>
      </w:r>
      <w:r>
        <w:rPr>
          <w:rFonts w:ascii="Times New Roman" w:hAnsi="Times New Roman" w:cs="Times New Roman"/>
          <w:sz w:val="24"/>
          <w:szCs w:val="24"/>
        </w:rPr>
        <w:t>’</w:t>
      </w:r>
      <w:r w:rsidRPr="003F7655">
        <w:rPr>
          <w:rFonts w:ascii="Times New Roman" w:hAnsi="Times New Roman" w:cs="Times New Roman"/>
          <w:sz w:val="24"/>
          <w:szCs w:val="24"/>
        </w:rPr>
        <w:t>Arcivescovo per la sua libera approvazione.</w:t>
      </w:r>
      <w:r>
        <w:rPr>
          <w:rFonts w:ascii="Times New Roman" w:hAnsi="Times New Roman" w:cs="Times New Roman"/>
          <w:sz w:val="24"/>
          <w:szCs w:val="24"/>
        </w:rPr>
        <w:t xml:space="preserve"> </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11 - Consiglio di presidenza</w:t>
      </w:r>
    </w:p>
    <w:p w:rsidR="00C73BED" w:rsidRPr="003F7655" w:rsidRDefault="00C73BED" w:rsidP="00F1310E">
      <w:pPr>
        <w:pStyle w:val="NormaleWeb"/>
        <w:spacing w:before="0" w:beforeAutospacing="0" w:after="0" w:afterAutospacing="0"/>
        <w:jc w:val="both"/>
      </w:pPr>
      <w:r w:rsidRPr="003F7655">
        <w:t>§ 1. Il Consiglio di presidenza è composto dall</w:t>
      </w:r>
      <w:r>
        <w:t>’</w:t>
      </w:r>
      <w:r w:rsidRPr="003F7655">
        <w:t xml:space="preserve">Arcivescovo, che lo presiede, dal Vicario generale, dal Vicario per la Pastorale, dal Segretario del Sinodo e dai Responsabili delle Commissioni.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§2. Il Consiglio di presidenza ha il compito di coadiuvare l</w:t>
      </w:r>
      <w:r>
        <w:rPr>
          <w:rFonts w:ascii="Times New Roman" w:hAnsi="Times New Roman" w:cs="Times New Roman"/>
          <w:sz w:val="24"/>
          <w:szCs w:val="24"/>
        </w:rPr>
        <w:t>’</w:t>
      </w:r>
      <w:r w:rsidRPr="003F7655">
        <w:rPr>
          <w:rFonts w:ascii="Times New Roman" w:hAnsi="Times New Roman" w:cs="Times New Roman"/>
          <w:sz w:val="24"/>
          <w:szCs w:val="24"/>
        </w:rPr>
        <w:t>Arcivescovo nella programmazione, direzione e coordinamento dei lavori del Sinodo; dirime le questioni relative all</w:t>
      </w:r>
      <w:r>
        <w:rPr>
          <w:rFonts w:ascii="Times New Roman" w:hAnsi="Times New Roman" w:cs="Times New Roman"/>
          <w:sz w:val="24"/>
          <w:szCs w:val="24"/>
        </w:rPr>
        <w:t>’</w:t>
      </w:r>
      <w:r w:rsidRPr="003F7655">
        <w:rPr>
          <w:rFonts w:ascii="Times New Roman" w:hAnsi="Times New Roman" w:cs="Times New Roman"/>
          <w:sz w:val="24"/>
          <w:szCs w:val="24"/>
        </w:rPr>
        <w:t>interpretazione del regolamento, alle votazioni, alla costituzione e allo svolgimento dell</w:t>
      </w:r>
      <w:r>
        <w:rPr>
          <w:rFonts w:ascii="Times New Roman" w:hAnsi="Times New Roman" w:cs="Times New Roman"/>
          <w:sz w:val="24"/>
          <w:szCs w:val="24"/>
        </w:rPr>
        <w:t>’</w:t>
      </w:r>
      <w:r w:rsidRPr="003F7655">
        <w:rPr>
          <w:rFonts w:ascii="Times New Roman" w:hAnsi="Times New Roman" w:cs="Times New Roman"/>
          <w:sz w:val="24"/>
          <w:szCs w:val="24"/>
        </w:rPr>
        <w:t>assemblea; consiglia l</w:t>
      </w:r>
      <w:r>
        <w:rPr>
          <w:rFonts w:ascii="Times New Roman" w:hAnsi="Times New Roman" w:cs="Times New Roman"/>
          <w:sz w:val="24"/>
          <w:szCs w:val="24"/>
        </w:rPr>
        <w:t>’</w:t>
      </w:r>
      <w:r w:rsidRPr="003F7655">
        <w:rPr>
          <w:rFonts w:ascii="Times New Roman" w:hAnsi="Times New Roman" w:cs="Times New Roman"/>
          <w:sz w:val="24"/>
          <w:szCs w:val="24"/>
        </w:rPr>
        <w:t>Arcivescovo in ordine ad eventuali modifiche del presente regolamento.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3. Esso ha inoltre il compito di redigere, sulla base dell</w:t>
      </w:r>
      <w:r>
        <w:rPr>
          <w:rFonts w:ascii="Times New Roman" w:hAnsi="Times New Roman" w:cs="Times New Roman"/>
          <w:sz w:val="24"/>
          <w:szCs w:val="24"/>
        </w:rPr>
        <w:t>’</w:t>
      </w:r>
      <w:r w:rsidRPr="003F7655">
        <w:rPr>
          <w:rFonts w:ascii="Times New Roman" w:hAnsi="Times New Roman" w:cs="Times New Roman"/>
          <w:i/>
          <w:iCs/>
          <w:sz w:val="24"/>
          <w:szCs w:val="24"/>
        </w:rPr>
        <w:t>Instrumentum laboris</w:t>
      </w:r>
      <w:r w:rsidRPr="003F7655">
        <w:rPr>
          <w:rFonts w:ascii="Times New Roman" w:hAnsi="Times New Roman" w:cs="Times New Roman"/>
          <w:sz w:val="24"/>
          <w:szCs w:val="24"/>
        </w:rPr>
        <w:t>, i testi da proporre alla discussione dell</w:t>
      </w:r>
      <w:r>
        <w:rPr>
          <w:rFonts w:ascii="Times New Roman" w:hAnsi="Times New Roman" w:cs="Times New Roman"/>
          <w:sz w:val="24"/>
          <w:szCs w:val="24"/>
        </w:rPr>
        <w:t>’</w:t>
      </w:r>
      <w:r w:rsidRPr="003F7655">
        <w:rPr>
          <w:rFonts w:ascii="Times New Roman" w:hAnsi="Times New Roman" w:cs="Times New Roman"/>
          <w:sz w:val="24"/>
          <w:szCs w:val="24"/>
        </w:rPr>
        <w:t>assemblea sinodale.</w:t>
      </w:r>
    </w:p>
    <w:p w:rsidR="00C73BED" w:rsidRPr="003F7655" w:rsidRDefault="00C73BED" w:rsidP="00F1310E">
      <w:pPr>
        <w:autoSpaceDE w:val="0"/>
        <w:autoSpaceDN w:val="0"/>
        <w:adjustRightInd w:val="0"/>
        <w:spacing w:after="0" w:line="240" w:lineRule="auto"/>
        <w:rPr>
          <w:rFonts w:ascii="Times New Roman" w:hAnsi="Times New Roman" w:cs="Times New Roman"/>
          <w:i/>
          <w:i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12 - Segretario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xml:space="preserve">§1. Il </w:t>
      </w:r>
      <w:r>
        <w:rPr>
          <w:rFonts w:ascii="Times New Roman" w:hAnsi="Times New Roman" w:cs="Times New Roman"/>
          <w:sz w:val="24"/>
          <w:szCs w:val="24"/>
        </w:rPr>
        <w:t>S</w:t>
      </w:r>
      <w:r w:rsidRPr="003F7655">
        <w:rPr>
          <w:rFonts w:ascii="Times New Roman" w:hAnsi="Times New Roman" w:cs="Times New Roman"/>
          <w:sz w:val="24"/>
          <w:szCs w:val="24"/>
        </w:rPr>
        <w:t>egretario del Sinodo ha il compito di curare gli strumenti necessari al buon andamento dei lavori sinodali: predispone la documentazione occorrente per le discussioni e le votazioni, trasmette ai membri sinodali l</w:t>
      </w:r>
      <w:r>
        <w:rPr>
          <w:rFonts w:ascii="Times New Roman" w:hAnsi="Times New Roman" w:cs="Times New Roman"/>
          <w:sz w:val="24"/>
          <w:szCs w:val="24"/>
        </w:rPr>
        <w:t>’</w:t>
      </w:r>
      <w:r w:rsidRPr="003F7655">
        <w:rPr>
          <w:rFonts w:ascii="Times New Roman" w:hAnsi="Times New Roman" w:cs="Times New Roman"/>
          <w:sz w:val="24"/>
          <w:szCs w:val="24"/>
        </w:rPr>
        <w:t>avviso di convocazione delle singole sessioni, prende nota delle presenze, redige i verbali dei lavori, provvede all</w:t>
      </w:r>
      <w:r>
        <w:rPr>
          <w:rFonts w:ascii="Times New Roman" w:hAnsi="Times New Roman" w:cs="Times New Roman"/>
          <w:sz w:val="24"/>
          <w:szCs w:val="24"/>
        </w:rPr>
        <w:t>’</w:t>
      </w:r>
      <w:r w:rsidRPr="003F7655">
        <w:rPr>
          <w:rFonts w:ascii="Times New Roman" w:hAnsi="Times New Roman" w:cs="Times New Roman"/>
          <w:sz w:val="24"/>
          <w:szCs w:val="24"/>
        </w:rPr>
        <w:t>archiviazione dei documenti, cura tramite l</w:t>
      </w:r>
      <w:r>
        <w:rPr>
          <w:rFonts w:ascii="Times New Roman" w:hAnsi="Times New Roman" w:cs="Times New Roman"/>
          <w:sz w:val="24"/>
          <w:szCs w:val="24"/>
        </w:rPr>
        <w:t>’</w:t>
      </w:r>
      <w:r w:rsidRPr="003F7655">
        <w:rPr>
          <w:rFonts w:ascii="Times New Roman" w:hAnsi="Times New Roman" w:cs="Times New Roman"/>
          <w:sz w:val="24"/>
          <w:szCs w:val="24"/>
        </w:rPr>
        <w:t>Ufficio Stampa la diffusione del Cammin</w:t>
      </w:r>
      <w:r>
        <w:rPr>
          <w:rFonts w:ascii="Times New Roman" w:hAnsi="Times New Roman" w:cs="Times New Roman"/>
          <w:sz w:val="24"/>
          <w:szCs w:val="24"/>
        </w:rPr>
        <w:t>o</w:t>
      </w:r>
      <w:r w:rsidRPr="003F7655">
        <w:rPr>
          <w:rFonts w:ascii="Times New Roman" w:hAnsi="Times New Roman" w:cs="Times New Roman"/>
          <w:sz w:val="24"/>
          <w:szCs w:val="24"/>
        </w:rPr>
        <w:t xml:space="preserve"> sinodale e i rapporti con gli organi di informazione.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§2. Il segretario generale può avvalersi di una segreteria nominata dall</w:t>
      </w:r>
      <w:r>
        <w:rPr>
          <w:rFonts w:ascii="Times New Roman" w:hAnsi="Times New Roman" w:cs="Times New Roman"/>
          <w:sz w:val="24"/>
          <w:szCs w:val="24"/>
        </w:rPr>
        <w:t>’</w:t>
      </w:r>
      <w:r w:rsidRPr="003F7655">
        <w:rPr>
          <w:rFonts w:ascii="Times New Roman" w:hAnsi="Times New Roman" w:cs="Times New Roman"/>
          <w:sz w:val="24"/>
          <w:szCs w:val="24"/>
        </w:rPr>
        <w:t>Arcivescovo su sua proposta.</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13 - Relatori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§1. Svolgono il compito di relatori i responsabili delle Commissioni costituite dall</w:t>
      </w:r>
      <w:r>
        <w:rPr>
          <w:rFonts w:ascii="Times New Roman" w:hAnsi="Times New Roman" w:cs="Times New Roman"/>
          <w:sz w:val="24"/>
          <w:szCs w:val="24"/>
        </w:rPr>
        <w:t>’</w:t>
      </w:r>
      <w:r w:rsidRPr="003F7655">
        <w:rPr>
          <w:rFonts w:ascii="Times New Roman" w:hAnsi="Times New Roman" w:cs="Times New Roman"/>
          <w:sz w:val="24"/>
          <w:szCs w:val="24"/>
        </w:rPr>
        <w:t>Arcivescovo all</w:t>
      </w:r>
      <w:r>
        <w:rPr>
          <w:rFonts w:ascii="Times New Roman" w:hAnsi="Times New Roman" w:cs="Times New Roman"/>
          <w:sz w:val="24"/>
          <w:szCs w:val="24"/>
        </w:rPr>
        <w:t>’</w:t>
      </w:r>
      <w:r w:rsidRPr="003F7655">
        <w:rPr>
          <w:rFonts w:ascii="Times New Roman" w:hAnsi="Times New Roman" w:cs="Times New Roman"/>
          <w:sz w:val="24"/>
          <w:szCs w:val="24"/>
        </w:rPr>
        <w:t>atto di indizione del Sinodo, al fine di elaborare l</w:t>
      </w:r>
      <w:r>
        <w:rPr>
          <w:rFonts w:ascii="Times New Roman" w:hAnsi="Times New Roman" w:cs="Times New Roman"/>
          <w:sz w:val="24"/>
          <w:szCs w:val="24"/>
        </w:rPr>
        <w:t>’</w:t>
      </w:r>
      <w:r>
        <w:rPr>
          <w:rFonts w:ascii="Times New Roman" w:hAnsi="Times New Roman" w:cs="Times New Roman"/>
          <w:i/>
          <w:iCs/>
          <w:sz w:val="24"/>
          <w:szCs w:val="24"/>
        </w:rPr>
        <w:t>I</w:t>
      </w:r>
      <w:r w:rsidRPr="003F7655">
        <w:rPr>
          <w:rFonts w:ascii="Times New Roman" w:hAnsi="Times New Roman" w:cs="Times New Roman"/>
          <w:i/>
          <w:iCs/>
          <w:sz w:val="24"/>
          <w:szCs w:val="24"/>
        </w:rPr>
        <w:t>nstrumentum laboris</w:t>
      </w:r>
      <w:r>
        <w:rPr>
          <w:rFonts w:ascii="Times New Roman" w:hAnsi="Times New Roman" w:cs="Times New Roman"/>
          <w:sz w:val="24"/>
          <w:szCs w:val="24"/>
        </w:rPr>
        <w:t xml:space="preserve"> </w:t>
      </w:r>
      <w:r w:rsidRPr="003F7655">
        <w:rPr>
          <w:rFonts w:ascii="Times New Roman" w:hAnsi="Times New Roman" w:cs="Times New Roman"/>
          <w:sz w:val="24"/>
          <w:szCs w:val="24"/>
        </w:rPr>
        <w:t>secondo le indicazioni raccolte presso il popolo santo di Dio.</w:t>
      </w:r>
    </w:p>
    <w:p w:rsidR="00C73BED" w:rsidRPr="00C85829"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§2. I relatori hanno il compito di illustrare all</w:t>
      </w:r>
      <w:r>
        <w:rPr>
          <w:rFonts w:ascii="Times New Roman" w:hAnsi="Times New Roman" w:cs="Times New Roman"/>
          <w:sz w:val="24"/>
          <w:szCs w:val="24"/>
        </w:rPr>
        <w:t>’</w:t>
      </w:r>
      <w:r w:rsidRPr="003F7655">
        <w:rPr>
          <w:rFonts w:ascii="Times New Roman" w:hAnsi="Times New Roman" w:cs="Times New Roman"/>
          <w:sz w:val="24"/>
          <w:szCs w:val="24"/>
        </w:rPr>
        <w:t>assemblea sinodale i testi predisposti dalla presidenza sulla base dell</w:t>
      </w:r>
      <w:r>
        <w:rPr>
          <w:rFonts w:ascii="Times New Roman" w:hAnsi="Times New Roman" w:cs="Times New Roman"/>
          <w:sz w:val="24"/>
          <w:szCs w:val="24"/>
        </w:rPr>
        <w:t>’</w:t>
      </w:r>
      <w:r>
        <w:rPr>
          <w:rFonts w:ascii="Times New Roman" w:hAnsi="Times New Roman" w:cs="Times New Roman"/>
          <w:i/>
          <w:iCs/>
          <w:sz w:val="24"/>
          <w:szCs w:val="24"/>
        </w:rPr>
        <w:t>In</w:t>
      </w:r>
      <w:r w:rsidRPr="003F7655">
        <w:rPr>
          <w:rFonts w:ascii="Times New Roman" w:hAnsi="Times New Roman" w:cs="Times New Roman"/>
          <w:i/>
          <w:iCs/>
          <w:sz w:val="24"/>
          <w:szCs w:val="24"/>
        </w:rPr>
        <w:t>strumentum laboris</w:t>
      </w:r>
      <w:r w:rsidRPr="003F7655">
        <w:rPr>
          <w:rFonts w:ascii="Times New Roman" w:hAnsi="Times New Roman" w:cs="Times New Roman"/>
          <w:sz w:val="24"/>
          <w:szCs w:val="24"/>
        </w:rPr>
        <w:t xml:space="preserve">. Tali </w:t>
      </w:r>
      <w:r w:rsidRPr="00C85829">
        <w:rPr>
          <w:rFonts w:ascii="Times New Roman" w:hAnsi="Times New Roman" w:cs="Times New Roman"/>
          <w:sz w:val="24"/>
          <w:szCs w:val="24"/>
        </w:rPr>
        <w:t xml:space="preserve">testi dovranno essere </w:t>
      </w:r>
      <w:r w:rsidRPr="00C85829">
        <w:rPr>
          <w:rFonts w:ascii="Times New Roman" w:hAnsi="Times New Roman" w:cs="Times New Roman"/>
          <w:sz w:val="24"/>
          <w:szCs w:val="24"/>
          <w:lang w:eastAsia="it-IT"/>
        </w:rPr>
        <w:t xml:space="preserve">espressi in brevi proposizioni, che saranno oggetto della discussione e della votazione. </w:t>
      </w:r>
    </w:p>
    <w:p w:rsidR="00C73BED"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14 - Moderatori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1. Svolgono il compito di moderatori dell</w:t>
      </w:r>
      <w:r>
        <w:rPr>
          <w:rFonts w:ascii="Times New Roman" w:hAnsi="Times New Roman" w:cs="Times New Roman"/>
          <w:sz w:val="24"/>
          <w:szCs w:val="24"/>
        </w:rPr>
        <w:t>’</w:t>
      </w:r>
      <w:r w:rsidRPr="003F7655">
        <w:rPr>
          <w:rFonts w:ascii="Times New Roman" w:hAnsi="Times New Roman" w:cs="Times New Roman"/>
          <w:sz w:val="24"/>
          <w:szCs w:val="24"/>
        </w:rPr>
        <w:t>Assemblea Sinodale i segretari delle Commissioni preparatorie: essi si alternano nel condurre le sessioni dell</w:t>
      </w:r>
      <w:r>
        <w:rPr>
          <w:rFonts w:ascii="Times New Roman" w:hAnsi="Times New Roman" w:cs="Times New Roman"/>
          <w:sz w:val="24"/>
          <w:szCs w:val="24"/>
        </w:rPr>
        <w:t>’</w:t>
      </w:r>
      <w:r w:rsidRPr="003F7655">
        <w:rPr>
          <w:rFonts w:ascii="Times New Roman" w:hAnsi="Times New Roman" w:cs="Times New Roman"/>
          <w:sz w:val="24"/>
          <w:szCs w:val="24"/>
        </w:rPr>
        <w:t>assemblea sinodale, secondo le modalità stabilite dal Consiglio di presidenza.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 2. Il moderatore designato per ciascuna sessione sinodale ha il compito di introdurne le varie fasi, favorire un dialogo sereno, far rispettare i tempi di discussione, la correttezza degli interventi, i tempi e le modalità di votazione, indicando al presidente l</w:t>
      </w:r>
      <w:r>
        <w:rPr>
          <w:rFonts w:ascii="Times New Roman" w:hAnsi="Times New Roman" w:cs="Times New Roman"/>
          <w:sz w:val="24"/>
          <w:szCs w:val="24"/>
        </w:rPr>
        <w:t>’</w:t>
      </w:r>
      <w:r w:rsidRPr="003F7655">
        <w:rPr>
          <w:rFonts w:ascii="Times New Roman" w:hAnsi="Times New Roman" w:cs="Times New Roman"/>
          <w:sz w:val="24"/>
          <w:szCs w:val="24"/>
        </w:rPr>
        <w:t>esaurimento dei lavori della sessione.</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15 - Sottocommissioni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Le sottocommissioni vengono nominate dall</w:t>
      </w:r>
      <w:r>
        <w:rPr>
          <w:rFonts w:ascii="Times New Roman" w:hAnsi="Times New Roman" w:cs="Times New Roman"/>
          <w:sz w:val="24"/>
          <w:szCs w:val="24"/>
        </w:rPr>
        <w:t>’</w:t>
      </w:r>
      <w:r w:rsidRPr="003F7655">
        <w:rPr>
          <w:rFonts w:ascii="Times New Roman" w:hAnsi="Times New Roman" w:cs="Times New Roman"/>
          <w:sz w:val="24"/>
          <w:szCs w:val="24"/>
        </w:rPr>
        <w:t>Arcivescovo sentito il parere del Consiglio di presidenza e sono coordinate dal Segretario del Sinodo. Esse vengono predisposte facoltativamente</w:t>
      </w:r>
      <w:r>
        <w:rPr>
          <w:rFonts w:ascii="Times New Roman" w:hAnsi="Times New Roman" w:cs="Times New Roman"/>
          <w:sz w:val="24"/>
          <w:szCs w:val="24"/>
        </w:rPr>
        <w:t xml:space="preserve"> </w:t>
      </w:r>
      <w:r w:rsidRPr="003F7655">
        <w:rPr>
          <w:rFonts w:ascii="Times New Roman" w:hAnsi="Times New Roman" w:cs="Times New Roman"/>
          <w:sz w:val="24"/>
          <w:szCs w:val="24"/>
        </w:rPr>
        <w:t>in base alle esigenze dei lavori sinodali o alla complessità di alcune tematiche, ed hanno lo scopo di rendere più efficaci i lavori del Sinodo stesso. Le sottocommissioni devono rigorosamente attenersi alle disposizioni del Consiglio di presidenza.</w:t>
      </w:r>
    </w:p>
    <w:p w:rsidR="00C73BED" w:rsidRDefault="00C73BED" w:rsidP="00F1310E">
      <w:pPr>
        <w:autoSpaceDE w:val="0"/>
        <w:autoSpaceDN w:val="0"/>
        <w:adjustRightInd w:val="0"/>
        <w:spacing w:after="0" w:line="240" w:lineRule="auto"/>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lastRenderedPageBreak/>
        <w:t>Art. 16 - Ufficio Stampa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rPr>
      </w:pPr>
      <w:r w:rsidRPr="003F7655">
        <w:rPr>
          <w:rFonts w:ascii="Times New Roman" w:hAnsi="Times New Roman" w:cs="Times New Roman"/>
          <w:sz w:val="24"/>
          <w:szCs w:val="24"/>
        </w:rPr>
        <w:t>L</w:t>
      </w:r>
      <w:r>
        <w:rPr>
          <w:rFonts w:ascii="Times New Roman" w:hAnsi="Times New Roman" w:cs="Times New Roman"/>
          <w:sz w:val="24"/>
          <w:szCs w:val="24"/>
        </w:rPr>
        <w:t>’</w:t>
      </w:r>
      <w:r w:rsidRPr="003F7655">
        <w:rPr>
          <w:rFonts w:ascii="Times New Roman" w:hAnsi="Times New Roman" w:cs="Times New Roman"/>
          <w:sz w:val="24"/>
          <w:szCs w:val="24"/>
        </w:rPr>
        <w:t>Ufficio stampa, il cui direttore è nominato dall</w:t>
      </w:r>
      <w:r>
        <w:rPr>
          <w:rFonts w:ascii="Times New Roman" w:hAnsi="Times New Roman" w:cs="Times New Roman"/>
          <w:sz w:val="24"/>
          <w:szCs w:val="24"/>
        </w:rPr>
        <w:t>’</w:t>
      </w:r>
      <w:r w:rsidRPr="003F7655">
        <w:rPr>
          <w:rFonts w:ascii="Times New Roman" w:hAnsi="Times New Roman" w:cs="Times New Roman"/>
          <w:sz w:val="24"/>
          <w:szCs w:val="24"/>
        </w:rPr>
        <w:t>Arcivescovo, cura i rapporti con i mezzi di comunicazione, fornisce una corretta informazione sui lavori del Sinodo in modo da evitarne eventuali interpretazioni distorte.</w:t>
      </w:r>
    </w:p>
    <w:p w:rsidR="00C73BED" w:rsidRPr="003F7655" w:rsidRDefault="00C73BED" w:rsidP="00F1310E">
      <w:pPr>
        <w:spacing w:after="0"/>
        <w:rPr>
          <w:rFonts w:ascii="Times New Roman" w:hAnsi="Times New Roman" w:cs="Times New Roman"/>
          <w:sz w:val="24"/>
          <w:szCs w:val="24"/>
        </w:rPr>
      </w:pPr>
    </w:p>
    <w:p w:rsidR="00C73BED" w:rsidRPr="003F7655" w:rsidRDefault="00C73BED" w:rsidP="00F1310E">
      <w:pPr>
        <w:spacing w:after="0"/>
        <w:rPr>
          <w:rFonts w:ascii="Times New Roman" w:hAnsi="Times New Roman" w:cs="Times New Roman"/>
          <w:sz w:val="24"/>
          <w:szCs w:val="24"/>
        </w:rPr>
      </w:pPr>
    </w:p>
    <w:p w:rsidR="00C73BED" w:rsidRPr="003F7655" w:rsidRDefault="00C73BED" w:rsidP="00F1310E">
      <w:pPr>
        <w:autoSpaceDE w:val="0"/>
        <w:autoSpaceDN w:val="0"/>
        <w:adjustRightInd w:val="0"/>
        <w:spacing w:after="0" w:line="240" w:lineRule="auto"/>
        <w:jc w:val="center"/>
        <w:rPr>
          <w:rFonts w:ascii="Times New Roman" w:hAnsi="Times New Roman" w:cs="Times New Roman"/>
          <w:b/>
          <w:bCs/>
          <w:sz w:val="28"/>
          <w:szCs w:val="28"/>
          <w:lang w:eastAsia="it-IT"/>
        </w:rPr>
      </w:pPr>
      <w:r>
        <w:rPr>
          <w:rFonts w:ascii="Times New Roman" w:hAnsi="Times New Roman" w:cs="Times New Roman"/>
          <w:b/>
          <w:bCs/>
          <w:sz w:val="28"/>
          <w:szCs w:val="28"/>
          <w:lang w:eastAsia="it-IT"/>
        </w:rPr>
        <w:t>Capitolo</w:t>
      </w:r>
      <w:r w:rsidRPr="003F7655">
        <w:rPr>
          <w:rFonts w:ascii="Times New Roman" w:hAnsi="Times New Roman" w:cs="Times New Roman"/>
          <w:b/>
          <w:bCs/>
          <w:sz w:val="28"/>
          <w:szCs w:val="28"/>
          <w:lang w:eastAsia="it-IT"/>
        </w:rPr>
        <w:t xml:space="preserve"> 4</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lang w:eastAsia="it-IT"/>
        </w:rPr>
      </w:pPr>
      <w:r w:rsidRPr="003F7655">
        <w:rPr>
          <w:rFonts w:ascii="Times New Roman" w:hAnsi="Times New Roman" w:cs="Times New Roman"/>
          <w:i/>
          <w:iCs/>
          <w:sz w:val="28"/>
          <w:szCs w:val="28"/>
          <w:lang w:eastAsia="it-IT"/>
        </w:rPr>
        <w:t>Norme procedurali</w:t>
      </w:r>
    </w:p>
    <w:p w:rsidR="00C73BED" w:rsidRPr="003F7655" w:rsidRDefault="00C73BED" w:rsidP="00F1310E">
      <w:pPr>
        <w:autoSpaceDE w:val="0"/>
        <w:autoSpaceDN w:val="0"/>
        <w:adjustRightInd w:val="0"/>
        <w:spacing w:after="0" w:line="240" w:lineRule="auto"/>
        <w:rPr>
          <w:rFonts w:ascii="Times New Roman" w:hAnsi="Times New Roman" w:cs="Times New Roman"/>
          <w:i/>
          <w:iCs/>
          <w:lang w:eastAsia="it-IT"/>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lang w:eastAsia="it-IT"/>
        </w:rPr>
      </w:pPr>
      <w:r w:rsidRPr="003F7655">
        <w:rPr>
          <w:rFonts w:ascii="Times New Roman" w:hAnsi="Times New Roman" w:cs="Times New Roman"/>
          <w:b/>
          <w:bCs/>
          <w:sz w:val="24"/>
          <w:szCs w:val="24"/>
          <w:lang w:eastAsia="it-IT"/>
        </w:rPr>
        <w:t>Art. 17 - Apertura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1. Il Sinodo si apre nella chiesa cattedrale di Gaeta o altra Chiesa indicata dall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con una solenne concelebrazione eucaristica da lui stesso presieduta.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xml:space="preserve">§ 2. Durante la concelebrazione eucaristica di apertura del Sinodo, tutti i membri sinodali, a norma del CJC can. 833 n.1, emettono la professione di fede secondo la modalità stabilita dal </w:t>
      </w:r>
      <w:r w:rsidRPr="003F7655">
        <w:rPr>
          <w:rFonts w:ascii="Times New Roman" w:hAnsi="Times New Roman" w:cs="Times New Roman"/>
          <w:i/>
          <w:iCs/>
          <w:sz w:val="24"/>
          <w:szCs w:val="24"/>
          <w:lang w:eastAsia="it-IT"/>
        </w:rPr>
        <w:t>Caeremoniale</w:t>
      </w:r>
      <w:r>
        <w:rPr>
          <w:rFonts w:ascii="Times New Roman" w:hAnsi="Times New Roman" w:cs="Times New Roman"/>
          <w:i/>
          <w:iCs/>
          <w:sz w:val="24"/>
          <w:szCs w:val="24"/>
          <w:lang w:eastAsia="it-IT"/>
        </w:rPr>
        <w:t xml:space="preserve"> </w:t>
      </w:r>
      <w:r w:rsidRPr="003F7655">
        <w:rPr>
          <w:rFonts w:ascii="Times New Roman" w:hAnsi="Times New Roman" w:cs="Times New Roman"/>
          <w:i/>
          <w:iCs/>
          <w:sz w:val="24"/>
          <w:szCs w:val="24"/>
          <w:lang w:eastAsia="it-IT"/>
        </w:rPr>
        <w:t>Episcoporum</w:t>
      </w:r>
      <w:r w:rsidRPr="003F7655">
        <w:rPr>
          <w:rFonts w:ascii="Times New Roman" w:hAnsi="Times New Roman" w:cs="Times New Roman"/>
          <w:sz w:val="24"/>
          <w:szCs w:val="24"/>
          <w:lang w:eastAsia="it-IT"/>
        </w:rPr>
        <w:t xml:space="preserve">. </w:t>
      </w:r>
    </w:p>
    <w:p w:rsidR="00C73BED" w:rsidRPr="003F7655" w:rsidRDefault="00C73BED" w:rsidP="00F1310E">
      <w:pPr>
        <w:autoSpaceDE w:val="0"/>
        <w:autoSpaceDN w:val="0"/>
        <w:adjustRightInd w:val="0"/>
        <w:spacing w:after="0" w:line="240" w:lineRule="auto"/>
        <w:rPr>
          <w:rFonts w:ascii="Times New Roman" w:hAnsi="Times New Roman" w:cs="Times New Roman"/>
          <w:sz w:val="24"/>
          <w:szCs w:val="24"/>
          <w:lang w:eastAsia="it-IT"/>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lang w:eastAsia="it-IT"/>
        </w:rPr>
      </w:pPr>
      <w:r w:rsidRPr="003F7655">
        <w:rPr>
          <w:rFonts w:ascii="Times New Roman" w:hAnsi="Times New Roman" w:cs="Times New Roman"/>
          <w:b/>
          <w:bCs/>
          <w:sz w:val="24"/>
          <w:szCs w:val="24"/>
          <w:lang w:eastAsia="it-IT"/>
        </w:rPr>
        <w:t>Art. 18 - Svolgimento delle sessioni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1 . Ogni sessione dell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assemblea sinodale inizia con la celebrazione della liturgia delle ore e si conclude con la preghiera per il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 2. L’</w:t>
      </w:r>
      <w:r w:rsidRPr="003F7655">
        <w:rPr>
          <w:rFonts w:ascii="Times New Roman" w:hAnsi="Times New Roman" w:cs="Times New Roman"/>
          <w:sz w:val="24"/>
          <w:szCs w:val="24"/>
          <w:lang w:eastAsia="it-IT"/>
        </w:rPr>
        <w:t>assemblea è validamente costituita se sono presenti almeno i 2/3 degli aventi diritto al voto. Le proposte sono approvate a maggioranza qualificata dei presenti (2/3), a meno che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Arcivescovo non disponga diversamente.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3. Le sessioni assembleari sono presiedute dall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il quale tuttavia può delegare a presiedere singole sessioni il Vicario Generale. Il presidente dichiara</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apertura e </w:t>
      </w:r>
      <w:r>
        <w:rPr>
          <w:rFonts w:ascii="Times New Roman" w:hAnsi="Times New Roman" w:cs="Times New Roman"/>
          <w:sz w:val="24"/>
          <w:szCs w:val="24"/>
          <w:lang w:eastAsia="it-IT"/>
        </w:rPr>
        <w:t>la conclusione della sessione e</w:t>
      </w:r>
      <w:r w:rsidRPr="003F7655">
        <w:rPr>
          <w:rFonts w:ascii="Times New Roman" w:hAnsi="Times New Roman" w:cs="Times New Roman"/>
          <w:sz w:val="24"/>
          <w:szCs w:val="24"/>
          <w:lang w:eastAsia="it-IT"/>
        </w:rPr>
        <w:t xml:space="preserve"> ha libertà di intervento in ogni momento di essa.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xml:space="preserve">§ 4. Possono assistere alle sessioni, tranne a quelle riservate ai soli membri sinodali per disposizione del Consiglio di presidenza, tutti i fedeli che lo desiderano, senza la facoltà di intervenire nella discussione. </w:t>
      </w:r>
      <w:r>
        <w:rPr>
          <w:rFonts w:ascii="Times New Roman" w:hAnsi="Times New Roman" w:cs="Times New Roman"/>
          <w:sz w:val="24"/>
          <w:szCs w:val="24"/>
          <w:lang w:eastAsia="it-IT"/>
        </w:rPr>
        <w:t>È</w:t>
      </w:r>
      <w:r w:rsidRPr="003F7655">
        <w:rPr>
          <w:rFonts w:ascii="Times New Roman" w:hAnsi="Times New Roman" w:cs="Times New Roman"/>
          <w:sz w:val="24"/>
          <w:szCs w:val="24"/>
          <w:lang w:eastAsia="it-IT"/>
        </w:rPr>
        <w:t xml:space="preserve"> compito del moderatore far osservare tale prescrizione.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5. Il Consiglio di presidenza predispone un programma di massima circa il calendario e la durata delle sessioni, apportando di volta in volta eventuali modifiche, tenendo conto dell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andamento dei lavori e le richieste provenienti dall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assemblea.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lang w:eastAsia="it-IT"/>
        </w:rPr>
      </w:pPr>
      <w:r w:rsidRPr="003F7655">
        <w:rPr>
          <w:rFonts w:ascii="Times New Roman" w:hAnsi="Times New Roman" w:cs="Times New Roman"/>
          <w:b/>
          <w:bCs/>
          <w:sz w:val="24"/>
          <w:szCs w:val="24"/>
          <w:lang w:eastAsia="it-IT"/>
        </w:rPr>
        <w:t>Art. 19 - Discussione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1. Le questioni, raggruppate per tematica, sono illustrate dal relatore (cfr. art. 13) il quale dispone di non oltre quindici minuti.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2. Tutti i membri sinodali hanno uguale diritto di intervenire sull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argomento in discussione, purché una volta sola su ciascun argomento e per un tempo improrogabile di quattro minuti.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3. Il moderatore accorda la parola secondo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ordine di richiesta scritta, richiama chi si allontani dall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argomento o tratti una questione non ancora in discussione o già discussa, toglie la parola al termine del tempo stabilito.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4. Se vi sono richieste di chiarimento, il moderatore può concedere al relatore la possibilità di rispondere brevemente.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5. Tutti i membri sinodali hanno facoltà di consegnare al moderatore contributi scritti che esprimano più articolatamente il proprio pensiero: tali scritti saranno esaminati e quindi conservati agli atti della Segreteria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lang w:eastAsia="it-IT"/>
        </w:rPr>
      </w:pPr>
      <w:r w:rsidRPr="003F7655">
        <w:rPr>
          <w:rFonts w:ascii="Times New Roman" w:hAnsi="Times New Roman" w:cs="Times New Roman"/>
          <w:b/>
          <w:bCs/>
          <w:sz w:val="24"/>
          <w:szCs w:val="24"/>
          <w:lang w:eastAsia="it-IT"/>
        </w:rPr>
        <w:t>Art. 20 - Votazione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1. Esaurita la discussione sulla questione, il moderatore procede a sollecitare i Sinodali a manifestare la propria opinione mediante</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 xml:space="preserve">votazione sul testo proposto dal Consiglio di presidenza. Poiché il Sinodo non è un collegio con capacità decisionale, tali suffragi non hanno lo scopo di </w:t>
      </w:r>
      <w:r w:rsidRPr="003F7655">
        <w:rPr>
          <w:rFonts w:ascii="Times New Roman" w:hAnsi="Times New Roman" w:cs="Times New Roman"/>
          <w:sz w:val="24"/>
          <w:szCs w:val="24"/>
          <w:lang w:eastAsia="it-IT"/>
        </w:rPr>
        <w:lastRenderedPageBreak/>
        <w:t>giungere ad un accordo maggioritario vincolante, bensì di accertare il grado di concordanza dei sinodali sulle proposte formulate. Di tutto ciò deve essere data chiara spiegazione ai sinodali.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2. La votazione avviene per alzata di mano a tre chiamate: «</w:t>
      </w:r>
      <w:r w:rsidRPr="003F7655">
        <w:rPr>
          <w:rFonts w:ascii="Times New Roman" w:hAnsi="Times New Roman" w:cs="Times New Roman"/>
          <w:i/>
          <w:iCs/>
          <w:sz w:val="24"/>
          <w:szCs w:val="24"/>
          <w:lang w:eastAsia="it-IT"/>
        </w:rPr>
        <w:t>placet</w:t>
      </w:r>
      <w:r w:rsidRPr="003F7655">
        <w:rPr>
          <w:rFonts w:ascii="Times New Roman" w:hAnsi="Times New Roman" w:cs="Times New Roman"/>
          <w:sz w:val="24"/>
          <w:szCs w:val="24"/>
          <w:lang w:eastAsia="it-IT"/>
        </w:rPr>
        <w:t>», «</w:t>
      </w:r>
      <w:r w:rsidRPr="003F7655">
        <w:rPr>
          <w:rFonts w:ascii="Times New Roman" w:hAnsi="Times New Roman" w:cs="Times New Roman"/>
          <w:i/>
          <w:iCs/>
          <w:sz w:val="24"/>
          <w:szCs w:val="24"/>
          <w:lang w:eastAsia="it-IT"/>
        </w:rPr>
        <w:t>non placet</w:t>
      </w:r>
      <w:r w:rsidRPr="003F7655">
        <w:rPr>
          <w:rFonts w:ascii="Times New Roman" w:hAnsi="Times New Roman" w:cs="Times New Roman"/>
          <w:sz w:val="24"/>
          <w:szCs w:val="24"/>
          <w:lang w:eastAsia="it-IT"/>
        </w:rPr>
        <w:t>», o</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w:t>
      </w:r>
      <w:r w:rsidRPr="003F7655">
        <w:rPr>
          <w:rFonts w:ascii="Times New Roman" w:hAnsi="Times New Roman" w:cs="Times New Roman"/>
          <w:i/>
          <w:iCs/>
          <w:sz w:val="24"/>
          <w:szCs w:val="24"/>
          <w:lang w:eastAsia="it-IT"/>
        </w:rPr>
        <w:t>placet iuxta</w:t>
      </w:r>
      <w:r>
        <w:rPr>
          <w:rFonts w:ascii="Times New Roman" w:hAnsi="Times New Roman" w:cs="Times New Roman"/>
          <w:i/>
          <w:iCs/>
          <w:sz w:val="24"/>
          <w:szCs w:val="24"/>
          <w:lang w:eastAsia="it-IT"/>
        </w:rPr>
        <w:t xml:space="preserve"> </w:t>
      </w:r>
      <w:r w:rsidRPr="003F7655">
        <w:rPr>
          <w:rFonts w:ascii="Times New Roman" w:hAnsi="Times New Roman" w:cs="Times New Roman"/>
          <w:i/>
          <w:iCs/>
          <w:sz w:val="24"/>
          <w:szCs w:val="24"/>
          <w:lang w:eastAsia="it-IT"/>
        </w:rPr>
        <w:t>modum</w:t>
      </w:r>
      <w:r w:rsidRPr="003F7655">
        <w:rPr>
          <w:rFonts w:ascii="Times New Roman" w:hAnsi="Times New Roman" w:cs="Times New Roman"/>
          <w:sz w:val="24"/>
          <w:szCs w:val="24"/>
          <w:lang w:eastAsia="it-IT"/>
        </w:rPr>
        <w:t>». In caso di necessità, il moderatore, d</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accordo con il segretario del Sinodo, può decidere per una votazione a scrutinio segreto. Si eviti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astensione dal voto.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3. Chi ha votato «</w:t>
      </w:r>
      <w:r w:rsidRPr="003F7655">
        <w:rPr>
          <w:rFonts w:ascii="Times New Roman" w:hAnsi="Times New Roman" w:cs="Times New Roman"/>
          <w:i/>
          <w:iCs/>
          <w:sz w:val="24"/>
          <w:szCs w:val="24"/>
          <w:lang w:eastAsia="it-IT"/>
        </w:rPr>
        <w:t>placet iuxta</w:t>
      </w:r>
      <w:r>
        <w:rPr>
          <w:rFonts w:ascii="Times New Roman" w:hAnsi="Times New Roman" w:cs="Times New Roman"/>
          <w:i/>
          <w:iCs/>
          <w:sz w:val="24"/>
          <w:szCs w:val="24"/>
          <w:lang w:eastAsia="it-IT"/>
        </w:rPr>
        <w:t xml:space="preserve"> </w:t>
      </w:r>
      <w:r w:rsidRPr="003F7655">
        <w:rPr>
          <w:rFonts w:ascii="Times New Roman" w:hAnsi="Times New Roman" w:cs="Times New Roman"/>
          <w:i/>
          <w:iCs/>
          <w:sz w:val="24"/>
          <w:szCs w:val="24"/>
          <w:lang w:eastAsia="it-IT"/>
        </w:rPr>
        <w:t>modum</w:t>
      </w:r>
      <w:r w:rsidRPr="003F7655">
        <w:rPr>
          <w:rFonts w:ascii="Times New Roman" w:hAnsi="Times New Roman" w:cs="Times New Roman"/>
          <w:sz w:val="24"/>
          <w:szCs w:val="24"/>
          <w:lang w:eastAsia="it-IT"/>
        </w:rPr>
        <w:t>» deve senza indugio presentare per iscritto al moderatore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emendamento proposto, che sarà allegato agli atti conservati presso la Segreteria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4. Se il testo proposto ottiene i 2/3 dei consensi con la formula «</w:t>
      </w:r>
      <w:r w:rsidRPr="003F7655">
        <w:rPr>
          <w:rFonts w:ascii="Times New Roman" w:hAnsi="Times New Roman" w:cs="Times New Roman"/>
          <w:i/>
          <w:iCs/>
          <w:sz w:val="24"/>
          <w:szCs w:val="24"/>
          <w:lang w:eastAsia="it-IT"/>
        </w:rPr>
        <w:t>placet</w:t>
      </w:r>
      <w:r w:rsidRPr="003F7655">
        <w:rPr>
          <w:rFonts w:ascii="Times New Roman" w:hAnsi="Times New Roman" w:cs="Times New Roman"/>
          <w:sz w:val="24"/>
          <w:szCs w:val="24"/>
          <w:lang w:eastAsia="it-IT"/>
        </w:rPr>
        <w:t>», si considera approvato. Se i 2/3 dei presenti si sono espressi con la formula «</w:t>
      </w:r>
      <w:r w:rsidRPr="003F7655">
        <w:rPr>
          <w:rFonts w:ascii="Times New Roman" w:hAnsi="Times New Roman" w:cs="Times New Roman"/>
          <w:i/>
          <w:iCs/>
          <w:sz w:val="24"/>
          <w:szCs w:val="24"/>
          <w:lang w:eastAsia="it-IT"/>
        </w:rPr>
        <w:t>non placet</w:t>
      </w:r>
      <w:r w:rsidRPr="003F7655">
        <w:rPr>
          <w:rFonts w:ascii="Times New Roman" w:hAnsi="Times New Roman" w:cs="Times New Roman"/>
          <w:sz w:val="24"/>
          <w:szCs w:val="24"/>
          <w:lang w:eastAsia="it-IT"/>
        </w:rPr>
        <w:t>», il testo si considera non approvato.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Nell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ipotesi di una prevalenza di voti «</w:t>
      </w:r>
      <w:r w:rsidRPr="003F7655">
        <w:rPr>
          <w:rFonts w:ascii="Times New Roman" w:hAnsi="Times New Roman" w:cs="Times New Roman"/>
          <w:i/>
          <w:iCs/>
          <w:sz w:val="24"/>
          <w:szCs w:val="24"/>
          <w:lang w:eastAsia="it-IT"/>
        </w:rPr>
        <w:t>placet iuxta</w:t>
      </w:r>
      <w:r>
        <w:rPr>
          <w:rFonts w:ascii="Times New Roman" w:hAnsi="Times New Roman" w:cs="Times New Roman"/>
          <w:i/>
          <w:iCs/>
          <w:sz w:val="24"/>
          <w:szCs w:val="24"/>
          <w:lang w:eastAsia="it-IT"/>
        </w:rPr>
        <w:t xml:space="preserve"> </w:t>
      </w:r>
      <w:r w:rsidRPr="003F7655">
        <w:rPr>
          <w:rFonts w:ascii="Times New Roman" w:hAnsi="Times New Roman" w:cs="Times New Roman"/>
          <w:i/>
          <w:iCs/>
          <w:sz w:val="24"/>
          <w:szCs w:val="24"/>
          <w:lang w:eastAsia="it-IT"/>
        </w:rPr>
        <w:t>modum</w:t>
      </w:r>
      <w:r w:rsidRPr="003F7655">
        <w:rPr>
          <w:rFonts w:ascii="Times New Roman" w:hAnsi="Times New Roman" w:cs="Times New Roman"/>
          <w:sz w:val="24"/>
          <w:szCs w:val="24"/>
          <w:lang w:eastAsia="it-IT"/>
        </w:rPr>
        <w:t>», il testo verrà ripresentato dal Consiglio di presidenza in una successiva sessione, opportunamente modificato secondo gli elementi comuni emersi nei contributi di cui al § 3.</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5.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resta libero nel determinare il seguito dal dare 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esito delle votazioni, anche se procurerà di seguire il parere comunemente condiviso dai sinodali, a meno che non vi sia una grave causa che a Lui spetta valutare </w:t>
      </w:r>
      <w:r w:rsidRPr="003F7655">
        <w:rPr>
          <w:rFonts w:ascii="Times New Roman" w:hAnsi="Times New Roman" w:cs="Times New Roman"/>
          <w:i/>
          <w:iCs/>
          <w:sz w:val="24"/>
          <w:szCs w:val="24"/>
          <w:lang w:eastAsia="it-IT"/>
        </w:rPr>
        <w:t>coram Domino</w:t>
      </w:r>
      <w:r w:rsidRPr="003F7655">
        <w:rPr>
          <w:rFonts w:ascii="Times New Roman" w:hAnsi="Times New Roman" w:cs="Times New Roman"/>
          <w:sz w:val="24"/>
          <w:szCs w:val="24"/>
          <w:lang w:eastAsia="it-IT"/>
        </w:rPr>
        <w:t>.</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p>
    <w:p w:rsidR="00C73BED" w:rsidRPr="003F7655" w:rsidRDefault="00C73BED" w:rsidP="00F1310E">
      <w:pPr>
        <w:autoSpaceDE w:val="0"/>
        <w:autoSpaceDN w:val="0"/>
        <w:adjustRightInd w:val="0"/>
        <w:spacing w:after="0" w:line="240" w:lineRule="auto"/>
        <w:jc w:val="both"/>
        <w:rPr>
          <w:rFonts w:ascii="Times New Roman" w:hAnsi="Times New Roman" w:cs="Times New Roman"/>
          <w:b/>
          <w:bCs/>
          <w:sz w:val="24"/>
          <w:szCs w:val="24"/>
          <w:lang w:eastAsia="it-IT"/>
        </w:rPr>
      </w:pPr>
      <w:r w:rsidRPr="003F7655">
        <w:rPr>
          <w:rFonts w:ascii="Times New Roman" w:hAnsi="Times New Roman" w:cs="Times New Roman"/>
          <w:b/>
          <w:bCs/>
          <w:sz w:val="24"/>
          <w:szCs w:val="24"/>
          <w:lang w:eastAsia="it-IT"/>
        </w:rPr>
        <w:t>Art. 21 - Conclusione del Sinodo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1 . Terminato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esame delle questioni, il Consiglio di presidenza raccoglie organicamente tutti i testi approvati e redige il documento finale.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2. Nell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ultima sessione, il Consiglio di presidenza, nella persona del segretario del Sinodo, presenta il documento finale e ne chiede la definitiva approvazione 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assemblea. La votazione avviene in questo caso a scrutinio segreto ed è richiesta la maggioranza qualificata dei due terzi dei</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 xml:space="preserve">presenti. Qualora tale maggioranza non venisse raggiunta, il Consiglio di presidenza stabilirà una o più sessioni di discussione, al fine di far emergere i motivi di dissenso.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3. A norma del CJC can. 466, spetta 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approvazione, la sottoscrizione e la promulgazione delle dichiarazioni sinodali.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4.</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Compete all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Arcivescovo, secondo il suo prudente giudizio, </w:t>
      </w:r>
      <w:r w:rsidRPr="003F7655">
        <w:rPr>
          <w:rFonts w:ascii="Times New Roman" w:hAnsi="Times New Roman" w:cs="Times New Roman"/>
          <w:i/>
          <w:iCs/>
          <w:sz w:val="24"/>
          <w:szCs w:val="24"/>
          <w:lang w:eastAsia="it-IT"/>
        </w:rPr>
        <w:t>sospendere</w:t>
      </w:r>
      <w:r w:rsidRPr="003F7655">
        <w:rPr>
          <w:rFonts w:ascii="Times New Roman" w:hAnsi="Times New Roman" w:cs="Times New Roman"/>
          <w:sz w:val="24"/>
          <w:szCs w:val="24"/>
          <w:lang w:eastAsia="it-IT"/>
        </w:rPr>
        <w:t xml:space="preserve"> o </w:t>
      </w:r>
      <w:r w:rsidRPr="003F7655">
        <w:rPr>
          <w:rFonts w:ascii="Times New Roman" w:hAnsi="Times New Roman" w:cs="Times New Roman"/>
          <w:i/>
          <w:iCs/>
          <w:sz w:val="24"/>
          <w:szCs w:val="24"/>
          <w:lang w:eastAsia="it-IT"/>
        </w:rPr>
        <w:t>sciogliere</w:t>
      </w:r>
      <w:r w:rsidRPr="003F7655">
        <w:rPr>
          <w:rFonts w:ascii="Times New Roman" w:hAnsi="Times New Roman" w:cs="Times New Roman"/>
          <w:sz w:val="24"/>
          <w:szCs w:val="24"/>
          <w:lang w:eastAsia="it-IT"/>
        </w:rPr>
        <w:t xml:space="preserve"> il sinodo diocesano, qualora emergano ostacoli gravi alla sua continuazione che rendano questa decisione conveniente o addirittura necessaria.</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Se non vi sono particolari ragioni che lo sconsiglino prima di emanare il decreto di sospensione e di scioglimento,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chiederà il parere del Consiglio Presbiterale, pur rimanendo egli libero di prendere tale decisione.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Qualora la sede episcopale fosse vacante o impedita il Sinodo diocesano si interrompe per il diritto stesso finché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che gli succede non decreti che esso venga continuato oppure ne dichiari la cessazione.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5. Terminate le sessioni del Sinodo,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procede alla redazione finale dei decreti e delle dichiarazioni, li sottoscrive,</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ne ordina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invio alle Congregazioni interessate e la pubblicazione nel libro del Sinodo.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6. Il Sinodo si conclude con la solenne concelebrazione eucaristica, nel corso della quale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Arcivescovo firmerà il decreto di promulgazione del libro del Sinodo. </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Capitolo</w:t>
      </w:r>
      <w:r w:rsidRPr="003F7655">
        <w:rPr>
          <w:rFonts w:ascii="Times New Roman" w:hAnsi="Times New Roman" w:cs="Times New Roman"/>
          <w:b/>
          <w:bCs/>
          <w:sz w:val="28"/>
          <w:szCs w:val="28"/>
        </w:rPr>
        <w:t xml:space="preserve"> 5</w:t>
      </w:r>
    </w:p>
    <w:p w:rsidR="00C73BED" w:rsidRPr="003F7655" w:rsidRDefault="00C73BED" w:rsidP="00F1310E">
      <w:pPr>
        <w:autoSpaceDE w:val="0"/>
        <w:autoSpaceDN w:val="0"/>
        <w:adjustRightInd w:val="0"/>
        <w:spacing w:after="0" w:line="240" w:lineRule="auto"/>
        <w:jc w:val="center"/>
        <w:rPr>
          <w:rFonts w:ascii="Times New Roman" w:hAnsi="Times New Roman" w:cs="Times New Roman"/>
          <w:i/>
          <w:iCs/>
          <w:sz w:val="28"/>
          <w:szCs w:val="28"/>
        </w:rPr>
      </w:pPr>
      <w:r w:rsidRPr="003F7655">
        <w:rPr>
          <w:rFonts w:ascii="Times New Roman" w:hAnsi="Times New Roman" w:cs="Times New Roman"/>
          <w:i/>
          <w:iCs/>
          <w:sz w:val="28"/>
          <w:szCs w:val="28"/>
        </w:rPr>
        <w:t>Dichiarazioni e i decreti sinodali</w:t>
      </w: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p>
    <w:p w:rsidR="00C73BED" w:rsidRPr="003F7655" w:rsidRDefault="00C73BED" w:rsidP="00F1310E">
      <w:pPr>
        <w:autoSpaceDE w:val="0"/>
        <w:autoSpaceDN w:val="0"/>
        <w:adjustRightInd w:val="0"/>
        <w:spacing w:after="0" w:line="240" w:lineRule="auto"/>
        <w:rPr>
          <w:rFonts w:ascii="Times New Roman" w:hAnsi="Times New Roman" w:cs="Times New Roman"/>
          <w:b/>
          <w:bCs/>
          <w:sz w:val="24"/>
          <w:szCs w:val="24"/>
        </w:rPr>
      </w:pPr>
      <w:r w:rsidRPr="003F7655">
        <w:rPr>
          <w:rFonts w:ascii="Times New Roman" w:hAnsi="Times New Roman" w:cs="Times New Roman"/>
          <w:b/>
          <w:bCs/>
          <w:sz w:val="24"/>
          <w:szCs w:val="24"/>
        </w:rPr>
        <w:t>Art. 22 Dichiarazioni e decreti sinodali</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xml:space="preserve">§ 1. Con le espressioni </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decreti</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 e </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dichiarazioni</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 il Codice ravvisa la possibilità che i testi sinodali consistano:</w:t>
      </w:r>
    </w:p>
    <w:p w:rsidR="00C73BED" w:rsidRPr="003F7655" w:rsidRDefault="00C73BED" w:rsidP="00F1310E">
      <w:pPr>
        <w:numPr>
          <w:ilvl w:val="0"/>
          <w:numId w:val="3"/>
        </w:num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xml:space="preserve">in vere norme giuridiche; </w:t>
      </w:r>
    </w:p>
    <w:p w:rsidR="00C73BED" w:rsidRPr="003F7655" w:rsidRDefault="00C73BED" w:rsidP="00F1310E">
      <w:pPr>
        <w:numPr>
          <w:ilvl w:val="0"/>
          <w:numId w:val="3"/>
        </w:num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xml:space="preserve">in indicazioni programmatiche; </w:t>
      </w:r>
    </w:p>
    <w:p w:rsidR="00C73BED" w:rsidRPr="003F7655" w:rsidRDefault="00C73BED" w:rsidP="00F1310E">
      <w:pPr>
        <w:numPr>
          <w:ilvl w:val="0"/>
          <w:numId w:val="3"/>
        </w:num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lastRenderedPageBreak/>
        <w:t>in affermazioni convinte delle verità di fede o della morale cattolica, specie negli aspetti di maggiore incidenza nella vita della Chiesa particolare.</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2. Solo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 xml:space="preserve">Arcivescovo sottoscrive le dichiarazioni e i decreti sinodali, che possono essere resi pubblici soltanto per la sua autorità. </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3. Concluso ogni adempimento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 trasmetterà copia della documentazione sinodale alle Congregazioni dei Vescovi e del Clero, alla Conferenza Episcopale Italiana e alla Conferenza Episcopale del Lazio.</w:t>
      </w:r>
    </w:p>
    <w:p w:rsidR="00C73BED" w:rsidRPr="003F7655" w:rsidRDefault="00C73BED" w:rsidP="00F1310E">
      <w:pPr>
        <w:autoSpaceDE w:val="0"/>
        <w:autoSpaceDN w:val="0"/>
        <w:adjustRightInd w:val="0"/>
        <w:spacing w:after="0" w:line="240" w:lineRule="auto"/>
        <w:jc w:val="both"/>
        <w:rPr>
          <w:rFonts w:ascii="Times New Roman" w:hAnsi="Times New Roman" w:cs="Times New Roman"/>
          <w:sz w:val="24"/>
          <w:szCs w:val="24"/>
          <w:lang w:eastAsia="it-IT"/>
        </w:rPr>
      </w:pPr>
      <w:r w:rsidRPr="003F7655">
        <w:rPr>
          <w:rFonts w:ascii="Times New Roman" w:hAnsi="Times New Roman" w:cs="Times New Roman"/>
          <w:sz w:val="24"/>
          <w:szCs w:val="24"/>
          <w:lang w:eastAsia="it-IT"/>
        </w:rPr>
        <w:t>§ 4. Qualora i documenti sinodali – specie quelli normativi – non si pronunzino in merito alla loro applicazione, sarà l</w:t>
      </w:r>
      <w:r>
        <w:rPr>
          <w:rFonts w:ascii="Times New Roman" w:hAnsi="Times New Roman" w:cs="Times New Roman"/>
          <w:sz w:val="24"/>
          <w:szCs w:val="24"/>
          <w:lang w:eastAsia="it-IT"/>
        </w:rPr>
        <w:t>’</w:t>
      </w:r>
      <w:r w:rsidRPr="003F7655">
        <w:rPr>
          <w:rFonts w:ascii="Times New Roman" w:hAnsi="Times New Roman" w:cs="Times New Roman"/>
          <w:sz w:val="24"/>
          <w:szCs w:val="24"/>
          <w:lang w:eastAsia="it-IT"/>
        </w:rPr>
        <w:t>Arcivescovo</w:t>
      </w:r>
      <w:r>
        <w:rPr>
          <w:rFonts w:ascii="Times New Roman" w:hAnsi="Times New Roman" w:cs="Times New Roman"/>
          <w:sz w:val="24"/>
          <w:szCs w:val="24"/>
          <w:lang w:eastAsia="it-IT"/>
        </w:rPr>
        <w:t xml:space="preserve"> </w:t>
      </w:r>
      <w:r w:rsidRPr="003F7655">
        <w:rPr>
          <w:rFonts w:ascii="Times New Roman" w:hAnsi="Times New Roman" w:cs="Times New Roman"/>
          <w:sz w:val="24"/>
          <w:szCs w:val="24"/>
          <w:lang w:eastAsia="it-IT"/>
        </w:rPr>
        <w:t>a determinarne le modalità di esecuzione, affidandola eventualmente a taluni organi diocesani.</w:t>
      </w:r>
      <w:r>
        <w:rPr>
          <w:rFonts w:ascii="Times New Roman" w:hAnsi="Times New Roman" w:cs="Times New Roman"/>
          <w:sz w:val="24"/>
          <w:szCs w:val="24"/>
          <w:lang w:eastAsia="it-IT"/>
        </w:rPr>
        <w:t xml:space="preserve"> </w:t>
      </w: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216FCB" w:rsidRDefault="00C73BED" w:rsidP="001822A7">
      <w:pPr>
        <w:autoSpaceDE w:val="0"/>
        <w:autoSpaceDN w:val="0"/>
        <w:adjustRightInd w:val="0"/>
        <w:spacing w:after="0" w:line="240" w:lineRule="auto"/>
        <w:jc w:val="center"/>
        <w:rPr>
          <w:rFonts w:ascii="Book Antiqua" w:hAnsi="Book Antiqua" w:cs="Book Antiqua"/>
          <w:sz w:val="24"/>
          <w:szCs w:val="24"/>
        </w:rPr>
      </w:pPr>
      <w:r w:rsidRPr="00216FCB">
        <w:rPr>
          <w:rFonts w:ascii="Book Antiqua" w:hAnsi="Book Antiqua" w:cs="Book Antiqua"/>
          <w:sz w:val="24"/>
          <w:szCs w:val="24"/>
        </w:rPr>
        <w:t>Disegno</w:t>
      </w:r>
      <w:r>
        <w:rPr>
          <w:rFonts w:ascii="Book Antiqua" w:hAnsi="Book Antiqua" w:cs="Book Antiqua"/>
          <w:sz w:val="24"/>
          <w:szCs w:val="24"/>
        </w:rPr>
        <w:t xml:space="preserve"> 4</w:t>
      </w: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Default="00C73BED" w:rsidP="001822A7">
      <w:pPr>
        <w:autoSpaceDE w:val="0"/>
        <w:autoSpaceDN w:val="0"/>
        <w:adjustRightInd w:val="0"/>
        <w:spacing w:after="0" w:line="240" w:lineRule="auto"/>
        <w:jc w:val="center"/>
        <w:rPr>
          <w:rFonts w:ascii="Book Antiqua" w:hAnsi="Book Antiqua" w:cs="Book Antiqua"/>
          <w:b/>
          <w:bCs/>
          <w:sz w:val="24"/>
          <w:szCs w:val="24"/>
        </w:rPr>
      </w:pPr>
    </w:p>
    <w:p w:rsidR="00C73BED" w:rsidRPr="001822A7" w:rsidRDefault="00C73BED" w:rsidP="001822A7">
      <w:pPr>
        <w:pStyle w:val="Paragrafoelenco"/>
        <w:numPr>
          <w:ilvl w:val="0"/>
          <w:numId w:val="55"/>
        </w:numPr>
        <w:autoSpaceDE w:val="0"/>
        <w:autoSpaceDN w:val="0"/>
        <w:adjustRightInd w:val="0"/>
        <w:spacing w:after="0" w:line="240" w:lineRule="auto"/>
        <w:jc w:val="right"/>
        <w:rPr>
          <w:rFonts w:ascii="Times New Roman" w:hAnsi="Times New Roman" w:cs="Times New Roman"/>
          <w:sz w:val="48"/>
          <w:szCs w:val="48"/>
        </w:rPr>
      </w:pPr>
      <w:r w:rsidRPr="001822A7">
        <w:rPr>
          <w:rFonts w:ascii="Times New Roman" w:hAnsi="Times New Roman" w:cs="Times New Roman"/>
          <w:sz w:val="48"/>
          <w:szCs w:val="48"/>
        </w:rPr>
        <w:t>La celebrazione del Sinodo</w:t>
      </w:r>
    </w:p>
    <w:p w:rsidR="00C73BED" w:rsidRPr="001822A7" w:rsidRDefault="00C73BED" w:rsidP="001822A7">
      <w:pPr>
        <w:autoSpaceDE w:val="0"/>
        <w:autoSpaceDN w:val="0"/>
        <w:adjustRightInd w:val="0"/>
        <w:spacing w:after="0" w:line="240" w:lineRule="auto"/>
        <w:jc w:val="center"/>
        <w:rPr>
          <w:rFonts w:ascii="Book Antiqua" w:hAnsi="Book Antiqua" w:cs="Book Antiqua"/>
          <w:b/>
          <w:bCs/>
          <w:sz w:val="30"/>
          <w:szCs w:val="30"/>
        </w:rPr>
      </w:pPr>
      <w:r w:rsidRPr="001822A7">
        <w:rPr>
          <w:rFonts w:ascii="Book Antiqua" w:hAnsi="Book Antiqua" w:cs="Book Antiqua"/>
          <w:b/>
          <w:bCs/>
          <w:sz w:val="30"/>
          <w:szCs w:val="30"/>
        </w:rPr>
        <w:lastRenderedPageBreak/>
        <w:t>I Sinodali</w:t>
      </w: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1822A7" w:rsidRDefault="00C73BED" w:rsidP="001822A7">
      <w:pPr>
        <w:spacing w:after="0" w:line="240" w:lineRule="auto"/>
        <w:jc w:val="center"/>
        <w:rPr>
          <w:rFonts w:ascii="Times New Roman" w:hAnsi="Times New Roman" w:cs="Times New Roman"/>
          <w:b/>
          <w:bCs/>
          <w:smallCaps/>
          <w:sz w:val="28"/>
          <w:szCs w:val="28"/>
        </w:rPr>
      </w:pPr>
      <w:r w:rsidRPr="001822A7">
        <w:rPr>
          <w:rFonts w:ascii="Times New Roman" w:hAnsi="Times New Roman" w:cs="Times New Roman"/>
          <w:b/>
          <w:bCs/>
          <w:smallCaps/>
          <w:sz w:val="28"/>
          <w:szCs w:val="28"/>
        </w:rPr>
        <w:t>Membri di diritto</w:t>
      </w:r>
    </w:p>
    <w:p w:rsidR="00C73BED" w:rsidRDefault="00C73BED" w:rsidP="00DD06CA">
      <w:pPr>
        <w:spacing w:after="0" w:line="240" w:lineRule="auto"/>
        <w:jc w:val="center"/>
        <w:rPr>
          <w:rFonts w:ascii="Times New Roman" w:hAnsi="Times New Roman" w:cs="Times New Roman"/>
          <w:b/>
          <w:bCs/>
          <w:sz w:val="26"/>
          <w:szCs w:val="26"/>
        </w:rPr>
      </w:pPr>
    </w:p>
    <w:p w:rsidR="00C73BED" w:rsidRPr="00422DF5" w:rsidRDefault="00C73BED" w:rsidP="001227E2">
      <w:pPr>
        <w:spacing w:after="0" w:line="240" w:lineRule="auto"/>
        <w:jc w:val="center"/>
        <w:rPr>
          <w:rFonts w:ascii="Times New Roman" w:hAnsi="Times New Roman" w:cs="Times New Roman"/>
          <w:b/>
          <w:bCs/>
          <w:sz w:val="26"/>
          <w:szCs w:val="26"/>
        </w:rPr>
      </w:pPr>
      <w:r w:rsidRPr="00422DF5">
        <w:rPr>
          <w:rFonts w:ascii="Times New Roman" w:hAnsi="Times New Roman" w:cs="Times New Roman"/>
          <w:b/>
          <w:bCs/>
          <w:sz w:val="26"/>
          <w:szCs w:val="26"/>
        </w:rPr>
        <w:t xml:space="preserve">Arcivescovo </w:t>
      </w:r>
      <w:r>
        <w:rPr>
          <w:rFonts w:ascii="Times New Roman" w:hAnsi="Times New Roman" w:cs="Times New Roman"/>
          <w:b/>
          <w:bCs/>
          <w:sz w:val="26"/>
          <w:szCs w:val="26"/>
        </w:rPr>
        <w:t>presidente</w:t>
      </w:r>
    </w:p>
    <w:p w:rsidR="00C73BED" w:rsidRDefault="00C73BED" w:rsidP="00122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 E. Mons. Fabio Bernardo D’Onorio</w:t>
      </w:r>
    </w:p>
    <w:p w:rsidR="00C73BED" w:rsidRDefault="00C73BED" w:rsidP="0074574D">
      <w:pPr>
        <w:spacing w:after="0" w:line="240" w:lineRule="auto"/>
        <w:rPr>
          <w:rFonts w:ascii="Times New Roman" w:hAnsi="Times New Roman" w:cs="Times New Roman"/>
          <w:sz w:val="24"/>
          <w:szCs w:val="24"/>
        </w:rPr>
      </w:pPr>
    </w:p>
    <w:p w:rsidR="00C73BED" w:rsidRPr="00422DF5" w:rsidRDefault="00C73BED" w:rsidP="0074574D">
      <w:pPr>
        <w:spacing w:after="0" w:line="240" w:lineRule="auto"/>
        <w:jc w:val="center"/>
        <w:rPr>
          <w:rFonts w:ascii="Times New Roman" w:hAnsi="Times New Roman" w:cs="Times New Roman"/>
          <w:b/>
          <w:bCs/>
          <w:sz w:val="26"/>
          <w:szCs w:val="26"/>
        </w:rPr>
      </w:pPr>
      <w:r w:rsidRPr="00422DF5">
        <w:rPr>
          <w:rFonts w:ascii="Times New Roman" w:hAnsi="Times New Roman" w:cs="Times New Roman"/>
          <w:b/>
          <w:bCs/>
          <w:sz w:val="26"/>
          <w:szCs w:val="26"/>
        </w:rPr>
        <w:t>Arcivescovo emerito</w:t>
      </w:r>
    </w:p>
    <w:p w:rsidR="00C73BED" w:rsidRDefault="00C73BED" w:rsidP="007457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 E. Mons. Pier Luigi Mazzoni</w:t>
      </w:r>
    </w:p>
    <w:p w:rsidR="00C73BED" w:rsidRDefault="00C73BED" w:rsidP="0074574D">
      <w:pPr>
        <w:spacing w:after="0" w:line="240" w:lineRule="auto"/>
        <w:jc w:val="center"/>
        <w:rPr>
          <w:rFonts w:ascii="Times New Roman" w:hAnsi="Times New Roman" w:cs="Times New Roman"/>
          <w:sz w:val="24"/>
          <w:szCs w:val="24"/>
        </w:rPr>
      </w:pPr>
    </w:p>
    <w:p w:rsidR="00C73BED" w:rsidRPr="00422DF5" w:rsidRDefault="00C73BED" w:rsidP="0074574D">
      <w:pPr>
        <w:spacing w:after="0" w:line="240" w:lineRule="auto"/>
        <w:jc w:val="center"/>
        <w:rPr>
          <w:rFonts w:ascii="Times New Roman" w:hAnsi="Times New Roman" w:cs="Times New Roman"/>
          <w:b/>
          <w:bCs/>
          <w:sz w:val="26"/>
          <w:szCs w:val="26"/>
        </w:rPr>
      </w:pPr>
      <w:r w:rsidRPr="00422DF5">
        <w:rPr>
          <w:rFonts w:ascii="Times New Roman" w:hAnsi="Times New Roman" w:cs="Times New Roman"/>
          <w:b/>
          <w:bCs/>
          <w:sz w:val="26"/>
          <w:szCs w:val="26"/>
        </w:rPr>
        <w:t>Presbiteri</w:t>
      </w:r>
      <w:r>
        <w:rPr>
          <w:rFonts w:ascii="Times New Roman" w:hAnsi="Times New Roman" w:cs="Times New Roman"/>
          <w:b/>
          <w:bCs/>
          <w:sz w:val="26"/>
          <w:szCs w:val="26"/>
        </w:rPr>
        <w:t xml:space="preserve"> in cura d’anime</w:t>
      </w:r>
    </w:p>
    <w:p w:rsidR="00C73BED" w:rsidRPr="00422DF5" w:rsidRDefault="00C73BED" w:rsidP="0074574D">
      <w:pPr>
        <w:spacing w:after="0" w:line="240" w:lineRule="auto"/>
        <w:jc w:val="center"/>
        <w:rPr>
          <w:rFonts w:ascii="Times New Roman" w:hAnsi="Times New Roman" w:cs="Times New Roman"/>
          <w:b/>
          <w:bCs/>
          <w:sz w:val="10"/>
          <w:szCs w:val="10"/>
        </w:rPr>
      </w:pPr>
    </w:p>
    <w:p w:rsidR="00C73BED" w:rsidRDefault="00C73BED" w:rsidP="0074574D">
      <w:pPr>
        <w:spacing w:after="0" w:line="240" w:lineRule="auto"/>
        <w:rPr>
          <w:rFonts w:ascii="Times New Roman" w:hAnsi="Times New Roman" w:cs="Times New Roman"/>
          <w:sz w:val="24"/>
          <w:szCs w:val="24"/>
        </w:rPr>
        <w:sectPr w:rsidR="00C73BED" w:rsidSect="00B12214">
          <w:pgSz w:w="11906" w:h="16838"/>
          <w:pgMar w:top="1417" w:right="1134" w:bottom="1134" w:left="1134" w:header="708" w:footer="708" w:gutter="0"/>
          <w:cols w:space="708"/>
          <w:docGrid w:linePitch="360"/>
        </w:sectPr>
      </w:pP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Adriano</w:t>
      </w:r>
      <w:r>
        <w:rPr>
          <w:rFonts w:ascii="Times New Roman" w:hAnsi="Times New Roman" w:cs="Times New Roman"/>
          <w:sz w:val="24"/>
          <w:szCs w:val="24"/>
        </w:rPr>
        <w:tab/>
      </w:r>
      <w:r>
        <w:rPr>
          <w:rFonts w:ascii="Times New Roman" w:hAnsi="Times New Roman" w:cs="Times New Roman"/>
          <w:sz w:val="24"/>
          <w:szCs w:val="24"/>
        </w:rPr>
        <w:tab/>
        <w:t>don Cristoforo</w:t>
      </w:r>
    </w:p>
    <w:p w:rsidR="00C73BED" w:rsidRDefault="00C73BED" w:rsidP="0074574D">
      <w:pPr>
        <w:spacing w:after="0" w:line="240" w:lineRule="auto"/>
        <w:rPr>
          <w:rFonts w:ascii="Times New Roman" w:hAnsi="Times New Roman" w:cs="Times New Roman"/>
          <w:sz w:val="24"/>
          <w:szCs w:val="24"/>
        </w:rPr>
      </w:pPr>
      <w:r w:rsidRPr="00C84C76">
        <w:rPr>
          <w:rFonts w:ascii="Times New Roman" w:hAnsi="Times New Roman" w:cs="Times New Roman"/>
          <w:spacing w:val="-20"/>
          <w:sz w:val="24"/>
          <w:szCs w:val="24"/>
        </w:rPr>
        <w:t>Arsène Randriamitantsoa</w:t>
      </w:r>
      <w:r>
        <w:rPr>
          <w:rFonts w:ascii="Times New Roman" w:hAnsi="Times New Roman" w:cs="Times New Roman"/>
          <w:sz w:val="24"/>
          <w:szCs w:val="24"/>
        </w:rPr>
        <w:t xml:space="preserve"> </w:t>
      </w:r>
      <w:r>
        <w:rPr>
          <w:rFonts w:ascii="Times New Roman" w:hAnsi="Times New Roman" w:cs="Times New Roman"/>
          <w:sz w:val="24"/>
          <w:szCs w:val="24"/>
        </w:rPr>
        <w:tab/>
        <w:t>p. Victor</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Avallone</w:t>
      </w:r>
      <w:r>
        <w:rPr>
          <w:rFonts w:ascii="Times New Roman" w:hAnsi="Times New Roman" w:cs="Times New Roman"/>
          <w:sz w:val="24"/>
          <w:szCs w:val="24"/>
        </w:rPr>
        <w:tab/>
      </w:r>
      <w:r>
        <w:rPr>
          <w:rFonts w:ascii="Times New Roman" w:hAnsi="Times New Roman" w:cs="Times New Roman"/>
          <w:sz w:val="24"/>
          <w:szCs w:val="24"/>
        </w:rPr>
        <w:tab/>
        <w:t>don Emanuele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Cairo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Capodiferro</w:t>
      </w:r>
      <w:r>
        <w:rPr>
          <w:rFonts w:ascii="Times New Roman" w:hAnsi="Times New Roman" w:cs="Times New Roman"/>
          <w:sz w:val="24"/>
          <w:szCs w:val="24"/>
        </w:rPr>
        <w:tab/>
      </w:r>
      <w:r>
        <w:rPr>
          <w:rFonts w:ascii="Times New Roman" w:hAnsi="Times New Roman" w:cs="Times New Roman"/>
          <w:sz w:val="24"/>
          <w:szCs w:val="24"/>
        </w:rPr>
        <w:tab/>
        <w:t>don Massimo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Cardillo</w:t>
      </w:r>
      <w:r>
        <w:rPr>
          <w:rFonts w:ascii="Times New Roman" w:hAnsi="Times New Roman" w:cs="Times New Roman"/>
          <w:sz w:val="24"/>
          <w:szCs w:val="24"/>
        </w:rPr>
        <w:tab/>
      </w:r>
      <w:r>
        <w:rPr>
          <w:rFonts w:ascii="Times New Roman" w:hAnsi="Times New Roman" w:cs="Times New Roman"/>
          <w:sz w:val="24"/>
          <w:szCs w:val="24"/>
        </w:rPr>
        <w:tab/>
        <w:t>don Gianni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Castaldi</w:t>
      </w:r>
      <w:r>
        <w:rPr>
          <w:rFonts w:ascii="Times New Roman" w:hAnsi="Times New Roman" w:cs="Times New Roman"/>
          <w:sz w:val="24"/>
          <w:szCs w:val="24"/>
        </w:rPr>
        <w:tab/>
      </w:r>
      <w:r>
        <w:rPr>
          <w:rFonts w:ascii="Times New Roman" w:hAnsi="Times New Roman" w:cs="Times New Roman"/>
          <w:sz w:val="24"/>
          <w:szCs w:val="24"/>
        </w:rPr>
        <w:tab/>
        <w:t>don Stefano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Centola</w:t>
      </w:r>
      <w:r>
        <w:rPr>
          <w:rFonts w:ascii="Times New Roman" w:hAnsi="Times New Roman" w:cs="Times New Roman"/>
          <w:sz w:val="24"/>
          <w:szCs w:val="24"/>
        </w:rPr>
        <w:tab/>
      </w:r>
      <w:r>
        <w:rPr>
          <w:rFonts w:ascii="Times New Roman" w:hAnsi="Times New Roman" w:cs="Times New Roman"/>
          <w:sz w:val="24"/>
          <w:szCs w:val="24"/>
        </w:rPr>
        <w:tab/>
        <w:t>don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Cicconardi</w:t>
      </w:r>
      <w:r>
        <w:rPr>
          <w:rFonts w:ascii="Times New Roman" w:hAnsi="Times New Roman" w:cs="Times New Roman"/>
          <w:sz w:val="24"/>
          <w:szCs w:val="24"/>
        </w:rPr>
        <w:tab/>
      </w:r>
      <w:r>
        <w:rPr>
          <w:rFonts w:ascii="Times New Roman" w:hAnsi="Times New Roman" w:cs="Times New Roman"/>
          <w:sz w:val="24"/>
          <w:szCs w:val="24"/>
        </w:rPr>
        <w:tab/>
        <w:t>don Enzo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D’Agostino</w:t>
      </w:r>
      <w:r>
        <w:rPr>
          <w:rFonts w:ascii="Times New Roman" w:hAnsi="Times New Roman" w:cs="Times New Roman"/>
          <w:sz w:val="24"/>
          <w:szCs w:val="24"/>
        </w:rPr>
        <w:tab/>
      </w:r>
      <w:r>
        <w:rPr>
          <w:rFonts w:ascii="Times New Roman" w:hAnsi="Times New Roman" w:cs="Times New Roman"/>
          <w:sz w:val="24"/>
          <w:szCs w:val="24"/>
        </w:rPr>
        <w:tab/>
        <w:t>padre Giuseppe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De Arcangelis</w:t>
      </w:r>
      <w:r>
        <w:rPr>
          <w:rFonts w:ascii="Times New Roman" w:hAnsi="Times New Roman" w:cs="Times New Roman"/>
          <w:sz w:val="24"/>
          <w:szCs w:val="24"/>
        </w:rPr>
        <w:tab/>
      </w:r>
      <w:r>
        <w:rPr>
          <w:rFonts w:ascii="Times New Roman" w:hAnsi="Times New Roman" w:cs="Times New Roman"/>
          <w:sz w:val="24"/>
          <w:szCs w:val="24"/>
        </w:rPr>
        <w:tab/>
        <w:t>don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De Meo</w:t>
      </w:r>
      <w:r>
        <w:rPr>
          <w:rFonts w:ascii="Times New Roman" w:hAnsi="Times New Roman" w:cs="Times New Roman"/>
          <w:sz w:val="24"/>
          <w:szCs w:val="24"/>
        </w:rPr>
        <w:tab/>
      </w:r>
      <w:r>
        <w:rPr>
          <w:rFonts w:ascii="Times New Roman" w:hAnsi="Times New Roman" w:cs="Times New Roman"/>
          <w:sz w:val="24"/>
          <w:szCs w:val="24"/>
        </w:rPr>
        <w:tab/>
        <w:t>mons.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Di Gesù</w:t>
      </w:r>
      <w:r>
        <w:rPr>
          <w:rFonts w:ascii="Times New Roman" w:hAnsi="Times New Roman" w:cs="Times New Roman"/>
          <w:sz w:val="24"/>
          <w:szCs w:val="24"/>
        </w:rPr>
        <w:tab/>
      </w:r>
      <w:r>
        <w:rPr>
          <w:rFonts w:ascii="Times New Roman" w:hAnsi="Times New Roman" w:cs="Times New Roman"/>
          <w:sz w:val="24"/>
          <w:szCs w:val="24"/>
        </w:rPr>
        <w:tab/>
        <w:t>don Adriano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Di Mario</w:t>
      </w:r>
      <w:r>
        <w:rPr>
          <w:rFonts w:ascii="Times New Roman" w:hAnsi="Times New Roman" w:cs="Times New Roman"/>
          <w:sz w:val="24"/>
          <w:szCs w:val="24"/>
        </w:rPr>
        <w:tab/>
      </w:r>
      <w:r>
        <w:rPr>
          <w:rFonts w:ascii="Times New Roman" w:hAnsi="Times New Roman" w:cs="Times New Roman"/>
          <w:sz w:val="24"/>
          <w:szCs w:val="24"/>
        </w:rPr>
        <w:tab/>
        <w:t>don Giuseppe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Di Rienzo</w:t>
      </w:r>
      <w:r>
        <w:rPr>
          <w:rFonts w:ascii="Times New Roman" w:hAnsi="Times New Roman" w:cs="Times New Roman"/>
          <w:sz w:val="24"/>
          <w:szCs w:val="24"/>
        </w:rPr>
        <w:tab/>
      </w:r>
      <w:r>
        <w:rPr>
          <w:rFonts w:ascii="Times New Roman" w:hAnsi="Times New Roman" w:cs="Times New Roman"/>
          <w:sz w:val="24"/>
          <w:szCs w:val="24"/>
        </w:rPr>
        <w:tab/>
        <w:t>don Natalino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Di Vito</w:t>
      </w:r>
      <w:r>
        <w:rPr>
          <w:rFonts w:ascii="Times New Roman" w:hAnsi="Times New Roman" w:cs="Times New Roman"/>
          <w:sz w:val="24"/>
          <w:szCs w:val="24"/>
        </w:rPr>
        <w:tab/>
      </w:r>
      <w:r>
        <w:rPr>
          <w:rFonts w:ascii="Times New Roman" w:hAnsi="Times New Roman" w:cs="Times New Roman"/>
          <w:sz w:val="24"/>
          <w:szCs w:val="24"/>
        </w:rPr>
        <w:tab/>
        <w:t xml:space="preserve">don Simone </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Fajardo</w:t>
      </w:r>
      <w:r>
        <w:rPr>
          <w:rFonts w:ascii="Times New Roman" w:hAnsi="Times New Roman" w:cs="Times New Roman"/>
          <w:sz w:val="24"/>
          <w:szCs w:val="24"/>
        </w:rPr>
        <w:tab/>
      </w:r>
      <w:r>
        <w:rPr>
          <w:rFonts w:ascii="Times New Roman" w:hAnsi="Times New Roman" w:cs="Times New Roman"/>
          <w:sz w:val="24"/>
          <w:szCs w:val="24"/>
        </w:rPr>
        <w:tab/>
        <w:t>don Ramon</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Fiorillo</w:t>
      </w:r>
      <w:r>
        <w:rPr>
          <w:rFonts w:ascii="Times New Roman" w:hAnsi="Times New Roman" w:cs="Times New Roman"/>
          <w:sz w:val="24"/>
          <w:szCs w:val="24"/>
        </w:rPr>
        <w:tab/>
      </w:r>
      <w:r>
        <w:rPr>
          <w:rFonts w:ascii="Times New Roman" w:hAnsi="Times New Roman" w:cs="Times New Roman"/>
          <w:sz w:val="24"/>
          <w:szCs w:val="24"/>
        </w:rPr>
        <w:tab/>
        <w:t>don Francesco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Gallozzi</w:t>
      </w:r>
      <w:r>
        <w:rPr>
          <w:rFonts w:ascii="Times New Roman" w:hAnsi="Times New Roman" w:cs="Times New Roman"/>
          <w:sz w:val="24"/>
          <w:szCs w:val="24"/>
        </w:rPr>
        <w:tab/>
      </w:r>
      <w:r>
        <w:rPr>
          <w:rFonts w:ascii="Times New Roman" w:hAnsi="Times New Roman" w:cs="Times New Roman"/>
          <w:sz w:val="24"/>
          <w:szCs w:val="24"/>
        </w:rPr>
        <w:tab/>
        <w:t>don Fabio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Girondino</w:t>
      </w:r>
      <w:r>
        <w:rPr>
          <w:rFonts w:ascii="Times New Roman" w:hAnsi="Times New Roman" w:cs="Times New Roman"/>
          <w:sz w:val="24"/>
          <w:szCs w:val="24"/>
        </w:rPr>
        <w:tab/>
      </w:r>
      <w:r>
        <w:rPr>
          <w:rFonts w:ascii="Times New Roman" w:hAnsi="Times New Roman" w:cs="Times New Roman"/>
          <w:sz w:val="24"/>
          <w:szCs w:val="24"/>
        </w:rPr>
        <w:tab/>
        <w:t>don Massimo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Guerriero</w:t>
      </w:r>
      <w:r>
        <w:rPr>
          <w:rFonts w:ascii="Times New Roman" w:hAnsi="Times New Roman" w:cs="Times New Roman"/>
          <w:sz w:val="24"/>
          <w:szCs w:val="24"/>
        </w:rPr>
        <w:tab/>
      </w:r>
      <w:r>
        <w:rPr>
          <w:rFonts w:ascii="Times New Roman" w:hAnsi="Times New Roman" w:cs="Times New Roman"/>
          <w:sz w:val="24"/>
          <w:szCs w:val="24"/>
        </w:rPr>
        <w:tab/>
        <w:t>don Sandro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Guglietta </w:t>
      </w:r>
      <w:r>
        <w:rPr>
          <w:rFonts w:ascii="Times New Roman" w:hAnsi="Times New Roman" w:cs="Times New Roman"/>
          <w:sz w:val="24"/>
          <w:szCs w:val="24"/>
        </w:rPr>
        <w:tab/>
      </w:r>
      <w:r>
        <w:rPr>
          <w:rFonts w:ascii="Times New Roman" w:hAnsi="Times New Roman" w:cs="Times New Roman"/>
          <w:sz w:val="24"/>
          <w:szCs w:val="24"/>
        </w:rPr>
        <w:tab/>
        <w:t>don Francesco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Guglietta</w:t>
      </w:r>
      <w:r>
        <w:rPr>
          <w:rFonts w:ascii="Times New Roman" w:hAnsi="Times New Roman" w:cs="Times New Roman"/>
          <w:sz w:val="24"/>
          <w:szCs w:val="24"/>
        </w:rPr>
        <w:tab/>
      </w:r>
      <w:r>
        <w:rPr>
          <w:rFonts w:ascii="Times New Roman" w:hAnsi="Times New Roman" w:cs="Times New Roman"/>
          <w:sz w:val="24"/>
          <w:szCs w:val="24"/>
        </w:rPr>
        <w:tab/>
        <w:t>don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Lembo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 Carlo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Liberace</w:t>
      </w:r>
      <w:r>
        <w:rPr>
          <w:rFonts w:ascii="Times New Roman" w:hAnsi="Times New Roman" w:cs="Times New Roman"/>
          <w:sz w:val="24"/>
          <w:szCs w:val="24"/>
        </w:rPr>
        <w:tab/>
      </w:r>
      <w:r>
        <w:rPr>
          <w:rFonts w:ascii="Times New Roman" w:hAnsi="Times New Roman" w:cs="Times New Roman"/>
          <w:sz w:val="24"/>
          <w:szCs w:val="24"/>
        </w:rPr>
        <w:tab/>
        <w:t>don Gianni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 Stocco </w:t>
      </w:r>
      <w:r>
        <w:rPr>
          <w:rFonts w:ascii="Times New Roman" w:hAnsi="Times New Roman" w:cs="Times New Roman"/>
          <w:sz w:val="24"/>
          <w:szCs w:val="24"/>
        </w:rPr>
        <w:tab/>
      </w:r>
      <w:r>
        <w:rPr>
          <w:rFonts w:ascii="Times New Roman" w:hAnsi="Times New Roman" w:cs="Times New Roman"/>
          <w:sz w:val="24"/>
          <w:szCs w:val="24"/>
        </w:rPr>
        <w:tab/>
        <w:t>padre Luigi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Macera </w:t>
      </w:r>
      <w:r>
        <w:rPr>
          <w:rFonts w:ascii="Times New Roman" w:hAnsi="Times New Roman" w:cs="Times New Roman"/>
          <w:sz w:val="24"/>
          <w:szCs w:val="24"/>
        </w:rPr>
        <w:tab/>
      </w:r>
      <w:r>
        <w:rPr>
          <w:rFonts w:ascii="Times New Roman" w:hAnsi="Times New Roman" w:cs="Times New Roman"/>
          <w:sz w:val="24"/>
          <w:szCs w:val="24"/>
        </w:rPr>
        <w:tab/>
        <w:t>don Vincenzo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Maiorana</w:t>
      </w:r>
      <w:r>
        <w:rPr>
          <w:rFonts w:ascii="Times New Roman" w:hAnsi="Times New Roman" w:cs="Times New Roman"/>
          <w:sz w:val="24"/>
          <w:szCs w:val="24"/>
        </w:rPr>
        <w:tab/>
      </w:r>
      <w:r>
        <w:rPr>
          <w:rFonts w:ascii="Times New Roman" w:hAnsi="Times New Roman" w:cs="Times New Roman"/>
          <w:sz w:val="24"/>
          <w:szCs w:val="24"/>
        </w:rPr>
        <w:tab/>
        <w:t>don Salvatore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Mancini</w:t>
      </w:r>
      <w:r>
        <w:rPr>
          <w:rFonts w:ascii="Times New Roman" w:hAnsi="Times New Roman" w:cs="Times New Roman"/>
          <w:sz w:val="24"/>
          <w:szCs w:val="24"/>
        </w:rPr>
        <w:tab/>
      </w:r>
      <w:r>
        <w:rPr>
          <w:rFonts w:ascii="Times New Roman" w:hAnsi="Times New Roman" w:cs="Times New Roman"/>
          <w:sz w:val="24"/>
          <w:szCs w:val="24"/>
        </w:rPr>
        <w:tab/>
        <w:t>don Luigi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Manzo </w:t>
      </w:r>
      <w:r>
        <w:rPr>
          <w:rFonts w:ascii="Times New Roman" w:hAnsi="Times New Roman" w:cs="Times New Roman"/>
          <w:sz w:val="24"/>
          <w:szCs w:val="24"/>
        </w:rPr>
        <w:tab/>
      </w:r>
      <w:r>
        <w:rPr>
          <w:rFonts w:ascii="Times New Roman" w:hAnsi="Times New Roman" w:cs="Times New Roman"/>
          <w:sz w:val="24"/>
          <w:szCs w:val="24"/>
        </w:rPr>
        <w:tab/>
        <w:t>don Gaetano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Matarazzo</w:t>
      </w:r>
      <w:r>
        <w:rPr>
          <w:rFonts w:ascii="Times New Roman" w:hAnsi="Times New Roman" w:cs="Times New Roman"/>
          <w:sz w:val="24"/>
          <w:szCs w:val="24"/>
        </w:rPr>
        <w:tab/>
      </w:r>
      <w:r>
        <w:rPr>
          <w:rFonts w:ascii="Times New Roman" w:hAnsi="Times New Roman" w:cs="Times New Roman"/>
          <w:sz w:val="24"/>
          <w:szCs w:val="24"/>
        </w:rPr>
        <w:tab/>
        <w:t>don Erasmo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Micalusi</w:t>
      </w:r>
      <w:r>
        <w:rPr>
          <w:rFonts w:ascii="Times New Roman" w:hAnsi="Times New Roman" w:cs="Times New Roman"/>
          <w:sz w:val="24"/>
          <w:szCs w:val="24"/>
        </w:rPr>
        <w:tab/>
      </w:r>
      <w:r>
        <w:rPr>
          <w:rFonts w:ascii="Times New Roman" w:hAnsi="Times New Roman" w:cs="Times New Roman"/>
          <w:sz w:val="24"/>
          <w:szCs w:val="24"/>
        </w:rPr>
        <w:tab/>
        <w:t>don Alfredo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Pannone</w:t>
      </w:r>
      <w:r>
        <w:rPr>
          <w:rFonts w:ascii="Times New Roman" w:hAnsi="Times New Roman" w:cs="Times New Roman"/>
          <w:sz w:val="24"/>
          <w:szCs w:val="24"/>
        </w:rPr>
        <w:tab/>
      </w:r>
      <w:r>
        <w:rPr>
          <w:rFonts w:ascii="Times New Roman" w:hAnsi="Times New Roman" w:cs="Times New Roman"/>
          <w:sz w:val="24"/>
          <w:szCs w:val="24"/>
        </w:rPr>
        <w:tab/>
        <w:t>padre Felice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Pappagallo </w:t>
      </w:r>
      <w:r>
        <w:rPr>
          <w:rFonts w:ascii="Times New Roman" w:hAnsi="Times New Roman" w:cs="Times New Roman"/>
          <w:sz w:val="24"/>
          <w:szCs w:val="24"/>
        </w:rPr>
        <w:tab/>
      </w:r>
      <w:r>
        <w:rPr>
          <w:rFonts w:ascii="Times New Roman" w:hAnsi="Times New Roman" w:cs="Times New Roman"/>
          <w:sz w:val="24"/>
          <w:szCs w:val="24"/>
        </w:rPr>
        <w:tab/>
        <w:t>don Riccardo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Parisella </w:t>
      </w:r>
      <w:r>
        <w:rPr>
          <w:rFonts w:ascii="Times New Roman" w:hAnsi="Times New Roman" w:cs="Times New Roman"/>
          <w:sz w:val="24"/>
          <w:szCs w:val="24"/>
        </w:rPr>
        <w:tab/>
      </w:r>
      <w:r>
        <w:rPr>
          <w:rFonts w:ascii="Times New Roman" w:hAnsi="Times New Roman" w:cs="Times New Roman"/>
          <w:sz w:val="24"/>
          <w:szCs w:val="24"/>
        </w:rPr>
        <w:tab/>
        <w:t>don Mariano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Persechino</w:t>
      </w:r>
      <w:r>
        <w:rPr>
          <w:rFonts w:ascii="Times New Roman" w:hAnsi="Times New Roman" w:cs="Times New Roman"/>
          <w:sz w:val="24"/>
          <w:szCs w:val="24"/>
        </w:rPr>
        <w:tab/>
      </w:r>
      <w:r>
        <w:rPr>
          <w:rFonts w:ascii="Times New Roman" w:hAnsi="Times New Roman" w:cs="Times New Roman"/>
          <w:sz w:val="24"/>
          <w:szCs w:val="24"/>
        </w:rPr>
        <w:tab/>
        <w:t>don Elio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Petringa</w:t>
      </w:r>
      <w:r>
        <w:rPr>
          <w:rFonts w:ascii="Times New Roman" w:hAnsi="Times New Roman" w:cs="Times New Roman"/>
          <w:sz w:val="24"/>
          <w:szCs w:val="24"/>
        </w:rPr>
        <w:tab/>
      </w:r>
      <w:r>
        <w:rPr>
          <w:rFonts w:ascii="Times New Roman" w:hAnsi="Times New Roman" w:cs="Times New Roman"/>
          <w:sz w:val="24"/>
          <w:szCs w:val="24"/>
        </w:rPr>
        <w:tab/>
        <w:t>padre Emiddio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Piccione</w:t>
      </w:r>
      <w:r>
        <w:rPr>
          <w:rFonts w:ascii="Times New Roman" w:hAnsi="Times New Roman" w:cs="Times New Roman"/>
          <w:sz w:val="24"/>
          <w:szCs w:val="24"/>
        </w:rPr>
        <w:tab/>
      </w:r>
      <w:r>
        <w:rPr>
          <w:rFonts w:ascii="Times New Roman" w:hAnsi="Times New Roman" w:cs="Times New Roman"/>
          <w:sz w:val="24"/>
          <w:szCs w:val="24"/>
        </w:rPr>
        <w:tab/>
        <w:t>don Guerino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Punzo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mons.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Rosoni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 Giuseppe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Rossi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padre Bernardino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Ruggiero</w:t>
      </w:r>
      <w:r>
        <w:rPr>
          <w:rFonts w:ascii="Times New Roman" w:hAnsi="Times New Roman" w:cs="Times New Roman"/>
          <w:sz w:val="24"/>
          <w:szCs w:val="24"/>
        </w:rPr>
        <w:tab/>
      </w:r>
      <w:r>
        <w:rPr>
          <w:rFonts w:ascii="Times New Roman" w:hAnsi="Times New Roman" w:cs="Times New Roman"/>
          <w:sz w:val="24"/>
          <w:szCs w:val="24"/>
        </w:rPr>
        <w:tab/>
        <w:t>don Luigi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Saccoccio</w:t>
      </w:r>
      <w:r>
        <w:rPr>
          <w:rFonts w:ascii="Times New Roman" w:hAnsi="Times New Roman" w:cs="Times New Roman"/>
          <w:sz w:val="24"/>
          <w:szCs w:val="24"/>
        </w:rPr>
        <w:tab/>
      </w:r>
      <w:r>
        <w:rPr>
          <w:rFonts w:ascii="Times New Roman" w:hAnsi="Times New Roman" w:cs="Times New Roman"/>
          <w:sz w:val="24"/>
          <w:szCs w:val="24"/>
        </w:rPr>
        <w:tab/>
        <w:t>don Carlo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Salpinone</w:t>
      </w:r>
      <w:r>
        <w:rPr>
          <w:rFonts w:ascii="Times New Roman" w:hAnsi="Times New Roman" w:cs="Times New Roman"/>
          <w:sz w:val="24"/>
          <w:szCs w:val="24"/>
        </w:rPr>
        <w:tab/>
      </w:r>
      <w:r>
        <w:rPr>
          <w:rFonts w:ascii="Times New Roman" w:hAnsi="Times New Roman" w:cs="Times New Roman"/>
          <w:sz w:val="24"/>
          <w:szCs w:val="24"/>
        </w:rPr>
        <w:tab/>
        <w:t>don Mariano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Salva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 Frany</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Santamaria</w:t>
      </w:r>
      <w:r>
        <w:rPr>
          <w:rFonts w:ascii="Times New Roman" w:hAnsi="Times New Roman" w:cs="Times New Roman"/>
          <w:sz w:val="24"/>
          <w:szCs w:val="24"/>
        </w:rPr>
        <w:tab/>
      </w:r>
      <w:r>
        <w:rPr>
          <w:rFonts w:ascii="Times New Roman" w:hAnsi="Times New Roman" w:cs="Times New Roman"/>
          <w:sz w:val="24"/>
          <w:szCs w:val="24"/>
        </w:rPr>
        <w:tab/>
        <w:t>don Matteo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Santullo</w:t>
      </w:r>
      <w:r>
        <w:rPr>
          <w:rFonts w:ascii="Times New Roman" w:hAnsi="Times New Roman" w:cs="Times New Roman"/>
          <w:sz w:val="24"/>
          <w:szCs w:val="24"/>
        </w:rPr>
        <w:tab/>
      </w:r>
      <w:r>
        <w:rPr>
          <w:rFonts w:ascii="Times New Roman" w:hAnsi="Times New Roman" w:cs="Times New Roman"/>
          <w:sz w:val="24"/>
          <w:szCs w:val="24"/>
        </w:rPr>
        <w:tab/>
        <w:t>padre Luigi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Saraniero</w:t>
      </w:r>
      <w:r>
        <w:rPr>
          <w:rFonts w:ascii="Times New Roman" w:hAnsi="Times New Roman" w:cs="Times New Roman"/>
          <w:sz w:val="24"/>
          <w:szCs w:val="24"/>
        </w:rPr>
        <w:tab/>
      </w:r>
      <w:r>
        <w:rPr>
          <w:rFonts w:ascii="Times New Roman" w:hAnsi="Times New Roman" w:cs="Times New Roman"/>
          <w:sz w:val="24"/>
          <w:szCs w:val="24"/>
        </w:rPr>
        <w:tab/>
        <w:t>don Enzo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Scarlato </w:t>
      </w:r>
      <w:r>
        <w:rPr>
          <w:rFonts w:ascii="Times New Roman" w:hAnsi="Times New Roman" w:cs="Times New Roman"/>
          <w:sz w:val="24"/>
          <w:szCs w:val="24"/>
        </w:rPr>
        <w:tab/>
      </w:r>
      <w:r>
        <w:rPr>
          <w:rFonts w:ascii="Times New Roman" w:hAnsi="Times New Roman" w:cs="Times New Roman"/>
          <w:sz w:val="24"/>
          <w:szCs w:val="24"/>
        </w:rPr>
        <w:tab/>
        <w:t>padre Massimiliano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Siciliano</w:t>
      </w:r>
      <w:r>
        <w:rPr>
          <w:rFonts w:ascii="Times New Roman" w:hAnsi="Times New Roman" w:cs="Times New Roman"/>
          <w:sz w:val="24"/>
          <w:szCs w:val="24"/>
        </w:rPr>
        <w:tab/>
      </w:r>
      <w:r>
        <w:rPr>
          <w:rFonts w:ascii="Times New Roman" w:hAnsi="Times New Roman" w:cs="Times New Roman"/>
          <w:sz w:val="24"/>
          <w:szCs w:val="24"/>
        </w:rPr>
        <w:tab/>
        <w:t>padre 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Sparagna</w:t>
      </w:r>
      <w:r>
        <w:rPr>
          <w:rFonts w:ascii="Times New Roman" w:hAnsi="Times New Roman" w:cs="Times New Roman"/>
          <w:sz w:val="24"/>
          <w:szCs w:val="24"/>
        </w:rPr>
        <w:tab/>
      </w:r>
      <w:r>
        <w:rPr>
          <w:rFonts w:ascii="Times New Roman" w:hAnsi="Times New Roman" w:cs="Times New Roman"/>
          <w:sz w:val="24"/>
          <w:szCs w:val="24"/>
        </w:rPr>
        <w:tab/>
        <w:t>mons. Giuseppe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Valerio</w:t>
      </w:r>
      <w:r>
        <w:rPr>
          <w:rFonts w:ascii="Times New Roman" w:hAnsi="Times New Roman" w:cs="Times New Roman"/>
          <w:sz w:val="24"/>
          <w:szCs w:val="24"/>
        </w:rPr>
        <w:tab/>
      </w:r>
      <w:r>
        <w:rPr>
          <w:rFonts w:ascii="Times New Roman" w:hAnsi="Times New Roman" w:cs="Times New Roman"/>
          <w:sz w:val="24"/>
          <w:szCs w:val="24"/>
        </w:rPr>
        <w:tab/>
        <w:t>don Vittorio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Zdanuk</w:t>
      </w:r>
      <w:r>
        <w:rPr>
          <w:rFonts w:ascii="Times New Roman" w:hAnsi="Times New Roman" w:cs="Times New Roman"/>
          <w:sz w:val="24"/>
          <w:szCs w:val="24"/>
        </w:rPr>
        <w:tab/>
      </w:r>
      <w:r>
        <w:rPr>
          <w:rFonts w:ascii="Times New Roman" w:hAnsi="Times New Roman" w:cs="Times New Roman"/>
          <w:sz w:val="24"/>
          <w:szCs w:val="24"/>
        </w:rPr>
        <w:tab/>
        <w:t>don Andrea</w:t>
      </w: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num="2" w:space="708" w:equalWidth="0">
            <w:col w:w="4465" w:space="708"/>
            <w:col w:w="4465"/>
          </w:cols>
          <w:docGrid w:linePitch="360"/>
        </w:sectPr>
      </w:pPr>
    </w:p>
    <w:p w:rsidR="00C73BED" w:rsidRDefault="00C73BED" w:rsidP="0074574D">
      <w:pPr>
        <w:spacing w:after="0" w:line="240" w:lineRule="auto"/>
        <w:rPr>
          <w:rFonts w:ascii="Times New Roman" w:hAnsi="Times New Roman" w:cs="Times New Roman"/>
          <w:sz w:val="24"/>
          <w:szCs w:val="24"/>
        </w:rPr>
      </w:pPr>
    </w:p>
    <w:p w:rsidR="00C73BED" w:rsidRPr="008F5280" w:rsidRDefault="00C73BED" w:rsidP="0074574D">
      <w:pPr>
        <w:spacing w:after="0" w:line="240" w:lineRule="auto"/>
        <w:jc w:val="center"/>
        <w:rPr>
          <w:rFonts w:ascii="Times New Roman" w:hAnsi="Times New Roman" w:cs="Times New Roman"/>
          <w:b/>
          <w:bCs/>
          <w:sz w:val="26"/>
          <w:szCs w:val="26"/>
        </w:rPr>
      </w:pPr>
      <w:r w:rsidRPr="008F5280">
        <w:rPr>
          <w:rFonts w:ascii="Times New Roman" w:hAnsi="Times New Roman" w:cs="Times New Roman"/>
          <w:b/>
          <w:bCs/>
          <w:sz w:val="26"/>
          <w:szCs w:val="26"/>
        </w:rPr>
        <w:t>Seminaristi ammessi agli Ordini</w:t>
      </w:r>
    </w:p>
    <w:p w:rsidR="00C73BED" w:rsidRPr="008F5280" w:rsidRDefault="00C73BED" w:rsidP="0074574D">
      <w:pPr>
        <w:spacing w:after="0" w:line="240" w:lineRule="auto"/>
        <w:rPr>
          <w:rFonts w:ascii="Times New Roman" w:hAnsi="Times New Roman" w:cs="Times New Roman"/>
          <w:sz w:val="10"/>
          <w:szCs w:val="10"/>
        </w:rPr>
      </w:pPr>
    </w:p>
    <w:p w:rsidR="00C73BED" w:rsidRPr="008F5280" w:rsidRDefault="00C73BED" w:rsidP="0074574D">
      <w:pPr>
        <w:spacing w:after="0" w:line="240" w:lineRule="auto"/>
        <w:rPr>
          <w:rFonts w:ascii="Times New Roman" w:hAnsi="Times New Roman" w:cs="Times New Roman"/>
          <w:sz w:val="10"/>
          <w:szCs w:val="10"/>
        </w:rPr>
        <w:sectPr w:rsidR="00C73BED" w:rsidRPr="008F5280" w:rsidSect="00B12214">
          <w:type w:val="continuous"/>
          <w:pgSz w:w="11906" w:h="16838"/>
          <w:pgMar w:top="1417" w:right="1134" w:bottom="1134" w:left="1134" w:header="708" w:footer="708" w:gutter="0"/>
          <w:cols w:space="708"/>
          <w:docGrid w:linePitch="360"/>
        </w:sectPr>
      </w:pP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Di Rienzo</w:t>
      </w:r>
      <w:r>
        <w:rPr>
          <w:rFonts w:ascii="Times New Roman" w:hAnsi="Times New Roman" w:cs="Times New Roman"/>
          <w:sz w:val="24"/>
          <w:szCs w:val="24"/>
        </w:rPr>
        <w:tab/>
      </w:r>
      <w:r>
        <w:rPr>
          <w:rFonts w:ascii="Times New Roman" w:hAnsi="Times New Roman" w:cs="Times New Roman"/>
          <w:sz w:val="24"/>
          <w:szCs w:val="24"/>
        </w:rPr>
        <w:tab/>
        <w:t>Maurizio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Macera</w:t>
      </w:r>
      <w:r>
        <w:rPr>
          <w:rFonts w:ascii="Times New Roman" w:hAnsi="Times New Roman" w:cs="Times New Roman"/>
          <w:sz w:val="24"/>
          <w:szCs w:val="24"/>
        </w:rPr>
        <w:tab/>
      </w:r>
      <w:r>
        <w:rPr>
          <w:rFonts w:ascii="Times New Roman" w:hAnsi="Times New Roman" w:cs="Times New Roman"/>
          <w:sz w:val="24"/>
          <w:szCs w:val="24"/>
        </w:rPr>
        <w:tab/>
        <w:t>Luca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Petruccelli</w:t>
      </w:r>
      <w:r>
        <w:rPr>
          <w:rFonts w:ascii="Times New Roman" w:hAnsi="Times New Roman" w:cs="Times New Roman"/>
          <w:sz w:val="24"/>
          <w:szCs w:val="24"/>
        </w:rPr>
        <w:tab/>
      </w:r>
      <w:r>
        <w:rPr>
          <w:rFonts w:ascii="Times New Roman" w:hAnsi="Times New Roman" w:cs="Times New Roman"/>
          <w:sz w:val="24"/>
          <w:szCs w:val="24"/>
        </w:rPr>
        <w:tab/>
        <w:t>Gennaro</w:t>
      </w: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num="2" w:space="708" w:equalWidth="0">
            <w:col w:w="4465" w:space="708"/>
            <w:col w:w="4465"/>
          </w:cols>
          <w:docGrid w:linePitch="360"/>
        </w:sectPr>
      </w:pPr>
    </w:p>
    <w:p w:rsidR="00C73BED" w:rsidRDefault="00C73BED" w:rsidP="0074574D">
      <w:pPr>
        <w:spacing w:after="0" w:line="240" w:lineRule="auto"/>
        <w:rPr>
          <w:rFonts w:ascii="Times New Roman" w:hAnsi="Times New Roman" w:cs="Times New Roman"/>
          <w:sz w:val="24"/>
          <w:szCs w:val="24"/>
        </w:rPr>
      </w:pPr>
    </w:p>
    <w:p w:rsidR="00C73BED" w:rsidRPr="00DB0C9C" w:rsidRDefault="00C73BED" w:rsidP="0074574D">
      <w:pPr>
        <w:spacing w:after="0" w:line="240" w:lineRule="auto"/>
        <w:jc w:val="center"/>
        <w:rPr>
          <w:rFonts w:ascii="Times New Roman" w:hAnsi="Times New Roman" w:cs="Times New Roman"/>
          <w:b/>
          <w:bCs/>
          <w:sz w:val="26"/>
          <w:szCs w:val="26"/>
        </w:rPr>
      </w:pPr>
      <w:r w:rsidRPr="00DB0C9C">
        <w:rPr>
          <w:rFonts w:ascii="Times New Roman" w:hAnsi="Times New Roman" w:cs="Times New Roman"/>
          <w:b/>
          <w:bCs/>
          <w:sz w:val="26"/>
          <w:szCs w:val="26"/>
        </w:rPr>
        <w:t>Consulta delle Aggregazioni Laicali</w:t>
      </w:r>
    </w:p>
    <w:p w:rsidR="00C73BED" w:rsidRPr="008F5280" w:rsidRDefault="00C73BED" w:rsidP="0074574D">
      <w:pPr>
        <w:spacing w:after="0" w:line="240" w:lineRule="auto"/>
        <w:jc w:val="center"/>
        <w:rPr>
          <w:rFonts w:ascii="Times New Roman" w:hAnsi="Times New Roman" w:cs="Times New Roman"/>
          <w:sz w:val="10"/>
          <w:szCs w:val="10"/>
        </w:rPr>
      </w:pP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space="708"/>
          <w:docGrid w:linePitch="360"/>
        </w:sectPr>
      </w:pP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Adriano</w:t>
      </w:r>
      <w:r>
        <w:rPr>
          <w:rFonts w:ascii="Times New Roman" w:hAnsi="Times New Roman" w:cs="Times New Roman"/>
          <w:sz w:val="24"/>
          <w:szCs w:val="24"/>
        </w:rPr>
        <w:tab/>
      </w:r>
      <w:r>
        <w:rPr>
          <w:rFonts w:ascii="Times New Roman" w:hAnsi="Times New Roman" w:cs="Times New Roman"/>
          <w:sz w:val="24"/>
          <w:szCs w:val="24"/>
        </w:rPr>
        <w:tab/>
        <w:t>Domenica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Alicandro</w:t>
      </w:r>
      <w:r>
        <w:rPr>
          <w:rFonts w:ascii="Times New Roman" w:hAnsi="Times New Roman" w:cs="Times New Roman"/>
          <w:sz w:val="24"/>
          <w:szCs w:val="24"/>
        </w:rPr>
        <w:tab/>
      </w:r>
      <w:r>
        <w:rPr>
          <w:rFonts w:ascii="Times New Roman" w:hAnsi="Times New Roman" w:cs="Times New Roman"/>
          <w:sz w:val="24"/>
          <w:szCs w:val="24"/>
        </w:rPr>
        <w:tab/>
        <w:t>Emilia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Cavaiola</w:t>
      </w:r>
      <w:r>
        <w:rPr>
          <w:rFonts w:ascii="Times New Roman" w:hAnsi="Times New Roman" w:cs="Times New Roman"/>
          <w:sz w:val="24"/>
          <w:szCs w:val="24"/>
        </w:rPr>
        <w:tab/>
      </w:r>
      <w:r>
        <w:rPr>
          <w:rFonts w:ascii="Times New Roman" w:hAnsi="Times New Roman" w:cs="Times New Roman"/>
          <w:sz w:val="24"/>
          <w:szCs w:val="24"/>
        </w:rPr>
        <w:tab/>
        <w:t>Giancarlo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Cicconardi</w:t>
      </w:r>
      <w:r>
        <w:rPr>
          <w:rFonts w:ascii="Times New Roman" w:hAnsi="Times New Roman" w:cs="Times New Roman"/>
          <w:sz w:val="24"/>
          <w:szCs w:val="24"/>
        </w:rPr>
        <w:tab/>
      </w:r>
      <w:r>
        <w:rPr>
          <w:rFonts w:ascii="Times New Roman" w:hAnsi="Times New Roman" w:cs="Times New Roman"/>
          <w:sz w:val="24"/>
          <w:szCs w:val="24"/>
        </w:rPr>
        <w:tab/>
        <w:t>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Coscia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Iolanda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De Bonis</w:t>
      </w:r>
      <w:r>
        <w:rPr>
          <w:rFonts w:ascii="Times New Roman" w:hAnsi="Times New Roman" w:cs="Times New Roman"/>
          <w:sz w:val="24"/>
          <w:szCs w:val="24"/>
        </w:rPr>
        <w:tab/>
      </w:r>
      <w:r>
        <w:rPr>
          <w:rFonts w:ascii="Times New Roman" w:hAnsi="Times New Roman" w:cs="Times New Roman"/>
          <w:sz w:val="24"/>
          <w:szCs w:val="24"/>
        </w:rPr>
        <w:tab/>
        <w:t>Luigi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De Chirico</w:t>
      </w:r>
      <w:r>
        <w:rPr>
          <w:rFonts w:ascii="Times New Roman" w:hAnsi="Times New Roman" w:cs="Times New Roman"/>
          <w:sz w:val="24"/>
          <w:szCs w:val="24"/>
        </w:rPr>
        <w:tab/>
      </w:r>
      <w:r>
        <w:rPr>
          <w:rFonts w:ascii="Times New Roman" w:hAnsi="Times New Roman" w:cs="Times New Roman"/>
          <w:sz w:val="24"/>
          <w:szCs w:val="24"/>
        </w:rPr>
        <w:tab/>
        <w:t>Francesco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Del Pozzone </w:t>
      </w:r>
      <w:r>
        <w:rPr>
          <w:rFonts w:ascii="Times New Roman" w:hAnsi="Times New Roman" w:cs="Times New Roman"/>
          <w:sz w:val="24"/>
          <w:szCs w:val="24"/>
        </w:rPr>
        <w:tab/>
      </w:r>
      <w:r>
        <w:rPr>
          <w:rFonts w:ascii="Times New Roman" w:hAnsi="Times New Roman" w:cs="Times New Roman"/>
          <w:sz w:val="24"/>
          <w:szCs w:val="24"/>
        </w:rPr>
        <w:tab/>
        <w:t>Francesco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D’Angelo</w:t>
      </w:r>
      <w:r>
        <w:rPr>
          <w:rFonts w:ascii="Times New Roman" w:hAnsi="Times New Roman" w:cs="Times New Roman"/>
          <w:sz w:val="24"/>
          <w:szCs w:val="24"/>
        </w:rPr>
        <w:tab/>
      </w:r>
      <w:r>
        <w:rPr>
          <w:rFonts w:ascii="Times New Roman" w:hAnsi="Times New Roman" w:cs="Times New Roman"/>
          <w:sz w:val="24"/>
          <w:szCs w:val="24"/>
        </w:rPr>
        <w:tab/>
        <w:t>Francesco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 Filippo </w:t>
      </w:r>
      <w:r>
        <w:rPr>
          <w:rFonts w:ascii="Times New Roman" w:hAnsi="Times New Roman" w:cs="Times New Roman"/>
          <w:sz w:val="24"/>
          <w:szCs w:val="24"/>
        </w:rPr>
        <w:tab/>
      </w:r>
      <w:r>
        <w:rPr>
          <w:rFonts w:ascii="Times New Roman" w:hAnsi="Times New Roman" w:cs="Times New Roman"/>
          <w:sz w:val="24"/>
          <w:szCs w:val="24"/>
        </w:rPr>
        <w:tab/>
        <w:t>Teresa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Di Luglio</w:t>
      </w:r>
      <w:r>
        <w:rPr>
          <w:rFonts w:ascii="Times New Roman" w:hAnsi="Times New Roman" w:cs="Times New Roman"/>
          <w:sz w:val="24"/>
          <w:szCs w:val="24"/>
        </w:rPr>
        <w:tab/>
      </w:r>
      <w:r>
        <w:rPr>
          <w:rFonts w:ascii="Times New Roman" w:hAnsi="Times New Roman" w:cs="Times New Roman"/>
          <w:sz w:val="24"/>
          <w:szCs w:val="24"/>
        </w:rPr>
        <w:tab/>
        <w:t>Carmine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Emia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Galiano</w:t>
      </w:r>
      <w:r>
        <w:rPr>
          <w:rFonts w:ascii="Times New Roman" w:hAnsi="Times New Roman" w:cs="Times New Roman"/>
          <w:sz w:val="24"/>
          <w:szCs w:val="24"/>
        </w:rPr>
        <w:tab/>
      </w:r>
      <w:r>
        <w:rPr>
          <w:rFonts w:ascii="Times New Roman" w:hAnsi="Times New Roman" w:cs="Times New Roman"/>
          <w:sz w:val="24"/>
          <w:szCs w:val="24"/>
        </w:rPr>
        <w:tab/>
        <w:t>Giovanni</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Ialongo</w:t>
      </w:r>
      <w:r>
        <w:rPr>
          <w:rFonts w:ascii="Times New Roman" w:hAnsi="Times New Roman" w:cs="Times New Roman"/>
          <w:sz w:val="24"/>
          <w:szCs w:val="24"/>
        </w:rPr>
        <w:tab/>
      </w:r>
      <w:r>
        <w:rPr>
          <w:rFonts w:ascii="Times New Roman" w:hAnsi="Times New Roman" w:cs="Times New Roman"/>
          <w:sz w:val="24"/>
          <w:szCs w:val="24"/>
        </w:rPr>
        <w:tab/>
        <w:t>Celeste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Letizia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Alessia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Mancini</w:t>
      </w:r>
      <w:r>
        <w:rPr>
          <w:rFonts w:ascii="Times New Roman" w:hAnsi="Times New Roman" w:cs="Times New Roman"/>
          <w:sz w:val="24"/>
          <w:szCs w:val="24"/>
        </w:rPr>
        <w:tab/>
      </w:r>
      <w:r>
        <w:rPr>
          <w:rFonts w:ascii="Times New Roman" w:hAnsi="Times New Roman" w:cs="Times New Roman"/>
          <w:sz w:val="24"/>
          <w:szCs w:val="24"/>
        </w:rPr>
        <w:tab/>
        <w:t>Libero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Marricco</w:t>
      </w:r>
      <w:r>
        <w:rPr>
          <w:rFonts w:ascii="Times New Roman" w:hAnsi="Times New Roman" w:cs="Times New Roman"/>
          <w:sz w:val="24"/>
          <w:szCs w:val="24"/>
        </w:rPr>
        <w:tab/>
      </w:r>
      <w:r>
        <w:rPr>
          <w:rFonts w:ascii="Times New Roman" w:hAnsi="Times New Roman" w:cs="Times New Roman"/>
          <w:sz w:val="24"/>
          <w:szCs w:val="24"/>
        </w:rPr>
        <w:tab/>
        <w:t>Maria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Miano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Cinzia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Migliaccio</w:t>
      </w:r>
      <w:r>
        <w:rPr>
          <w:rFonts w:ascii="Times New Roman" w:hAnsi="Times New Roman" w:cs="Times New Roman"/>
          <w:sz w:val="24"/>
          <w:szCs w:val="24"/>
        </w:rPr>
        <w:tab/>
      </w:r>
      <w:r>
        <w:rPr>
          <w:rFonts w:ascii="Times New Roman" w:hAnsi="Times New Roman" w:cs="Times New Roman"/>
          <w:sz w:val="24"/>
          <w:szCs w:val="24"/>
        </w:rPr>
        <w:tab/>
        <w:t>Anna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Spagnardi</w:t>
      </w:r>
      <w:r>
        <w:rPr>
          <w:rFonts w:ascii="Times New Roman" w:hAnsi="Times New Roman" w:cs="Times New Roman"/>
          <w:sz w:val="24"/>
          <w:szCs w:val="24"/>
        </w:rPr>
        <w:tab/>
      </w:r>
      <w:r>
        <w:rPr>
          <w:rFonts w:ascii="Times New Roman" w:hAnsi="Times New Roman" w:cs="Times New Roman"/>
          <w:sz w:val="24"/>
          <w:szCs w:val="24"/>
        </w:rPr>
        <w:tab/>
        <w:t>Laura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Testa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Pasquale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Tudino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Antonio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Varone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Carlo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Viola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Franca</w:t>
      </w: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num="2" w:space="708" w:equalWidth="0">
            <w:col w:w="4465" w:space="708"/>
            <w:col w:w="4465"/>
          </w:cols>
          <w:docGrid w:linePitch="360"/>
        </w:sectPr>
      </w:pPr>
    </w:p>
    <w:p w:rsidR="00C73BED" w:rsidRDefault="00C73BED" w:rsidP="0074574D">
      <w:pPr>
        <w:spacing w:after="0" w:line="240" w:lineRule="auto"/>
        <w:rPr>
          <w:rFonts w:ascii="Times New Roman" w:hAnsi="Times New Roman" w:cs="Times New Roman"/>
          <w:sz w:val="24"/>
          <w:szCs w:val="24"/>
        </w:rPr>
      </w:pPr>
    </w:p>
    <w:p w:rsidR="00C73BED" w:rsidRPr="00DD5F42" w:rsidRDefault="00C73BED" w:rsidP="0074574D">
      <w:pPr>
        <w:spacing w:after="0" w:line="240" w:lineRule="auto"/>
        <w:jc w:val="center"/>
        <w:rPr>
          <w:rFonts w:ascii="Times New Roman" w:hAnsi="Times New Roman" w:cs="Times New Roman"/>
          <w:b/>
          <w:bCs/>
          <w:sz w:val="26"/>
          <w:szCs w:val="26"/>
        </w:rPr>
      </w:pPr>
      <w:r w:rsidRPr="00DD5F42">
        <w:rPr>
          <w:rFonts w:ascii="Times New Roman" w:hAnsi="Times New Roman" w:cs="Times New Roman"/>
          <w:b/>
          <w:bCs/>
          <w:sz w:val="26"/>
          <w:szCs w:val="26"/>
        </w:rPr>
        <w:t>Segretario Consiglio pastorale diocesano</w:t>
      </w:r>
    </w:p>
    <w:p w:rsidR="00C73BED" w:rsidRPr="00DD5F42" w:rsidRDefault="00C73BED" w:rsidP="0074574D">
      <w:pPr>
        <w:spacing w:after="0" w:line="240" w:lineRule="auto"/>
        <w:rPr>
          <w:rFonts w:ascii="Times New Roman" w:hAnsi="Times New Roman" w:cs="Times New Roman"/>
          <w:sz w:val="10"/>
          <w:szCs w:val="10"/>
        </w:rPr>
      </w:pPr>
    </w:p>
    <w:p w:rsidR="00C73BED" w:rsidRDefault="00C73BED" w:rsidP="007457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Tucciello Carlo</w:t>
      </w:r>
    </w:p>
    <w:p w:rsidR="00C73BED" w:rsidRDefault="00C73BED" w:rsidP="0074574D">
      <w:pPr>
        <w:spacing w:after="0" w:line="240" w:lineRule="auto"/>
        <w:rPr>
          <w:rFonts w:ascii="Times New Roman" w:hAnsi="Times New Roman" w:cs="Times New Roman"/>
          <w:sz w:val="24"/>
          <w:szCs w:val="24"/>
        </w:rPr>
      </w:pPr>
    </w:p>
    <w:p w:rsidR="00C73BED" w:rsidRPr="00DD5F42" w:rsidRDefault="00C73BED" w:rsidP="0074574D">
      <w:pPr>
        <w:spacing w:after="0" w:line="240" w:lineRule="auto"/>
        <w:jc w:val="center"/>
        <w:rPr>
          <w:rFonts w:ascii="Times New Roman" w:hAnsi="Times New Roman" w:cs="Times New Roman"/>
          <w:b/>
          <w:bCs/>
          <w:sz w:val="26"/>
          <w:szCs w:val="26"/>
        </w:rPr>
      </w:pPr>
      <w:r w:rsidRPr="00DD5F42">
        <w:rPr>
          <w:rFonts w:ascii="Times New Roman" w:hAnsi="Times New Roman" w:cs="Times New Roman"/>
          <w:b/>
          <w:bCs/>
          <w:sz w:val="26"/>
          <w:szCs w:val="26"/>
        </w:rPr>
        <w:t>Presidente Azione Cattolica diocesana</w:t>
      </w:r>
    </w:p>
    <w:p w:rsidR="00C73BED" w:rsidRPr="00DD5F42" w:rsidRDefault="00C73BED" w:rsidP="0074574D">
      <w:pPr>
        <w:spacing w:after="0" w:line="240" w:lineRule="auto"/>
        <w:rPr>
          <w:rFonts w:ascii="Times New Roman" w:hAnsi="Times New Roman" w:cs="Times New Roman"/>
          <w:sz w:val="10"/>
          <w:szCs w:val="10"/>
        </w:rPr>
      </w:pPr>
    </w:p>
    <w:p w:rsidR="00C73BED" w:rsidRDefault="00C73BED" w:rsidP="007457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Colozzo Maria Rosaria</w:t>
      </w:r>
    </w:p>
    <w:p w:rsidR="00C73BED" w:rsidRDefault="00C73BED" w:rsidP="0074574D">
      <w:pPr>
        <w:spacing w:after="0" w:line="240" w:lineRule="auto"/>
        <w:jc w:val="center"/>
        <w:rPr>
          <w:rFonts w:ascii="Times New Roman" w:hAnsi="Times New Roman" w:cs="Times New Roman"/>
          <w:sz w:val="24"/>
          <w:szCs w:val="24"/>
        </w:rPr>
      </w:pPr>
    </w:p>
    <w:p w:rsidR="00C73BED" w:rsidRPr="009F6D1C" w:rsidRDefault="00C73BED" w:rsidP="009F6D1C">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R</w:t>
      </w:r>
      <w:r w:rsidRPr="009F6D1C">
        <w:rPr>
          <w:rFonts w:ascii="Times New Roman" w:hAnsi="Times New Roman" w:cs="Times New Roman"/>
          <w:b/>
          <w:bCs/>
          <w:sz w:val="26"/>
          <w:szCs w:val="26"/>
        </w:rPr>
        <w:t xml:space="preserve">esponsabili e </w:t>
      </w:r>
      <w:r>
        <w:rPr>
          <w:rFonts w:ascii="Times New Roman" w:hAnsi="Times New Roman" w:cs="Times New Roman"/>
          <w:b/>
          <w:bCs/>
          <w:sz w:val="26"/>
          <w:szCs w:val="26"/>
        </w:rPr>
        <w:t>S</w:t>
      </w:r>
      <w:r w:rsidRPr="009F6D1C">
        <w:rPr>
          <w:rFonts w:ascii="Times New Roman" w:hAnsi="Times New Roman" w:cs="Times New Roman"/>
          <w:b/>
          <w:bCs/>
          <w:sz w:val="26"/>
          <w:szCs w:val="26"/>
        </w:rPr>
        <w:t>egretari delle Commissioni sinodali</w:t>
      </w:r>
    </w:p>
    <w:p w:rsidR="00C73BED" w:rsidRDefault="00C73BED" w:rsidP="009F6D1C">
      <w:pPr>
        <w:tabs>
          <w:tab w:val="left" w:pos="2160"/>
          <w:tab w:val="left" w:pos="5220"/>
          <w:tab w:val="left" w:pos="7200"/>
        </w:tabs>
        <w:autoSpaceDE w:val="0"/>
        <w:autoSpaceDN w:val="0"/>
        <w:adjustRightInd w:val="0"/>
        <w:spacing w:after="12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space="708"/>
          <w:docGrid w:linePitch="360"/>
        </w:sectPr>
      </w:pPr>
    </w:p>
    <w:p w:rsidR="004F3834" w:rsidRPr="004F3834" w:rsidRDefault="004F3834" w:rsidP="009F6D1C">
      <w:pPr>
        <w:tabs>
          <w:tab w:val="left" w:pos="2160"/>
          <w:tab w:val="left" w:pos="5220"/>
          <w:tab w:val="left" w:pos="7200"/>
        </w:tabs>
        <w:autoSpaceDE w:val="0"/>
        <w:autoSpaceDN w:val="0"/>
        <w:adjustRightInd w:val="0"/>
        <w:spacing w:after="0" w:line="240" w:lineRule="auto"/>
        <w:rPr>
          <w:rFonts w:ascii="Times New Roman" w:hAnsi="Times New Roman" w:cs="Times New Roman"/>
          <w:sz w:val="10"/>
          <w:szCs w:val="10"/>
        </w:rPr>
      </w:pPr>
    </w:p>
    <w:p w:rsidR="00C73BED" w:rsidRDefault="00C73BED" w:rsidP="009F6D1C">
      <w:pPr>
        <w:tabs>
          <w:tab w:val="left" w:pos="2160"/>
          <w:tab w:val="left" w:pos="5220"/>
          <w:tab w:val="left" w:pos="72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Valeriano </w:t>
      </w:r>
      <w:r>
        <w:rPr>
          <w:rFonts w:ascii="Times New Roman" w:hAnsi="Times New Roman" w:cs="Times New Roman"/>
          <w:sz w:val="24"/>
          <w:szCs w:val="24"/>
        </w:rPr>
        <w:tab/>
        <w:t>Paolina</w:t>
      </w:r>
    </w:p>
    <w:p w:rsidR="00C73BED" w:rsidRDefault="00C73BED" w:rsidP="009F6D1C">
      <w:pPr>
        <w:tabs>
          <w:tab w:val="left" w:pos="2160"/>
          <w:tab w:val="left" w:pos="5220"/>
          <w:tab w:val="left" w:pos="72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Luca </w:t>
      </w:r>
      <w:r>
        <w:rPr>
          <w:rFonts w:ascii="Times New Roman" w:hAnsi="Times New Roman" w:cs="Times New Roman"/>
          <w:sz w:val="24"/>
          <w:szCs w:val="24"/>
        </w:rPr>
        <w:tab/>
        <w:t xml:space="preserve">Luigi </w:t>
      </w:r>
    </w:p>
    <w:p w:rsidR="00C73BED" w:rsidRDefault="00C73BED" w:rsidP="009F6D1C">
      <w:pPr>
        <w:tabs>
          <w:tab w:val="left" w:pos="2160"/>
          <w:tab w:val="left" w:pos="5220"/>
          <w:tab w:val="left" w:pos="72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Guglietta </w:t>
      </w:r>
      <w:r>
        <w:rPr>
          <w:rFonts w:ascii="Times New Roman" w:hAnsi="Times New Roman" w:cs="Times New Roman"/>
          <w:sz w:val="24"/>
          <w:szCs w:val="24"/>
        </w:rPr>
        <w:tab/>
        <w:t xml:space="preserve">Federica </w:t>
      </w:r>
    </w:p>
    <w:p w:rsidR="00C73BED" w:rsidRDefault="00C73BED" w:rsidP="009F6D1C">
      <w:pPr>
        <w:tabs>
          <w:tab w:val="left" w:pos="2160"/>
          <w:tab w:val="left" w:pos="5220"/>
          <w:tab w:val="left" w:pos="72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Scalesse </w:t>
      </w:r>
      <w:r>
        <w:rPr>
          <w:rFonts w:ascii="Times New Roman" w:hAnsi="Times New Roman" w:cs="Times New Roman"/>
          <w:sz w:val="24"/>
          <w:szCs w:val="24"/>
        </w:rPr>
        <w:tab/>
        <w:t>Maurizio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6D1C">
      <w:pPr>
        <w:spacing w:after="0" w:line="240" w:lineRule="auto"/>
        <w:rPr>
          <w:rFonts w:ascii="Times New Roman" w:hAnsi="Times New Roman" w:cs="Times New Roman"/>
          <w:sz w:val="24"/>
          <w:szCs w:val="24"/>
        </w:rPr>
        <w:sectPr w:rsidR="00C73BED" w:rsidSect="009F6D1C">
          <w:type w:val="continuous"/>
          <w:pgSz w:w="11906" w:h="16838"/>
          <w:pgMar w:top="1417" w:right="1134" w:bottom="1134" w:left="1134" w:header="708" w:footer="708" w:gutter="0"/>
          <w:cols w:num="2" w:space="708" w:equalWidth="0">
            <w:col w:w="4465" w:space="708"/>
            <w:col w:w="4465"/>
          </w:cols>
          <w:docGrid w:linePitch="360"/>
        </w:sectPr>
      </w:pPr>
    </w:p>
    <w:p w:rsidR="00C73BED" w:rsidRDefault="00C73BED" w:rsidP="0074574D">
      <w:pPr>
        <w:spacing w:after="0" w:line="240" w:lineRule="auto"/>
        <w:rPr>
          <w:rFonts w:ascii="Times New Roman" w:hAnsi="Times New Roman" w:cs="Times New Roman"/>
          <w:sz w:val="24"/>
          <w:szCs w:val="24"/>
        </w:rPr>
      </w:pPr>
    </w:p>
    <w:p w:rsidR="004F3834" w:rsidRDefault="004F3834" w:rsidP="0074574D">
      <w:pPr>
        <w:spacing w:after="0" w:line="240" w:lineRule="auto"/>
        <w:rPr>
          <w:rFonts w:ascii="Times New Roman" w:hAnsi="Times New Roman" w:cs="Times New Roman"/>
          <w:sz w:val="24"/>
          <w:szCs w:val="24"/>
        </w:rPr>
      </w:pPr>
    </w:p>
    <w:p w:rsidR="00C73BED" w:rsidRPr="002731A4" w:rsidRDefault="00C73BED" w:rsidP="0074574D">
      <w:pPr>
        <w:spacing w:after="0" w:line="240" w:lineRule="auto"/>
        <w:jc w:val="center"/>
        <w:rPr>
          <w:rFonts w:ascii="Times New Roman" w:hAnsi="Times New Roman" w:cs="Times New Roman"/>
          <w:b/>
          <w:bCs/>
          <w:smallCaps/>
          <w:sz w:val="28"/>
          <w:szCs w:val="28"/>
        </w:rPr>
      </w:pPr>
      <w:r w:rsidRPr="002731A4">
        <w:rPr>
          <w:rFonts w:ascii="Times New Roman" w:hAnsi="Times New Roman" w:cs="Times New Roman"/>
          <w:b/>
          <w:bCs/>
          <w:smallCaps/>
          <w:sz w:val="28"/>
          <w:szCs w:val="28"/>
        </w:rPr>
        <w:t>Membri eletti</w:t>
      </w:r>
    </w:p>
    <w:p w:rsidR="00C73BED" w:rsidRDefault="00C73BED" w:rsidP="0074574D">
      <w:pPr>
        <w:spacing w:after="0" w:line="240" w:lineRule="auto"/>
        <w:jc w:val="center"/>
        <w:rPr>
          <w:rFonts w:ascii="Times New Roman" w:hAnsi="Times New Roman" w:cs="Times New Roman"/>
          <w:b/>
          <w:bCs/>
          <w:sz w:val="24"/>
          <w:szCs w:val="24"/>
        </w:rPr>
      </w:pPr>
    </w:p>
    <w:p w:rsidR="00C73BED" w:rsidRPr="00DB0C9C" w:rsidRDefault="00C73BED" w:rsidP="0074574D">
      <w:pPr>
        <w:spacing w:after="0" w:line="240" w:lineRule="auto"/>
        <w:jc w:val="center"/>
        <w:rPr>
          <w:rFonts w:ascii="Times New Roman" w:hAnsi="Times New Roman" w:cs="Times New Roman"/>
          <w:b/>
          <w:bCs/>
          <w:sz w:val="26"/>
          <w:szCs w:val="26"/>
        </w:rPr>
      </w:pPr>
      <w:r w:rsidRPr="00DB0C9C">
        <w:rPr>
          <w:rFonts w:ascii="Times New Roman" w:hAnsi="Times New Roman" w:cs="Times New Roman"/>
          <w:b/>
          <w:bCs/>
          <w:sz w:val="26"/>
          <w:szCs w:val="26"/>
        </w:rPr>
        <w:t>Membri eletti dalla comunità diaconale</w:t>
      </w:r>
    </w:p>
    <w:p w:rsidR="00C73BED" w:rsidRPr="00DD5F42" w:rsidRDefault="00C73BED" w:rsidP="0074574D">
      <w:pPr>
        <w:spacing w:after="0" w:line="240" w:lineRule="auto"/>
        <w:rPr>
          <w:rFonts w:ascii="Times New Roman" w:hAnsi="Times New Roman" w:cs="Times New Roman"/>
          <w:sz w:val="10"/>
          <w:szCs w:val="10"/>
        </w:rPr>
      </w:pP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space="708"/>
          <w:docGrid w:linePitch="360"/>
        </w:sectPr>
      </w:pP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Caliman</w:t>
      </w:r>
      <w:r>
        <w:rPr>
          <w:rFonts w:ascii="Times New Roman" w:hAnsi="Times New Roman" w:cs="Times New Roman"/>
          <w:sz w:val="24"/>
          <w:szCs w:val="24"/>
        </w:rPr>
        <w:tab/>
      </w:r>
      <w:r>
        <w:rPr>
          <w:rFonts w:ascii="Times New Roman" w:hAnsi="Times New Roman" w:cs="Times New Roman"/>
          <w:sz w:val="24"/>
          <w:szCs w:val="24"/>
        </w:rPr>
        <w:tab/>
        <w:t>Marcello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Lauria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Vittorio</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Nocella </w:t>
      </w:r>
      <w:r>
        <w:rPr>
          <w:rFonts w:ascii="Times New Roman" w:hAnsi="Times New Roman" w:cs="Times New Roman"/>
          <w:sz w:val="24"/>
          <w:szCs w:val="24"/>
        </w:rPr>
        <w:tab/>
      </w:r>
      <w:r>
        <w:rPr>
          <w:rFonts w:ascii="Times New Roman" w:hAnsi="Times New Roman" w:cs="Times New Roman"/>
          <w:sz w:val="24"/>
          <w:szCs w:val="24"/>
        </w:rPr>
        <w:tab/>
        <w:t>Luigi</w:t>
      </w: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num="2" w:space="708" w:equalWidth="0">
            <w:col w:w="4465" w:space="708"/>
            <w:col w:w="4465"/>
          </w:cols>
          <w:docGrid w:linePitch="360"/>
        </w:sectPr>
      </w:pPr>
    </w:p>
    <w:p w:rsidR="00C73BED" w:rsidRDefault="00C73BED" w:rsidP="0074574D">
      <w:pPr>
        <w:spacing w:after="0" w:line="240" w:lineRule="auto"/>
        <w:rPr>
          <w:rFonts w:ascii="Times New Roman" w:hAnsi="Times New Roman" w:cs="Times New Roman"/>
          <w:sz w:val="24"/>
          <w:szCs w:val="24"/>
        </w:rPr>
      </w:pPr>
    </w:p>
    <w:p w:rsidR="00C73BED" w:rsidRPr="00DB0C9C" w:rsidRDefault="00C73BED" w:rsidP="0074574D">
      <w:pPr>
        <w:spacing w:after="0" w:line="240" w:lineRule="auto"/>
        <w:jc w:val="center"/>
        <w:rPr>
          <w:rFonts w:ascii="Times New Roman" w:hAnsi="Times New Roman" w:cs="Times New Roman"/>
          <w:sz w:val="26"/>
          <w:szCs w:val="26"/>
        </w:rPr>
      </w:pPr>
      <w:r w:rsidRPr="00DB0C9C">
        <w:rPr>
          <w:rFonts w:ascii="Times New Roman" w:hAnsi="Times New Roman" w:cs="Times New Roman"/>
          <w:b/>
          <w:bCs/>
          <w:sz w:val="26"/>
          <w:szCs w:val="26"/>
        </w:rPr>
        <w:t>Membri eletti dall’USMI diocesana</w:t>
      </w:r>
    </w:p>
    <w:p w:rsidR="00C73BED" w:rsidRPr="00DD5F42" w:rsidRDefault="00C73BED" w:rsidP="0074574D">
      <w:pPr>
        <w:spacing w:after="0" w:line="240" w:lineRule="auto"/>
        <w:jc w:val="center"/>
        <w:rPr>
          <w:rFonts w:ascii="Times New Roman" w:hAnsi="Times New Roman" w:cs="Times New Roman"/>
          <w:sz w:val="10"/>
          <w:szCs w:val="10"/>
        </w:rPr>
      </w:pPr>
    </w:p>
    <w:p w:rsidR="00C73BED" w:rsidRDefault="00C73BED" w:rsidP="0074574D">
      <w:pPr>
        <w:spacing w:after="0" w:line="240" w:lineRule="auto"/>
        <w:rPr>
          <w:rFonts w:ascii="Times New Roman" w:hAnsi="Times New Roman" w:cs="Times New Roman"/>
          <w:sz w:val="24"/>
          <w:szCs w:val="24"/>
        </w:rPr>
        <w:sectPr w:rsidR="00C73BED" w:rsidSect="00B12214">
          <w:type w:val="continuous"/>
          <w:pgSz w:w="11906" w:h="16838"/>
          <w:pgMar w:top="1417" w:right="1134" w:bottom="1134" w:left="1134" w:header="708" w:footer="708" w:gutter="0"/>
          <w:cols w:space="708"/>
          <w:docGrid w:linePitch="360"/>
        </w:sectPr>
      </w:pP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Alcamo</w:t>
      </w:r>
      <w:r>
        <w:rPr>
          <w:rFonts w:ascii="Times New Roman" w:hAnsi="Times New Roman" w:cs="Times New Roman"/>
          <w:sz w:val="24"/>
          <w:szCs w:val="24"/>
        </w:rPr>
        <w:tab/>
      </w:r>
      <w:r>
        <w:rPr>
          <w:rFonts w:ascii="Times New Roman" w:hAnsi="Times New Roman" w:cs="Times New Roman"/>
          <w:sz w:val="24"/>
          <w:szCs w:val="24"/>
        </w:rPr>
        <w:tab/>
        <w:t>Suor Florenza</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Boillat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Suor Thérèse</w:t>
      </w:r>
    </w:p>
    <w:p w:rsidR="00C73BED" w:rsidRDefault="00C73BED"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Cammarata</w:t>
      </w:r>
      <w:r>
        <w:rPr>
          <w:rFonts w:ascii="Times New Roman" w:hAnsi="Times New Roman" w:cs="Times New Roman"/>
          <w:sz w:val="24"/>
          <w:szCs w:val="24"/>
        </w:rPr>
        <w:tab/>
      </w:r>
      <w:r>
        <w:rPr>
          <w:rFonts w:ascii="Times New Roman" w:hAnsi="Times New Roman" w:cs="Times New Roman"/>
          <w:sz w:val="24"/>
          <w:szCs w:val="24"/>
        </w:rPr>
        <w:tab/>
        <w:t>Suor Adalgisa</w:t>
      </w:r>
    </w:p>
    <w:p w:rsidR="00C73BED" w:rsidRDefault="004F3834" w:rsidP="0074574D">
      <w:pPr>
        <w:spacing w:after="0" w:line="240" w:lineRule="auto"/>
        <w:rPr>
          <w:rFonts w:ascii="Times New Roman" w:hAnsi="Times New Roman" w:cs="Times New Roman"/>
          <w:sz w:val="24"/>
          <w:szCs w:val="24"/>
        </w:rPr>
      </w:pPr>
      <w:r>
        <w:rPr>
          <w:rFonts w:ascii="Times New Roman" w:hAnsi="Times New Roman" w:cs="Times New Roman"/>
          <w:sz w:val="24"/>
          <w:szCs w:val="24"/>
        </w:rPr>
        <w:t>Falinska</w:t>
      </w:r>
      <w:r>
        <w:rPr>
          <w:rFonts w:ascii="Times New Roman" w:hAnsi="Times New Roman" w:cs="Times New Roman"/>
          <w:sz w:val="24"/>
          <w:szCs w:val="24"/>
        </w:rPr>
        <w:tab/>
      </w:r>
      <w:r>
        <w:rPr>
          <w:rFonts w:ascii="Times New Roman" w:hAnsi="Times New Roman" w:cs="Times New Roman"/>
          <w:sz w:val="24"/>
          <w:szCs w:val="24"/>
        </w:rPr>
        <w:tab/>
        <w:t>Suor Mirk</w:t>
      </w:r>
      <w:r w:rsidR="00C73BED">
        <w:rPr>
          <w:rFonts w:ascii="Times New Roman" w:hAnsi="Times New Roman" w:cs="Times New Roman"/>
          <w:sz w:val="24"/>
          <w:szCs w:val="24"/>
        </w:rPr>
        <w: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Gamalo</w:t>
      </w:r>
      <w:r>
        <w:rPr>
          <w:rFonts w:ascii="Times New Roman" w:hAnsi="Times New Roman" w:cs="Times New Roman"/>
          <w:sz w:val="24"/>
          <w:szCs w:val="24"/>
        </w:rPr>
        <w:tab/>
      </w:r>
      <w:r>
        <w:rPr>
          <w:rFonts w:ascii="Times New Roman" w:hAnsi="Times New Roman" w:cs="Times New Roman"/>
          <w:sz w:val="24"/>
          <w:szCs w:val="24"/>
        </w:rPr>
        <w:tab/>
        <w:t>Suor Desiree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Marcuzzi</w:t>
      </w:r>
      <w:r>
        <w:rPr>
          <w:rFonts w:ascii="Times New Roman" w:hAnsi="Times New Roman" w:cs="Times New Roman"/>
          <w:sz w:val="24"/>
          <w:szCs w:val="24"/>
        </w:rPr>
        <w:tab/>
      </w:r>
      <w:r>
        <w:rPr>
          <w:rFonts w:ascii="Times New Roman" w:hAnsi="Times New Roman" w:cs="Times New Roman"/>
          <w:sz w:val="24"/>
          <w:szCs w:val="24"/>
        </w:rPr>
        <w:tab/>
        <w:t>Suor Grazia</w:t>
      </w:r>
    </w:p>
    <w:p w:rsidR="00C73BED" w:rsidRDefault="00C73BED" w:rsidP="0074574D">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r>
        <w:rPr>
          <w:rFonts w:ascii="Times New Roman" w:hAnsi="Times New Roman" w:cs="Times New Roman"/>
          <w:sz w:val="24"/>
          <w:szCs w:val="24"/>
        </w:rPr>
        <w:t>Montenero</w:t>
      </w:r>
      <w:r>
        <w:rPr>
          <w:rFonts w:ascii="Times New Roman" w:hAnsi="Times New Roman" w:cs="Times New Roman"/>
          <w:sz w:val="24"/>
          <w:szCs w:val="24"/>
        </w:rPr>
        <w:tab/>
      </w:r>
      <w:r>
        <w:rPr>
          <w:rFonts w:ascii="Times New Roman" w:hAnsi="Times New Roman" w:cs="Times New Roman"/>
          <w:sz w:val="24"/>
          <w:szCs w:val="24"/>
        </w:rPr>
        <w:tab/>
        <w:t>Suor Vittoria</w:t>
      </w:r>
    </w:p>
    <w:p w:rsidR="00C73BED" w:rsidRDefault="00C73BED" w:rsidP="0074574D">
      <w:pPr>
        <w:spacing w:after="0" w:line="240" w:lineRule="auto"/>
        <w:rPr>
          <w:rFonts w:ascii="Times New Roman" w:hAnsi="Times New Roman" w:cs="Times New Roman"/>
          <w:sz w:val="24"/>
          <w:szCs w:val="24"/>
        </w:rPr>
      </w:pPr>
    </w:p>
    <w:p w:rsidR="00C73BED" w:rsidRDefault="00C73BED" w:rsidP="00AB63FE">
      <w:pPr>
        <w:spacing w:after="0" w:line="240" w:lineRule="auto"/>
        <w:jc w:val="center"/>
        <w:rPr>
          <w:rFonts w:ascii="Times New Roman" w:hAnsi="Times New Roman" w:cs="Times New Roman"/>
          <w:b/>
          <w:bCs/>
          <w:sz w:val="26"/>
          <w:szCs w:val="26"/>
        </w:rPr>
      </w:pPr>
      <w:r w:rsidRPr="00DD5F42">
        <w:rPr>
          <w:rFonts w:ascii="Times New Roman" w:hAnsi="Times New Roman" w:cs="Times New Roman"/>
          <w:b/>
          <w:bCs/>
          <w:sz w:val="26"/>
          <w:szCs w:val="26"/>
        </w:rPr>
        <w:t>Membri eletti dai Consigli pastorali parrocchiali</w:t>
      </w:r>
    </w:p>
    <w:p w:rsidR="00C73BED" w:rsidRPr="002731A4" w:rsidRDefault="00C73BED" w:rsidP="0074574D">
      <w:pPr>
        <w:spacing w:after="0" w:line="240" w:lineRule="auto"/>
        <w:rPr>
          <w:rFonts w:ascii="Times New Roman" w:hAnsi="Times New Roman" w:cs="Times New Roman"/>
          <w:sz w:val="10"/>
          <w:szCs w:val="10"/>
        </w:rPr>
      </w:pP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space="708"/>
          <w:docGrid w:linePitch="360"/>
        </w:sect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Adipietro</w:t>
      </w:r>
      <w:r>
        <w:rPr>
          <w:rFonts w:ascii="Times New Roman" w:hAnsi="Times New Roman" w:cs="Times New Roman"/>
          <w:sz w:val="24"/>
          <w:szCs w:val="24"/>
        </w:rPr>
        <w:tab/>
      </w:r>
      <w:r>
        <w:rPr>
          <w:rFonts w:ascii="Times New Roman" w:hAnsi="Times New Roman" w:cs="Times New Roman"/>
          <w:sz w:val="24"/>
          <w:szCs w:val="24"/>
        </w:rPr>
        <w:tab/>
        <w:t>Carla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Adipietro</w:t>
      </w:r>
      <w:r>
        <w:rPr>
          <w:rFonts w:ascii="Times New Roman" w:hAnsi="Times New Roman" w:cs="Times New Roman"/>
          <w:sz w:val="24"/>
          <w:szCs w:val="24"/>
        </w:rPr>
        <w:tab/>
      </w:r>
      <w:r>
        <w:rPr>
          <w:rFonts w:ascii="Times New Roman" w:hAnsi="Times New Roman" w:cs="Times New Roman"/>
          <w:sz w:val="24"/>
          <w:szCs w:val="24"/>
        </w:rPr>
        <w:tab/>
        <w:t>Franco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Albano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Ennio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Alicandro</w:t>
      </w:r>
      <w:r>
        <w:rPr>
          <w:rFonts w:ascii="Times New Roman" w:hAnsi="Times New Roman" w:cs="Times New Roman"/>
          <w:sz w:val="24"/>
          <w:szCs w:val="24"/>
        </w:rPr>
        <w:tab/>
      </w:r>
      <w:r>
        <w:rPr>
          <w:rFonts w:ascii="Times New Roman" w:hAnsi="Times New Roman" w:cs="Times New Roman"/>
          <w:sz w:val="24"/>
          <w:szCs w:val="24"/>
        </w:rPr>
        <w:tab/>
        <w:t>Rita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Ambroselli</w:t>
      </w:r>
      <w:r>
        <w:rPr>
          <w:rFonts w:ascii="Times New Roman" w:hAnsi="Times New Roman" w:cs="Times New Roman"/>
          <w:sz w:val="24"/>
          <w:szCs w:val="24"/>
        </w:rPr>
        <w:tab/>
      </w:r>
      <w:r>
        <w:rPr>
          <w:rFonts w:ascii="Times New Roman" w:hAnsi="Times New Roman" w:cs="Times New Roman"/>
          <w:sz w:val="24"/>
          <w:szCs w:val="24"/>
        </w:rPr>
        <w:tab/>
        <w:t>Pasqualina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Boccia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Carmine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Bruno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Marisa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Cafagna </w:t>
      </w:r>
      <w:r>
        <w:rPr>
          <w:rFonts w:ascii="Times New Roman" w:hAnsi="Times New Roman" w:cs="Times New Roman"/>
          <w:sz w:val="24"/>
          <w:szCs w:val="24"/>
        </w:rPr>
        <w:tab/>
      </w:r>
      <w:r>
        <w:rPr>
          <w:rFonts w:ascii="Times New Roman" w:hAnsi="Times New Roman" w:cs="Times New Roman"/>
          <w:sz w:val="24"/>
          <w:szCs w:val="24"/>
        </w:rPr>
        <w:tab/>
        <w:t>Mario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Canale </w:t>
      </w:r>
      <w:r>
        <w:rPr>
          <w:rFonts w:ascii="Times New Roman" w:hAnsi="Times New Roman" w:cs="Times New Roman"/>
          <w:sz w:val="24"/>
          <w:szCs w:val="24"/>
        </w:rPr>
        <w:tab/>
      </w:r>
      <w:r>
        <w:rPr>
          <w:rFonts w:ascii="Times New Roman" w:hAnsi="Times New Roman" w:cs="Times New Roman"/>
          <w:sz w:val="24"/>
          <w:szCs w:val="24"/>
        </w:rPr>
        <w:tab/>
        <w:t>Teresa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Candido</w:t>
      </w:r>
      <w:r>
        <w:rPr>
          <w:rFonts w:ascii="Times New Roman" w:hAnsi="Times New Roman" w:cs="Times New Roman"/>
          <w:sz w:val="24"/>
          <w:szCs w:val="24"/>
        </w:rPr>
        <w:tab/>
      </w:r>
      <w:r>
        <w:rPr>
          <w:rFonts w:ascii="Times New Roman" w:hAnsi="Times New Roman" w:cs="Times New Roman"/>
          <w:sz w:val="24"/>
          <w:szCs w:val="24"/>
        </w:rPr>
        <w:tab/>
        <w:t>Anna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Cantiello</w:t>
      </w:r>
      <w:r>
        <w:rPr>
          <w:rFonts w:ascii="Times New Roman" w:hAnsi="Times New Roman" w:cs="Times New Roman"/>
          <w:sz w:val="24"/>
          <w:szCs w:val="24"/>
        </w:rPr>
        <w:tab/>
      </w:r>
      <w:r>
        <w:rPr>
          <w:rFonts w:ascii="Times New Roman" w:hAnsi="Times New Roman" w:cs="Times New Roman"/>
          <w:sz w:val="24"/>
          <w:szCs w:val="24"/>
        </w:rPr>
        <w:tab/>
        <w:t>Giuseppe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Carnevale</w:t>
      </w:r>
      <w:r>
        <w:rPr>
          <w:rFonts w:ascii="Times New Roman" w:hAnsi="Times New Roman" w:cs="Times New Roman"/>
          <w:sz w:val="24"/>
          <w:szCs w:val="24"/>
        </w:rPr>
        <w:tab/>
      </w:r>
      <w:r>
        <w:rPr>
          <w:rFonts w:ascii="Times New Roman" w:hAnsi="Times New Roman" w:cs="Times New Roman"/>
          <w:sz w:val="24"/>
          <w:szCs w:val="24"/>
        </w:rPr>
        <w:tab/>
        <w:t>Benedetto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Carroccia</w:t>
      </w:r>
      <w:r>
        <w:rPr>
          <w:rFonts w:ascii="Times New Roman" w:hAnsi="Times New Roman" w:cs="Times New Roman"/>
          <w:sz w:val="24"/>
          <w:szCs w:val="24"/>
        </w:rPr>
        <w:tab/>
      </w:r>
      <w:r>
        <w:rPr>
          <w:rFonts w:ascii="Times New Roman" w:hAnsi="Times New Roman" w:cs="Times New Roman"/>
          <w:sz w:val="24"/>
          <w:szCs w:val="24"/>
        </w:rPr>
        <w:tab/>
        <w:t>Alfredo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Carroccia</w:t>
      </w:r>
      <w:r>
        <w:rPr>
          <w:rFonts w:ascii="Times New Roman" w:hAnsi="Times New Roman" w:cs="Times New Roman"/>
          <w:sz w:val="24"/>
          <w:szCs w:val="24"/>
        </w:rPr>
        <w:tab/>
      </w:r>
      <w:r>
        <w:rPr>
          <w:rFonts w:ascii="Times New Roman" w:hAnsi="Times New Roman" w:cs="Times New Roman"/>
          <w:sz w:val="24"/>
          <w:szCs w:val="24"/>
        </w:rPr>
        <w:tab/>
        <w:t>Ersenio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Casale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Concetta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Castelli</w:t>
      </w:r>
      <w:r>
        <w:rPr>
          <w:rFonts w:ascii="Times New Roman" w:hAnsi="Times New Roman" w:cs="Times New Roman"/>
          <w:sz w:val="24"/>
          <w:szCs w:val="24"/>
        </w:rPr>
        <w:tab/>
      </w:r>
      <w:r>
        <w:rPr>
          <w:rFonts w:ascii="Times New Roman" w:hAnsi="Times New Roman" w:cs="Times New Roman"/>
          <w:sz w:val="24"/>
          <w:szCs w:val="24"/>
        </w:rPr>
        <w:tab/>
        <w:t>Marina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Catanzano</w:t>
      </w:r>
      <w:r>
        <w:rPr>
          <w:rFonts w:ascii="Times New Roman" w:hAnsi="Times New Roman" w:cs="Times New Roman"/>
          <w:sz w:val="24"/>
          <w:szCs w:val="24"/>
        </w:rPr>
        <w:tab/>
      </w:r>
      <w:r>
        <w:rPr>
          <w:rFonts w:ascii="Times New Roman" w:hAnsi="Times New Roman" w:cs="Times New Roman"/>
          <w:sz w:val="24"/>
          <w:szCs w:val="24"/>
        </w:rPr>
        <w:tab/>
        <w:t>Marino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Cesarale</w:t>
      </w:r>
      <w:r>
        <w:rPr>
          <w:rFonts w:ascii="Times New Roman" w:hAnsi="Times New Roman" w:cs="Times New Roman"/>
          <w:sz w:val="24"/>
          <w:szCs w:val="24"/>
        </w:rPr>
        <w:tab/>
      </w:r>
      <w:r>
        <w:rPr>
          <w:rFonts w:ascii="Times New Roman" w:hAnsi="Times New Roman" w:cs="Times New Roman"/>
          <w:sz w:val="24"/>
          <w:szCs w:val="24"/>
        </w:rPr>
        <w:tab/>
        <w:t>Enrichetta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Contestabile</w:t>
      </w:r>
      <w:r>
        <w:rPr>
          <w:rFonts w:ascii="Times New Roman" w:hAnsi="Times New Roman" w:cs="Times New Roman"/>
          <w:sz w:val="24"/>
          <w:szCs w:val="24"/>
        </w:rPr>
        <w:tab/>
      </w:r>
      <w:r>
        <w:rPr>
          <w:rFonts w:ascii="Times New Roman" w:hAnsi="Times New Roman" w:cs="Times New Roman"/>
          <w:sz w:val="24"/>
          <w:szCs w:val="24"/>
        </w:rPr>
        <w:tab/>
        <w:t>Giuseppe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Conte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Raffaella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Conti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Alida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Coreno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Teresa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Corrado</w:t>
      </w:r>
      <w:r>
        <w:rPr>
          <w:rFonts w:ascii="Times New Roman" w:hAnsi="Times New Roman" w:cs="Times New Roman"/>
          <w:sz w:val="24"/>
          <w:szCs w:val="24"/>
        </w:rPr>
        <w:tab/>
      </w:r>
      <w:r>
        <w:rPr>
          <w:rFonts w:ascii="Times New Roman" w:hAnsi="Times New Roman" w:cs="Times New Roman"/>
          <w:sz w:val="24"/>
          <w:szCs w:val="24"/>
        </w:rPr>
        <w:tab/>
        <w:t>Anna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Corte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Tiziana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Costantini</w:t>
      </w:r>
      <w:r>
        <w:rPr>
          <w:rFonts w:ascii="Times New Roman" w:hAnsi="Times New Roman" w:cs="Times New Roman"/>
          <w:sz w:val="24"/>
          <w:szCs w:val="24"/>
        </w:rPr>
        <w:tab/>
      </w:r>
      <w:r>
        <w:rPr>
          <w:rFonts w:ascii="Times New Roman" w:hAnsi="Times New Roman" w:cs="Times New Roman"/>
          <w:sz w:val="24"/>
          <w:szCs w:val="24"/>
        </w:rPr>
        <w:tab/>
        <w:t>Antonio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D’Acunto</w:t>
      </w:r>
      <w:r>
        <w:rPr>
          <w:rFonts w:ascii="Times New Roman" w:hAnsi="Times New Roman" w:cs="Times New Roman"/>
          <w:sz w:val="24"/>
          <w:szCs w:val="24"/>
        </w:rPr>
        <w:tab/>
      </w:r>
      <w:r>
        <w:rPr>
          <w:rFonts w:ascii="Times New Roman" w:hAnsi="Times New Roman" w:cs="Times New Roman"/>
          <w:sz w:val="24"/>
          <w:szCs w:val="24"/>
        </w:rPr>
        <w:tab/>
        <w:t>Gianni</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D’Atri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Gaetanina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De Filippis</w:t>
      </w:r>
      <w:r>
        <w:rPr>
          <w:rFonts w:ascii="Times New Roman" w:hAnsi="Times New Roman" w:cs="Times New Roman"/>
          <w:sz w:val="24"/>
          <w:szCs w:val="24"/>
        </w:rPr>
        <w:tab/>
      </w:r>
      <w:r>
        <w:rPr>
          <w:rFonts w:ascii="Times New Roman" w:hAnsi="Times New Roman" w:cs="Times New Roman"/>
          <w:sz w:val="24"/>
          <w:szCs w:val="24"/>
        </w:rPr>
        <w:tab/>
        <w:t>Giuseppe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Magistris </w:t>
      </w:r>
      <w:r>
        <w:rPr>
          <w:rFonts w:ascii="Times New Roman" w:hAnsi="Times New Roman" w:cs="Times New Roman"/>
          <w:sz w:val="24"/>
          <w:szCs w:val="24"/>
        </w:rPr>
        <w:tab/>
      </w:r>
      <w:r>
        <w:rPr>
          <w:rFonts w:ascii="Times New Roman" w:hAnsi="Times New Roman" w:cs="Times New Roman"/>
          <w:sz w:val="24"/>
          <w:szCs w:val="24"/>
        </w:rPr>
        <w:tab/>
        <w:t>Paola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Meo </w:t>
      </w:r>
      <w:r>
        <w:rPr>
          <w:rFonts w:ascii="Times New Roman" w:hAnsi="Times New Roman" w:cs="Times New Roman"/>
          <w:sz w:val="24"/>
          <w:szCs w:val="24"/>
        </w:rPr>
        <w:tab/>
      </w:r>
      <w:r>
        <w:rPr>
          <w:rFonts w:ascii="Times New Roman" w:hAnsi="Times New Roman" w:cs="Times New Roman"/>
          <w:sz w:val="24"/>
          <w:szCs w:val="24"/>
        </w:rPr>
        <w:tab/>
        <w:t>Rosa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De Vico</w:t>
      </w:r>
      <w:r>
        <w:rPr>
          <w:rFonts w:ascii="Times New Roman" w:hAnsi="Times New Roman" w:cs="Times New Roman"/>
          <w:sz w:val="24"/>
          <w:szCs w:val="24"/>
        </w:rPr>
        <w:tab/>
      </w:r>
      <w:r>
        <w:rPr>
          <w:rFonts w:ascii="Times New Roman" w:hAnsi="Times New Roman" w:cs="Times New Roman"/>
          <w:sz w:val="24"/>
          <w:szCs w:val="24"/>
        </w:rPr>
        <w:tab/>
        <w:t>Pietro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Benedetto</w:t>
      </w:r>
      <w:r>
        <w:rPr>
          <w:rFonts w:ascii="Times New Roman" w:hAnsi="Times New Roman" w:cs="Times New Roman"/>
          <w:sz w:val="24"/>
          <w:szCs w:val="24"/>
        </w:rPr>
        <w:tab/>
      </w:r>
      <w:r>
        <w:rPr>
          <w:rFonts w:ascii="Times New Roman" w:hAnsi="Times New Roman" w:cs="Times New Roman"/>
          <w:sz w:val="24"/>
          <w:szCs w:val="24"/>
        </w:rPr>
        <w:tab/>
        <w:t>Luigia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Di Benedetto</w:t>
      </w:r>
      <w:r>
        <w:rPr>
          <w:rFonts w:ascii="Times New Roman" w:hAnsi="Times New Roman" w:cs="Times New Roman"/>
          <w:sz w:val="24"/>
          <w:szCs w:val="24"/>
        </w:rPr>
        <w:tab/>
      </w:r>
      <w:r>
        <w:rPr>
          <w:rFonts w:ascii="Times New Roman" w:hAnsi="Times New Roman" w:cs="Times New Roman"/>
          <w:sz w:val="24"/>
          <w:szCs w:val="24"/>
        </w:rPr>
        <w:tab/>
        <w:t>Silvana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Cristofaro</w:t>
      </w:r>
      <w:r>
        <w:rPr>
          <w:rFonts w:ascii="Times New Roman" w:hAnsi="Times New Roman" w:cs="Times New Roman"/>
          <w:sz w:val="24"/>
          <w:szCs w:val="24"/>
        </w:rPr>
        <w:tab/>
      </w:r>
      <w:r>
        <w:rPr>
          <w:rFonts w:ascii="Times New Roman" w:hAnsi="Times New Roman" w:cs="Times New Roman"/>
          <w:sz w:val="24"/>
          <w:szCs w:val="24"/>
        </w:rPr>
        <w:tab/>
        <w:t>Franco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Marco</w:t>
      </w:r>
      <w:r>
        <w:rPr>
          <w:rFonts w:ascii="Times New Roman" w:hAnsi="Times New Roman" w:cs="Times New Roman"/>
          <w:sz w:val="24"/>
          <w:szCs w:val="24"/>
        </w:rPr>
        <w:tab/>
      </w:r>
      <w:r>
        <w:rPr>
          <w:rFonts w:ascii="Times New Roman" w:hAnsi="Times New Roman" w:cs="Times New Roman"/>
          <w:sz w:val="24"/>
          <w:szCs w:val="24"/>
        </w:rPr>
        <w:tab/>
        <w:t>Antonietta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Paola</w:t>
      </w:r>
      <w:r>
        <w:rPr>
          <w:rFonts w:ascii="Times New Roman" w:hAnsi="Times New Roman" w:cs="Times New Roman"/>
          <w:sz w:val="24"/>
          <w:szCs w:val="24"/>
        </w:rPr>
        <w:tab/>
      </w:r>
      <w:r>
        <w:rPr>
          <w:rFonts w:ascii="Times New Roman" w:hAnsi="Times New Roman" w:cs="Times New Roman"/>
          <w:sz w:val="24"/>
          <w:szCs w:val="24"/>
        </w:rPr>
        <w:tab/>
        <w:t>Daniela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Paola</w:t>
      </w:r>
      <w:r>
        <w:rPr>
          <w:rFonts w:ascii="Times New Roman" w:hAnsi="Times New Roman" w:cs="Times New Roman"/>
          <w:sz w:val="24"/>
          <w:szCs w:val="24"/>
        </w:rPr>
        <w:tab/>
      </w:r>
      <w:r>
        <w:rPr>
          <w:rFonts w:ascii="Times New Roman" w:hAnsi="Times New Roman" w:cs="Times New Roman"/>
          <w:sz w:val="24"/>
          <w:szCs w:val="24"/>
        </w:rPr>
        <w:tab/>
        <w:t>Rosetta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Trento</w:t>
      </w:r>
      <w:r>
        <w:rPr>
          <w:rFonts w:ascii="Times New Roman" w:hAnsi="Times New Roman" w:cs="Times New Roman"/>
          <w:sz w:val="24"/>
          <w:szCs w:val="24"/>
        </w:rPr>
        <w:tab/>
      </w:r>
      <w:r>
        <w:rPr>
          <w:rFonts w:ascii="Times New Roman" w:hAnsi="Times New Roman" w:cs="Times New Roman"/>
          <w:sz w:val="24"/>
          <w:szCs w:val="24"/>
        </w:rPr>
        <w:tab/>
        <w:t>Fernando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Vaio</w:t>
      </w:r>
      <w:r>
        <w:rPr>
          <w:rFonts w:ascii="Times New Roman" w:hAnsi="Times New Roman" w:cs="Times New Roman"/>
          <w:sz w:val="24"/>
          <w:szCs w:val="24"/>
        </w:rPr>
        <w:tab/>
      </w:r>
      <w:r>
        <w:rPr>
          <w:rFonts w:ascii="Times New Roman" w:hAnsi="Times New Roman" w:cs="Times New Roman"/>
          <w:sz w:val="24"/>
          <w:szCs w:val="24"/>
        </w:rPr>
        <w:tab/>
        <w:t>Ciro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D’Onorio De Meo</w:t>
      </w:r>
      <w:r>
        <w:rPr>
          <w:rFonts w:ascii="Times New Roman" w:hAnsi="Times New Roman" w:cs="Times New Roman"/>
          <w:sz w:val="24"/>
          <w:szCs w:val="24"/>
        </w:rPr>
        <w:tab/>
        <w:t>Pasquale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Esposito</w:t>
      </w:r>
      <w:r>
        <w:rPr>
          <w:rFonts w:ascii="Times New Roman" w:hAnsi="Times New Roman" w:cs="Times New Roman"/>
          <w:sz w:val="24"/>
          <w:szCs w:val="24"/>
        </w:rPr>
        <w:tab/>
      </w:r>
      <w:r>
        <w:rPr>
          <w:rFonts w:ascii="Times New Roman" w:hAnsi="Times New Roman" w:cs="Times New Roman"/>
          <w:sz w:val="24"/>
          <w:szCs w:val="24"/>
        </w:rPr>
        <w:tab/>
        <w:t>Margherita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Falato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Pasquale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Favero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Letizia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Fiore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Carlo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Forcina</w:t>
      </w:r>
      <w:r>
        <w:rPr>
          <w:rFonts w:ascii="Times New Roman" w:hAnsi="Times New Roman" w:cs="Times New Roman"/>
          <w:sz w:val="24"/>
          <w:szCs w:val="24"/>
        </w:rPr>
        <w:tab/>
      </w:r>
      <w:r>
        <w:rPr>
          <w:rFonts w:ascii="Times New Roman" w:hAnsi="Times New Roman" w:cs="Times New Roman"/>
          <w:sz w:val="24"/>
          <w:szCs w:val="24"/>
        </w:rPr>
        <w:tab/>
        <w:t>Franca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Granata</w:t>
      </w:r>
      <w:r>
        <w:rPr>
          <w:rFonts w:ascii="Times New Roman" w:hAnsi="Times New Roman" w:cs="Times New Roman"/>
          <w:sz w:val="24"/>
          <w:szCs w:val="24"/>
        </w:rPr>
        <w:tab/>
      </w:r>
      <w:r>
        <w:rPr>
          <w:rFonts w:ascii="Times New Roman" w:hAnsi="Times New Roman" w:cs="Times New Roman"/>
          <w:sz w:val="24"/>
          <w:szCs w:val="24"/>
        </w:rPr>
        <w:tab/>
        <w:t>Maria Grazia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Grossi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Guarino</w:t>
      </w:r>
      <w:r>
        <w:rPr>
          <w:rFonts w:ascii="Times New Roman" w:hAnsi="Times New Roman" w:cs="Times New Roman"/>
          <w:sz w:val="24"/>
          <w:szCs w:val="24"/>
        </w:rPr>
        <w:tab/>
      </w:r>
      <w:r>
        <w:rPr>
          <w:rFonts w:ascii="Times New Roman" w:hAnsi="Times New Roman" w:cs="Times New Roman"/>
          <w:sz w:val="24"/>
          <w:szCs w:val="24"/>
        </w:rPr>
        <w:tab/>
        <w:t>Ester</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Iannone </w:t>
      </w:r>
      <w:r>
        <w:rPr>
          <w:rFonts w:ascii="Times New Roman" w:hAnsi="Times New Roman" w:cs="Times New Roman"/>
          <w:sz w:val="24"/>
          <w:szCs w:val="24"/>
        </w:rPr>
        <w:tab/>
      </w:r>
      <w:r>
        <w:rPr>
          <w:rFonts w:ascii="Times New Roman" w:hAnsi="Times New Roman" w:cs="Times New Roman"/>
          <w:sz w:val="24"/>
          <w:szCs w:val="24"/>
        </w:rPr>
        <w:tab/>
        <w:t>Egidio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Iggiotti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Gabriella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Liberace</w:t>
      </w:r>
      <w:r>
        <w:rPr>
          <w:rFonts w:ascii="Times New Roman" w:hAnsi="Times New Roman" w:cs="Times New Roman"/>
          <w:sz w:val="24"/>
          <w:szCs w:val="24"/>
        </w:rPr>
        <w:tab/>
      </w:r>
      <w:r>
        <w:rPr>
          <w:rFonts w:ascii="Times New Roman" w:hAnsi="Times New Roman" w:cs="Times New Roman"/>
          <w:sz w:val="24"/>
          <w:szCs w:val="24"/>
        </w:rPr>
        <w:tab/>
        <w:t>Maria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Maddaloni</w:t>
      </w:r>
      <w:r>
        <w:rPr>
          <w:rFonts w:ascii="Times New Roman" w:hAnsi="Times New Roman" w:cs="Times New Roman"/>
          <w:sz w:val="24"/>
          <w:szCs w:val="24"/>
        </w:rPr>
        <w:tab/>
      </w:r>
      <w:r>
        <w:rPr>
          <w:rFonts w:ascii="Times New Roman" w:hAnsi="Times New Roman" w:cs="Times New Roman"/>
          <w:sz w:val="24"/>
          <w:szCs w:val="24"/>
        </w:rPr>
        <w:tab/>
        <w:t>Liliana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Manzone</w:t>
      </w:r>
      <w:r>
        <w:rPr>
          <w:rFonts w:ascii="Times New Roman" w:hAnsi="Times New Roman" w:cs="Times New Roman"/>
          <w:sz w:val="24"/>
          <w:szCs w:val="24"/>
        </w:rPr>
        <w:tab/>
      </w:r>
      <w:r>
        <w:rPr>
          <w:rFonts w:ascii="Times New Roman" w:hAnsi="Times New Roman" w:cs="Times New Roman"/>
          <w:sz w:val="24"/>
          <w:szCs w:val="24"/>
        </w:rPr>
        <w:tab/>
        <w:t>Giorgio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Marciano</w:t>
      </w:r>
      <w:r>
        <w:rPr>
          <w:rFonts w:ascii="Times New Roman" w:hAnsi="Times New Roman" w:cs="Times New Roman"/>
          <w:sz w:val="24"/>
          <w:szCs w:val="24"/>
        </w:rPr>
        <w:tab/>
      </w:r>
      <w:r>
        <w:rPr>
          <w:rFonts w:ascii="Times New Roman" w:hAnsi="Times New Roman" w:cs="Times New Roman"/>
          <w:sz w:val="24"/>
          <w:szCs w:val="24"/>
        </w:rPr>
        <w:tab/>
        <w:t>Tommaso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Marcone</w:t>
      </w:r>
      <w:r>
        <w:rPr>
          <w:rFonts w:ascii="Times New Roman" w:hAnsi="Times New Roman" w:cs="Times New Roman"/>
          <w:sz w:val="24"/>
          <w:szCs w:val="24"/>
        </w:rPr>
        <w:tab/>
      </w:r>
      <w:r>
        <w:rPr>
          <w:rFonts w:ascii="Times New Roman" w:hAnsi="Times New Roman" w:cs="Times New Roman"/>
          <w:sz w:val="24"/>
          <w:szCs w:val="24"/>
        </w:rPr>
        <w:tab/>
        <w:t>Carlo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Mastrobattista</w:t>
      </w:r>
      <w:r>
        <w:rPr>
          <w:rFonts w:ascii="Times New Roman" w:hAnsi="Times New Roman" w:cs="Times New Roman"/>
          <w:sz w:val="24"/>
          <w:szCs w:val="24"/>
        </w:rPr>
        <w:tab/>
      </w:r>
      <w:r>
        <w:rPr>
          <w:rFonts w:ascii="Times New Roman" w:hAnsi="Times New Roman" w:cs="Times New Roman"/>
          <w:sz w:val="24"/>
          <w:szCs w:val="24"/>
        </w:rPr>
        <w:tab/>
        <w:t>Vincenza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Mazzucco</w:t>
      </w:r>
      <w:r>
        <w:rPr>
          <w:rFonts w:ascii="Times New Roman" w:hAnsi="Times New Roman" w:cs="Times New Roman"/>
          <w:sz w:val="24"/>
          <w:szCs w:val="24"/>
        </w:rPr>
        <w:tab/>
      </w:r>
      <w:r>
        <w:rPr>
          <w:rFonts w:ascii="Times New Roman" w:hAnsi="Times New Roman" w:cs="Times New Roman"/>
          <w:sz w:val="24"/>
          <w:szCs w:val="24"/>
        </w:rPr>
        <w:tab/>
        <w:t>Gemma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Migliaccio</w:t>
      </w:r>
      <w:r>
        <w:rPr>
          <w:rFonts w:ascii="Times New Roman" w:hAnsi="Times New Roman" w:cs="Times New Roman"/>
          <w:sz w:val="24"/>
          <w:szCs w:val="24"/>
        </w:rPr>
        <w:tab/>
      </w:r>
      <w:r>
        <w:rPr>
          <w:rFonts w:ascii="Times New Roman" w:hAnsi="Times New Roman" w:cs="Times New Roman"/>
          <w:sz w:val="24"/>
          <w:szCs w:val="24"/>
        </w:rPr>
        <w:tab/>
        <w:t>Giovanni</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Morlando</w:t>
      </w:r>
      <w:r>
        <w:rPr>
          <w:rFonts w:ascii="Times New Roman" w:hAnsi="Times New Roman" w:cs="Times New Roman"/>
          <w:sz w:val="24"/>
          <w:szCs w:val="24"/>
        </w:rPr>
        <w:tab/>
      </w:r>
      <w:r>
        <w:rPr>
          <w:rFonts w:ascii="Times New Roman" w:hAnsi="Times New Roman" w:cs="Times New Roman"/>
          <w:sz w:val="24"/>
          <w:szCs w:val="24"/>
        </w:rPr>
        <w:tab/>
        <w:t>Filippo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Nascetti</w:t>
      </w:r>
      <w:r>
        <w:rPr>
          <w:rFonts w:ascii="Times New Roman" w:hAnsi="Times New Roman" w:cs="Times New Roman"/>
          <w:sz w:val="24"/>
          <w:szCs w:val="24"/>
        </w:rPr>
        <w:tab/>
      </w:r>
      <w:r>
        <w:rPr>
          <w:rFonts w:ascii="Times New Roman" w:hAnsi="Times New Roman" w:cs="Times New Roman"/>
          <w:sz w:val="24"/>
          <w:szCs w:val="24"/>
        </w:rPr>
        <w:tab/>
        <w:t>Giuditta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de Pasquale</w:t>
      </w:r>
      <w:r>
        <w:rPr>
          <w:rFonts w:ascii="Times New Roman" w:hAnsi="Times New Roman" w:cs="Times New Roman"/>
          <w:sz w:val="24"/>
          <w:szCs w:val="24"/>
        </w:rPr>
        <w:tab/>
      </w:r>
      <w:r>
        <w:rPr>
          <w:rFonts w:ascii="Times New Roman" w:hAnsi="Times New Roman" w:cs="Times New Roman"/>
          <w:sz w:val="24"/>
          <w:szCs w:val="24"/>
        </w:rPr>
        <w:tab/>
        <w:t>Enrico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Pastore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Amedeo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Pernarella</w:t>
      </w:r>
      <w:r>
        <w:rPr>
          <w:rFonts w:ascii="Times New Roman" w:hAnsi="Times New Roman" w:cs="Times New Roman"/>
          <w:sz w:val="24"/>
          <w:szCs w:val="24"/>
        </w:rPr>
        <w:tab/>
      </w:r>
      <w:r>
        <w:rPr>
          <w:rFonts w:ascii="Times New Roman" w:hAnsi="Times New Roman" w:cs="Times New Roman"/>
          <w:sz w:val="24"/>
          <w:szCs w:val="24"/>
        </w:rPr>
        <w:tab/>
        <w:t>Diamante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Petrucci</w:t>
      </w:r>
      <w:r>
        <w:rPr>
          <w:rFonts w:ascii="Times New Roman" w:hAnsi="Times New Roman" w:cs="Times New Roman"/>
          <w:sz w:val="24"/>
          <w:szCs w:val="24"/>
        </w:rPr>
        <w:tab/>
      </w:r>
      <w:r>
        <w:rPr>
          <w:rFonts w:ascii="Times New Roman" w:hAnsi="Times New Roman" w:cs="Times New Roman"/>
          <w:sz w:val="24"/>
          <w:szCs w:val="24"/>
        </w:rPr>
        <w:tab/>
        <w:t>Alberto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Petrucci</w:t>
      </w:r>
      <w:r>
        <w:rPr>
          <w:rFonts w:ascii="Times New Roman" w:hAnsi="Times New Roman" w:cs="Times New Roman"/>
          <w:sz w:val="24"/>
          <w:szCs w:val="24"/>
        </w:rPr>
        <w:tab/>
      </w:r>
      <w:r>
        <w:rPr>
          <w:rFonts w:ascii="Times New Roman" w:hAnsi="Times New Roman" w:cs="Times New Roman"/>
          <w:sz w:val="24"/>
          <w:szCs w:val="24"/>
        </w:rPr>
        <w:tab/>
        <w:t>Barbara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Piccolino</w:t>
      </w:r>
      <w:r>
        <w:rPr>
          <w:rFonts w:ascii="Times New Roman" w:hAnsi="Times New Roman" w:cs="Times New Roman"/>
          <w:sz w:val="24"/>
          <w:szCs w:val="24"/>
        </w:rPr>
        <w:tab/>
      </w:r>
      <w:r>
        <w:rPr>
          <w:rFonts w:ascii="Times New Roman" w:hAnsi="Times New Roman" w:cs="Times New Roman"/>
          <w:sz w:val="24"/>
          <w:szCs w:val="24"/>
        </w:rPr>
        <w:tab/>
        <w:t>Pasquale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Pimpinella</w:t>
      </w:r>
      <w:r>
        <w:rPr>
          <w:rFonts w:ascii="Times New Roman" w:hAnsi="Times New Roman" w:cs="Times New Roman"/>
          <w:sz w:val="24"/>
          <w:szCs w:val="24"/>
        </w:rPr>
        <w:tab/>
      </w:r>
      <w:r>
        <w:rPr>
          <w:rFonts w:ascii="Times New Roman" w:hAnsi="Times New Roman" w:cs="Times New Roman"/>
          <w:sz w:val="24"/>
          <w:szCs w:val="24"/>
        </w:rPr>
        <w:tab/>
        <w:t>Domenico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Popolla</w:t>
      </w:r>
      <w:r>
        <w:rPr>
          <w:rFonts w:ascii="Times New Roman" w:hAnsi="Times New Roman" w:cs="Times New Roman"/>
          <w:sz w:val="24"/>
          <w:szCs w:val="24"/>
        </w:rPr>
        <w:tab/>
      </w:r>
      <w:r>
        <w:rPr>
          <w:rFonts w:ascii="Times New Roman" w:hAnsi="Times New Roman" w:cs="Times New Roman"/>
          <w:sz w:val="24"/>
          <w:szCs w:val="24"/>
        </w:rPr>
        <w:tab/>
        <w:t>Giovanna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Prode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Franca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Razzino</w:t>
      </w:r>
      <w:r>
        <w:rPr>
          <w:rFonts w:ascii="Times New Roman" w:hAnsi="Times New Roman" w:cs="Times New Roman"/>
          <w:sz w:val="24"/>
          <w:szCs w:val="24"/>
        </w:rPr>
        <w:tab/>
      </w:r>
      <w:r>
        <w:rPr>
          <w:rFonts w:ascii="Times New Roman" w:hAnsi="Times New Roman" w:cs="Times New Roman"/>
          <w:sz w:val="24"/>
          <w:szCs w:val="24"/>
        </w:rPr>
        <w:tab/>
        <w:t>Angela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Renzi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Giuseppina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Russo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Artemisia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Scalesse</w:t>
      </w:r>
      <w:r>
        <w:rPr>
          <w:rFonts w:ascii="Times New Roman" w:hAnsi="Times New Roman" w:cs="Times New Roman"/>
          <w:sz w:val="24"/>
          <w:szCs w:val="24"/>
        </w:rPr>
        <w:tab/>
      </w:r>
      <w:r>
        <w:rPr>
          <w:rFonts w:ascii="Times New Roman" w:hAnsi="Times New Roman" w:cs="Times New Roman"/>
          <w:sz w:val="24"/>
          <w:szCs w:val="24"/>
        </w:rPr>
        <w:tab/>
        <w:t>Fermina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Scipione</w:t>
      </w:r>
      <w:r>
        <w:rPr>
          <w:rFonts w:ascii="Times New Roman" w:hAnsi="Times New Roman" w:cs="Times New Roman"/>
          <w:sz w:val="24"/>
          <w:szCs w:val="24"/>
        </w:rPr>
        <w:tab/>
      </w:r>
      <w:r>
        <w:rPr>
          <w:rFonts w:ascii="Times New Roman" w:hAnsi="Times New Roman" w:cs="Times New Roman"/>
          <w:sz w:val="24"/>
          <w:szCs w:val="24"/>
        </w:rPr>
        <w:tab/>
        <w:t>Pasquale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Simione</w:t>
      </w:r>
      <w:r>
        <w:rPr>
          <w:rFonts w:ascii="Times New Roman" w:hAnsi="Times New Roman" w:cs="Times New Roman"/>
          <w:sz w:val="24"/>
          <w:szCs w:val="24"/>
        </w:rPr>
        <w:tab/>
      </w:r>
      <w:r>
        <w:rPr>
          <w:rFonts w:ascii="Times New Roman" w:hAnsi="Times New Roman" w:cs="Times New Roman"/>
          <w:sz w:val="24"/>
          <w:szCs w:val="24"/>
        </w:rPr>
        <w:tab/>
        <w:t>Loredana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Stella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Maria Anastasia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Stenta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 Maria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Tartaglia</w:t>
      </w:r>
      <w:r>
        <w:rPr>
          <w:rFonts w:ascii="Times New Roman" w:hAnsi="Times New Roman" w:cs="Times New Roman"/>
          <w:sz w:val="24"/>
          <w:szCs w:val="24"/>
        </w:rPr>
        <w:tab/>
      </w:r>
      <w:r>
        <w:rPr>
          <w:rFonts w:ascii="Times New Roman" w:hAnsi="Times New Roman" w:cs="Times New Roman"/>
          <w:sz w:val="24"/>
          <w:szCs w:val="24"/>
        </w:rPr>
        <w:tab/>
        <w:t>Simona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Tenore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Ticconi</w:t>
      </w:r>
      <w:r>
        <w:rPr>
          <w:rFonts w:ascii="Times New Roman" w:hAnsi="Times New Roman" w:cs="Times New Roman"/>
          <w:sz w:val="24"/>
          <w:szCs w:val="24"/>
        </w:rPr>
        <w:tab/>
      </w:r>
      <w:r>
        <w:rPr>
          <w:rFonts w:ascii="Times New Roman" w:hAnsi="Times New Roman" w:cs="Times New Roman"/>
          <w:sz w:val="24"/>
          <w:szCs w:val="24"/>
        </w:rPr>
        <w:tab/>
        <w:t>Gianluca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Vellucci</w:t>
      </w:r>
      <w:r>
        <w:rPr>
          <w:rFonts w:ascii="Times New Roman" w:hAnsi="Times New Roman" w:cs="Times New Roman"/>
          <w:sz w:val="24"/>
          <w:szCs w:val="24"/>
        </w:rPr>
        <w:tab/>
      </w:r>
      <w:r>
        <w:rPr>
          <w:rFonts w:ascii="Times New Roman" w:hAnsi="Times New Roman" w:cs="Times New Roman"/>
          <w:sz w:val="24"/>
          <w:szCs w:val="24"/>
        </w:rPr>
        <w:tab/>
        <w:t>Mario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Venditti</w:t>
      </w:r>
      <w:r>
        <w:rPr>
          <w:rFonts w:ascii="Times New Roman" w:hAnsi="Times New Roman" w:cs="Times New Roman"/>
          <w:sz w:val="24"/>
          <w:szCs w:val="24"/>
        </w:rPr>
        <w:tab/>
      </w:r>
      <w:r>
        <w:rPr>
          <w:rFonts w:ascii="Times New Roman" w:hAnsi="Times New Roman" w:cs="Times New Roman"/>
          <w:sz w:val="24"/>
          <w:szCs w:val="24"/>
        </w:rPr>
        <w:tab/>
        <w:t>Lucia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Viccaro </w:t>
      </w:r>
      <w:r>
        <w:rPr>
          <w:rFonts w:ascii="Times New Roman" w:hAnsi="Times New Roman" w:cs="Times New Roman"/>
          <w:sz w:val="24"/>
          <w:szCs w:val="24"/>
        </w:rPr>
        <w:tab/>
      </w:r>
      <w:r>
        <w:rPr>
          <w:rFonts w:ascii="Times New Roman" w:hAnsi="Times New Roman" w:cs="Times New Roman"/>
          <w:sz w:val="24"/>
          <w:szCs w:val="24"/>
        </w:rPr>
        <w:tab/>
        <w:t xml:space="preserve">Pietro </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Viglietti</w:t>
      </w:r>
      <w:r>
        <w:rPr>
          <w:rFonts w:ascii="Times New Roman" w:hAnsi="Times New Roman" w:cs="Times New Roman"/>
          <w:sz w:val="24"/>
          <w:szCs w:val="24"/>
        </w:rPr>
        <w:tab/>
      </w:r>
      <w:r>
        <w:rPr>
          <w:rFonts w:ascii="Times New Roman" w:hAnsi="Times New Roman" w:cs="Times New Roman"/>
          <w:sz w:val="24"/>
          <w:szCs w:val="24"/>
        </w:rPr>
        <w:tab/>
        <w:t>Luca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Vilella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Francesco</w:t>
      </w: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r>
        <w:rPr>
          <w:rFonts w:ascii="Times New Roman" w:hAnsi="Times New Roman" w:cs="Times New Roman"/>
          <w:sz w:val="24"/>
          <w:szCs w:val="24"/>
        </w:rPr>
        <w:t>Zambigli</w:t>
      </w:r>
      <w:r>
        <w:rPr>
          <w:rFonts w:ascii="Times New Roman" w:hAnsi="Times New Roman" w:cs="Times New Roman"/>
          <w:sz w:val="24"/>
          <w:szCs w:val="24"/>
        </w:rPr>
        <w:tab/>
      </w:r>
      <w:r>
        <w:rPr>
          <w:rFonts w:ascii="Times New Roman" w:hAnsi="Times New Roman" w:cs="Times New Roman"/>
          <w:sz w:val="24"/>
          <w:szCs w:val="24"/>
        </w:rPr>
        <w:tab/>
        <w:t>Francesca</w:t>
      </w:r>
    </w:p>
    <w:p w:rsidR="00C73BED" w:rsidRDefault="00C73BED" w:rsidP="00AB63FE">
      <w:pPr>
        <w:spacing w:after="0" w:line="240" w:lineRule="auto"/>
        <w:rPr>
          <w:rFonts w:ascii="Times New Roman" w:hAnsi="Times New Roman" w:cs="Times New Roman"/>
          <w:sz w:val="24"/>
          <w:szCs w:val="24"/>
        </w:rPr>
      </w:pPr>
    </w:p>
    <w:p w:rsidR="00C73BED" w:rsidRPr="00B17411" w:rsidRDefault="00C73BED" w:rsidP="00AB63FE">
      <w:pPr>
        <w:spacing w:after="0" w:line="240" w:lineRule="auto"/>
        <w:jc w:val="center"/>
        <w:rPr>
          <w:rFonts w:ascii="Times New Roman" w:hAnsi="Times New Roman" w:cs="Times New Roman"/>
          <w:b/>
          <w:bCs/>
          <w:sz w:val="26"/>
          <w:szCs w:val="26"/>
        </w:rPr>
      </w:pPr>
      <w:r w:rsidRPr="00B17411">
        <w:rPr>
          <w:rFonts w:ascii="Times New Roman" w:hAnsi="Times New Roman" w:cs="Times New Roman"/>
          <w:b/>
          <w:bCs/>
          <w:sz w:val="26"/>
          <w:szCs w:val="26"/>
        </w:rPr>
        <w:t>Membri eletti dal Consiglio pastorale della Cappellania ospedaliera</w:t>
      </w: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space="708"/>
          <w:docGrid w:linePitch="360"/>
        </w:sectPr>
      </w:pPr>
    </w:p>
    <w:p w:rsidR="00C73BED" w:rsidRPr="002731A4" w:rsidRDefault="00C73BED" w:rsidP="00AB63FE">
      <w:pPr>
        <w:spacing w:after="0" w:line="240" w:lineRule="auto"/>
        <w:rPr>
          <w:rFonts w:ascii="Times New Roman" w:hAnsi="Times New Roman" w:cs="Times New Roman"/>
          <w:sz w:val="10"/>
          <w:szCs w:val="10"/>
        </w:r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Guglielmo</w:t>
      </w:r>
      <w:r>
        <w:rPr>
          <w:rFonts w:ascii="Times New Roman" w:hAnsi="Times New Roman" w:cs="Times New Roman"/>
          <w:sz w:val="24"/>
          <w:szCs w:val="24"/>
        </w:rPr>
        <w:tab/>
      </w:r>
      <w:r>
        <w:rPr>
          <w:rFonts w:ascii="Times New Roman" w:hAnsi="Times New Roman" w:cs="Times New Roman"/>
          <w:sz w:val="24"/>
          <w:szCs w:val="24"/>
        </w:rPr>
        <w:tab/>
        <w:t>Teresa</w:t>
      </w:r>
    </w:p>
    <w:p w:rsidR="00C73BED" w:rsidRDefault="00C73BED" w:rsidP="00AB63FE">
      <w:pPr>
        <w:spacing w:after="0" w:line="240" w:lineRule="auto"/>
        <w:rPr>
          <w:rFonts w:ascii="Times New Roman" w:hAnsi="Times New Roman" w:cs="Times New Roman"/>
          <w:sz w:val="24"/>
          <w:szCs w:val="24"/>
        </w:r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Nocella</w:t>
      </w:r>
      <w:r>
        <w:rPr>
          <w:rFonts w:ascii="Times New Roman" w:hAnsi="Times New Roman" w:cs="Times New Roman"/>
          <w:sz w:val="24"/>
          <w:szCs w:val="24"/>
        </w:rPr>
        <w:tab/>
      </w:r>
      <w:r>
        <w:rPr>
          <w:rFonts w:ascii="Times New Roman" w:hAnsi="Times New Roman" w:cs="Times New Roman"/>
          <w:sz w:val="24"/>
          <w:szCs w:val="24"/>
        </w:rPr>
        <w:tab/>
        <w:t>Vittorio</w:t>
      </w: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p>
    <w:p w:rsidR="00C73BED" w:rsidRPr="00B17411" w:rsidRDefault="00C73BED" w:rsidP="00AB63FE">
      <w:pPr>
        <w:spacing w:after="0" w:line="240" w:lineRule="auto"/>
        <w:jc w:val="center"/>
        <w:rPr>
          <w:rFonts w:ascii="Times New Roman" w:hAnsi="Times New Roman" w:cs="Times New Roman"/>
          <w:b/>
          <w:bCs/>
          <w:sz w:val="26"/>
          <w:szCs w:val="26"/>
        </w:rPr>
      </w:pPr>
      <w:r w:rsidRPr="00B17411">
        <w:rPr>
          <w:rFonts w:ascii="Times New Roman" w:hAnsi="Times New Roman" w:cs="Times New Roman"/>
          <w:b/>
          <w:bCs/>
          <w:sz w:val="26"/>
          <w:szCs w:val="26"/>
        </w:rPr>
        <w:lastRenderedPageBreak/>
        <w:t>Rappresentanti degli Insegnanti di Religione</w:t>
      </w:r>
    </w:p>
    <w:p w:rsidR="00C73BED" w:rsidRPr="002731A4" w:rsidRDefault="00C73BED" w:rsidP="00AB63FE">
      <w:pPr>
        <w:spacing w:after="0" w:line="240" w:lineRule="auto"/>
        <w:jc w:val="center"/>
        <w:rPr>
          <w:rFonts w:ascii="Times New Roman" w:hAnsi="Times New Roman" w:cs="Times New Roman"/>
          <w:b/>
          <w:bCs/>
          <w:sz w:val="10"/>
          <w:szCs w:val="10"/>
        </w:rPr>
      </w:pP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space="708"/>
          <w:docGrid w:linePitch="360"/>
        </w:sect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Di Pastena</w:t>
      </w:r>
      <w:r>
        <w:rPr>
          <w:rFonts w:ascii="Times New Roman" w:hAnsi="Times New Roman" w:cs="Times New Roman"/>
          <w:sz w:val="24"/>
          <w:szCs w:val="24"/>
        </w:rPr>
        <w:tab/>
      </w:r>
      <w:r>
        <w:rPr>
          <w:rFonts w:ascii="Times New Roman" w:hAnsi="Times New Roman" w:cs="Times New Roman"/>
          <w:sz w:val="24"/>
          <w:szCs w:val="24"/>
        </w:rPr>
        <w:tab/>
        <w:t>Antonia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Genova </w:t>
      </w:r>
      <w:r>
        <w:rPr>
          <w:rFonts w:ascii="Times New Roman" w:hAnsi="Times New Roman" w:cs="Times New Roman"/>
          <w:sz w:val="24"/>
          <w:szCs w:val="24"/>
        </w:rPr>
        <w:tab/>
      </w:r>
      <w:r>
        <w:rPr>
          <w:rFonts w:ascii="Times New Roman" w:hAnsi="Times New Roman" w:cs="Times New Roman"/>
          <w:sz w:val="24"/>
          <w:szCs w:val="24"/>
        </w:rPr>
        <w:tab/>
        <w:t>Laura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Paparello</w:t>
      </w:r>
      <w:r>
        <w:rPr>
          <w:rFonts w:ascii="Times New Roman" w:hAnsi="Times New Roman" w:cs="Times New Roman"/>
          <w:sz w:val="24"/>
          <w:szCs w:val="24"/>
        </w:rPr>
        <w:tab/>
      </w:r>
      <w:r>
        <w:rPr>
          <w:rFonts w:ascii="Times New Roman" w:hAnsi="Times New Roman" w:cs="Times New Roman"/>
          <w:sz w:val="24"/>
          <w:szCs w:val="24"/>
        </w:rPr>
        <w:tab/>
        <w:t>Giovanni</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Toscano</w:t>
      </w:r>
      <w:r>
        <w:rPr>
          <w:rFonts w:ascii="Times New Roman" w:hAnsi="Times New Roman" w:cs="Times New Roman"/>
          <w:sz w:val="24"/>
          <w:szCs w:val="24"/>
        </w:rPr>
        <w:tab/>
      </w:r>
      <w:r>
        <w:rPr>
          <w:rFonts w:ascii="Times New Roman" w:hAnsi="Times New Roman" w:cs="Times New Roman"/>
          <w:sz w:val="24"/>
          <w:szCs w:val="24"/>
        </w:rPr>
        <w:tab/>
        <w:t>Alessandra</w:t>
      </w: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F3834" w:rsidRDefault="004F3834" w:rsidP="00AB63FE">
      <w:pPr>
        <w:spacing w:after="0" w:line="240" w:lineRule="auto"/>
        <w:rPr>
          <w:rFonts w:ascii="Times New Roman" w:hAnsi="Times New Roman" w:cs="Times New Roman"/>
          <w:sz w:val="24"/>
          <w:szCs w:val="24"/>
        </w:rPr>
      </w:pPr>
    </w:p>
    <w:p w:rsidR="00C73BED" w:rsidRPr="002731A4" w:rsidRDefault="00C73BED" w:rsidP="00AB63FE">
      <w:pPr>
        <w:spacing w:after="0" w:line="240" w:lineRule="auto"/>
        <w:jc w:val="center"/>
        <w:rPr>
          <w:rFonts w:ascii="Times New Roman" w:hAnsi="Times New Roman" w:cs="Times New Roman"/>
          <w:b/>
          <w:bCs/>
          <w:smallCaps/>
          <w:sz w:val="28"/>
          <w:szCs w:val="28"/>
        </w:rPr>
      </w:pPr>
      <w:r w:rsidRPr="002731A4">
        <w:rPr>
          <w:rFonts w:ascii="Times New Roman" w:hAnsi="Times New Roman" w:cs="Times New Roman"/>
          <w:b/>
          <w:bCs/>
          <w:smallCaps/>
          <w:sz w:val="28"/>
          <w:szCs w:val="28"/>
        </w:rPr>
        <w:t>Membri nominati dall</w:t>
      </w:r>
      <w:r>
        <w:rPr>
          <w:rFonts w:ascii="Times New Roman" w:hAnsi="Times New Roman" w:cs="Times New Roman"/>
          <w:b/>
          <w:bCs/>
          <w:smallCaps/>
          <w:sz w:val="28"/>
          <w:szCs w:val="28"/>
        </w:rPr>
        <w:t>’</w:t>
      </w:r>
      <w:r w:rsidRPr="002731A4">
        <w:rPr>
          <w:rFonts w:ascii="Times New Roman" w:hAnsi="Times New Roman" w:cs="Times New Roman"/>
          <w:b/>
          <w:bCs/>
          <w:smallCaps/>
          <w:sz w:val="28"/>
          <w:szCs w:val="28"/>
        </w:rPr>
        <w:t>Arcivescovo</w:t>
      </w:r>
    </w:p>
    <w:p w:rsidR="00C73BED" w:rsidRPr="002731A4" w:rsidRDefault="00C73BED" w:rsidP="00AB63FE">
      <w:pPr>
        <w:spacing w:after="0" w:line="240" w:lineRule="auto"/>
        <w:jc w:val="center"/>
        <w:rPr>
          <w:rFonts w:ascii="Times New Roman" w:hAnsi="Times New Roman" w:cs="Times New Roman"/>
          <w:b/>
          <w:bCs/>
          <w:sz w:val="10"/>
          <w:szCs w:val="10"/>
        </w:rPr>
      </w:pP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space="708"/>
          <w:docGrid w:linePitch="360"/>
        </w:sectPr>
      </w:pP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Fega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Salvatore</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Di Russo</w:t>
      </w:r>
      <w:r>
        <w:rPr>
          <w:rFonts w:ascii="Times New Roman" w:hAnsi="Times New Roman" w:cs="Times New Roman"/>
          <w:sz w:val="24"/>
          <w:szCs w:val="24"/>
        </w:rPr>
        <w:tab/>
      </w:r>
      <w:r>
        <w:rPr>
          <w:rFonts w:ascii="Times New Roman" w:hAnsi="Times New Roman" w:cs="Times New Roman"/>
          <w:sz w:val="24"/>
          <w:szCs w:val="24"/>
        </w:rPr>
        <w:tab/>
        <w:t xml:space="preserve">Donatella </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Graziano</w:t>
      </w:r>
      <w:r>
        <w:rPr>
          <w:rFonts w:ascii="Times New Roman" w:hAnsi="Times New Roman" w:cs="Times New Roman"/>
          <w:sz w:val="24"/>
          <w:szCs w:val="24"/>
        </w:rPr>
        <w:tab/>
      </w:r>
      <w:r>
        <w:rPr>
          <w:rFonts w:ascii="Times New Roman" w:hAnsi="Times New Roman" w:cs="Times New Roman"/>
          <w:sz w:val="24"/>
          <w:szCs w:val="24"/>
        </w:rPr>
        <w:tab/>
        <w:t>Maria</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Polidoro </w:t>
      </w:r>
      <w:r>
        <w:rPr>
          <w:rFonts w:ascii="Times New Roman" w:hAnsi="Times New Roman" w:cs="Times New Roman"/>
          <w:sz w:val="24"/>
          <w:szCs w:val="24"/>
        </w:rPr>
        <w:tab/>
      </w:r>
      <w:r>
        <w:rPr>
          <w:rFonts w:ascii="Times New Roman" w:hAnsi="Times New Roman" w:cs="Times New Roman"/>
          <w:sz w:val="24"/>
          <w:szCs w:val="24"/>
        </w:rPr>
        <w:tab/>
        <w:t>Amato</w:t>
      </w:r>
    </w:p>
    <w:p w:rsidR="00C73BED" w:rsidRDefault="00C73BED" w:rsidP="00AB63FE">
      <w:pPr>
        <w:spacing w:after="0" w:line="240" w:lineRule="auto"/>
        <w:rPr>
          <w:rFonts w:ascii="Times New Roman" w:hAnsi="Times New Roman" w:cs="Times New Roman"/>
          <w:sz w:val="24"/>
          <w:szCs w:val="24"/>
        </w:rPr>
      </w:pPr>
      <w:r>
        <w:rPr>
          <w:rFonts w:ascii="Times New Roman" w:hAnsi="Times New Roman" w:cs="Times New Roman"/>
          <w:sz w:val="24"/>
          <w:szCs w:val="24"/>
        </w:rPr>
        <w:t>Scipione</w:t>
      </w:r>
      <w:r>
        <w:rPr>
          <w:rFonts w:ascii="Times New Roman" w:hAnsi="Times New Roman" w:cs="Times New Roman"/>
          <w:sz w:val="24"/>
          <w:szCs w:val="24"/>
        </w:rPr>
        <w:tab/>
      </w:r>
      <w:r>
        <w:rPr>
          <w:rFonts w:ascii="Times New Roman" w:hAnsi="Times New Roman" w:cs="Times New Roman"/>
          <w:sz w:val="24"/>
          <w:szCs w:val="24"/>
        </w:rPr>
        <w:tab/>
        <w:t>Pierfrancesco</w:t>
      </w:r>
    </w:p>
    <w:p w:rsidR="00C73BED" w:rsidRDefault="00C73BED" w:rsidP="00AB63FE">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p>
    <w:p w:rsidR="00C73BED" w:rsidRDefault="00C73BED" w:rsidP="00AB63FE">
      <w:pPr>
        <w:spacing w:after="0" w:line="240" w:lineRule="auto"/>
        <w:rPr>
          <w:rFonts w:ascii="Times New Roman" w:hAnsi="Times New Roman" w:cs="Times New Roman"/>
          <w:sz w:val="24"/>
          <w:szCs w:val="24"/>
        </w:rPr>
      </w:pPr>
    </w:p>
    <w:p w:rsidR="00C73BED" w:rsidRDefault="00C73BED" w:rsidP="0074574D">
      <w:pPr>
        <w:spacing w:after="0" w:line="240" w:lineRule="auto"/>
        <w:rPr>
          <w:rFonts w:ascii="Times New Roman" w:hAnsi="Times New Roman" w:cs="Times New Roman"/>
          <w:sz w:val="24"/>
          <w:szCs w:val="24"/>
        </w:rPr>
        <w:sectPr w:rsidR="00C73BED" w:rsidSect="00AB63FE">
          <w:type w:val="continuous"/>
          <w:pgSz w:w="11906" w:h="16838"/>
          <w:pgMar w:top="1417" w:right="1134" w:bottom="1134" w:left="1134" w:header="708" w:footer="708" w:gutter="0"/>
          <w:cols w:num="2" w:space="708"/>
          <w:docGrid w:linePitch="360"/>
        </w:sect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autoSpaceDE w:val="0"/>
        <w:autoSpaceDN w:val="0"/>
        <w:adjustRightInd w:val="0"/>
        <w:spacing w:after="0" w:line="240" w:lineRule="auto"/>
        <w:rPr>
          <w:rFonts w:ascii="Book Antiqua" w:hAnsi="Book Antiqua" w:cs="Book Antiqua"/>
          <w:b/>
          <w:bCs/>
          <w:sz w:val="24"/>
          <w:szCs w:val="24"/>
        </w:rPr>
      </w:pPr>
    </w:p>
    <w:p w:rsidR="00C73BED" w:rsidRPr="00A2032B" w:rsidRDefault="00C73BED" w:rsidP="00F1310E">
      <w:pPr>
        <w:spacing w:after="0"/>
        <w:rPr>
          <w:rFonts w:ascii="Book Antiqua" w:hAnsi="Book Antiqua" w:cs="Book Antiqua"/>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37930" w:rsidRPr="00C37930" w:rsidRDefault="00C37930" w:rsidP="00C37930">
      <w:pPr>
        <w:autoSpaceDE w:val="0"/>
        <w:autoSpaceDN w:val="0"/>
        <w:adjustRightInd w:val="0"/>
        <w:spacing w:after="0" w:line="240" w:lineRule="auto"/>
        <w:jc w:val="center"/>
        <w:rPr>
          <w:rFonts w:ascii="Book Antiqua" w:hAnsi="Book Antiqua" w:cs="Book Antiqua"/>
          <w:b/>
          <w:bCs/>
          <w:sz w:val="28"/>
          <w:szCs w:val="24"/>
        </w:rPr>
      </w:pPr>
      <w:r w:rsidRPr="00C37930">
        <w:rPr>
          <w:rFonts w:ascii="Book Antiqua" w:hAnsi="Book Antiqua" w:cs="Book Antiqua"/>
          <w:b/>
          <w:bCs/>
          <w:sz w:val="28"/>
          <w:szCs w:val="24"/>
        </w:rPr>
        <w:t>Foto 4</w:t>
      </w: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A76676">
      <w:pPr>
        <w:autoSpaceDE w:val="0"/>
        <w:autoSpaceDN w:val="0"/>
        <w:adjustRightInd w:val="0"/>
        <w:spacing w:after="0" w:line="240" w:lineRule="auto"/>
        <w:rPr>
          <w:rFonts w:ascii="Times New Roman" w:hAnsi="Times New Roman" w:cs="Times New Roman"/>
          <w:sz w:val="24"/>
          <w:szCs w:val="24"/>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Default="00C73BED" w:rsidP="001C03A4">
      <w:pPr>
        <w:autoSpaceDE w:val="0"/>
        <w:autoSpaceDN w:val="0"/>
        <w:adjustRightInd w:val="0"/>
        <w:spacing w:after="0" w:line="240" w:lineRule="auto"/>
        <w:jc w:val="center"/>
        <w:rPr>
          <w:rFonts w:ascii="Times New Roman" w:hAnsi="Times New Roman" w:cs="Times New Roman"/>
          <w:sz w:val="56"/>
          <w:szCs w:val="56"/>
        </w:rPr>
      </w:pPr>
    </w:p>
    <w:p w:rsidR="00C73BED" w:rsidRPr="007619FE" w:rsidRDefault="00C73BED" w:rsidP="001C03A4">
      <w:pPr>
        <w:autoSpaceDE w:val="0"/>
        <w:autoSpaceDN w:val="0"/>
        <w:adjustRightInd w:val="0"/>
        <w:spacing w:after="0" w:line="240" w:lineRule="auto"/>
        <w:jc w:val="center"/>
        <w:rPr>
          <w:rFonts w:ascii="Times New Roman" w:hAnsi="Times New Roman" w:cs="Times New Roman"/>
          <w:b/>
          <w:bCs/>
          <w:sz w:val="30"/>
          <w:szCs w:val="30"/>
        </w:rPr>
      </w:pPr>
      <w:r w:rsidRPr="007619FE">
        <w:rPr>
          <w:rFonts w:ascii="Times New Roman" w:hAnsi="Times New Roman" w:cs="Times New Roman"/>
          <w:b/>
          <w:bCs/>
          <w:sz w:val="30"/>
          <w:szCs w:val="30"/>
        </w:rPr>
        <w:lastRenderedPageBreak/>
        <w:t xml:space="preserve">L’Apertura del Sinodo: l’omelia dell’Arcivescovo </w:t>
      </w:r>
    </w:p>
    <w:p w:rsidR="00C73BED" w:rsidRPr="004F3834" w:rsidRDefault="00C73BED" w:rsidP="001C03A4">
      <w:pPr>
        <w:autoSpaceDE w:val="0"/>
        <w:autoSpaceDN w:val="0"/>
        <w:adjustRightInd w:val="0"/>
        <w:spacing w:after="0" w:line="240" w:lineRule="auto"/>
        <w:jc w:val="center"/>
        <w:rPr>
          <w:rFonts w:ascii="Times New Roman" w:hAnsi="Times New Roman" w:cs="Times New Roman"/>
          <w:sz w:val="12"/>
          <w:szCs w:val="12"/>
        </w:rPr>
      </w:pPr>
    </w:p>
    <w:p w:rsidR="00C73BED" w:rsidRPr="004F3834" w:rsidRDefault="00C73BED" w:rsidP="003A7F1F">
      <w:pPr>
        <w:spacing w:after="0" w:line="240" w:lineRule="auto"/>
        <w:jc w:val="center"/>
        <w:rPr>
          <w:rFonts w:ascii="Times New Roman" w:hAnsi="Times New Roman" w:cs="Times New Roman"/>
          <w:b/>
          <w:bCs/>
          <w:sz w:val="24"/>
          <w:szCs w:val="24"/>
        </w:rPr>
      </w:pPr>
      <w:r w:rsidRPr="004F3834">
        <w:rPr>
          <w:rFonts w:ascii="Times New Roman" w:hAnsi="Times New Roman" w:cs="Times New Roman"/>
          <w:b/>
          <w:bCs/>
          <w:i/>
          <w:iCs/>
          <w:sz w:val="24"/>
          <w:szCs w:val="24"/>
        </w:rPr>
        <w:t>Tempio di San Francesco (Gaeta) - mercoledì 4 aprile 2012</w:t>
      </w:r>
    </w:p>
    <w:p w:rsidR="00C73BED" w:rsidRPr="007619FE" w:rsidRDefault="00C73BED" w:rsidP="001C03A4">
      <w:pPr>
        <w:spacing w:after="0" w:line="240" w:lineRule="auto"/>
        <w:rPr>
          <w:rFonts w:ascii="Times New Roman" w:hAnsi="Times New Roman" w:cs="Times New Roman"/>
          <w:sz w:val="24"/>
          <w:szCs w:val="24"/>
        </w:rPr>
      </w:pPr>
    </w:p>
    <w:p w:rsidR="00C73BED" w:rsidRPr="007619FE" w:rsidRDefault="00C73BED" w:rsidP="001C03A4">
      <w:pPr>
        <w:spacing w:after="0" w:line="240" w:lineRule="auto"/>
        <w:rPr>
          <w:rFonts w:ascii="Times New Roman" w:hAnsi="Times New Roman" w:cs="Times New Roman"/>
          <w:sz w:val="24"/>
          <w:szCs w:val="24"/>
        </w:rPr>
      </w:pPr>
    </w:p>
    <w:p w:rsidR="00C73BED" w:rsidRPr="007619FE" w:rsidRDefault="00C73BED" w:rsidP="00E941FB">
      <w:pPr>
        <w:spacing w:after="120" w:line="240" w:lineRule="auto"/>
        <w:ind w:firstLine="709"/>
        <w:jc w:val="both"/>
        <w:rPr>
          <w:rFonts w:ascii="Times New Roman" w:hAnsi="Times New Roman" w:cs="Times New Roman"/>
          <w:sz w:val="24"/>
          <w:szCs w:val="24"/>
        </w:rPr>
      </w:pPr>
      <w:r w:rsidRPr="007619FE">
        <w:rPr>
          <w:rFonts w:ascii="Times New Roman" w:hAnsi="Times New Roman" w:cs="Times New Roman"/>
          <w:sz w:val="24"/>
          <w:szCs w:val="24"/>
        </w:rPr>
        <w:t xml:space="preserve">Carissimi, </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7619FE">
        <w:rPr>
          <w:rFonts w:ascii="Times New Roman" w:hAnsi="Times New Roman" w:cs="Times New Roman"/>
          <w:sz w:val="24"/>
          <w:szCs w:val="24"/>
        </w:rPr>
        <w:t>come non sentirsi intensamente coinvolti e partecipi di questa Eucaristia, nella quale la solenne Benedizione degli Olii</w:t>
      </w:r>
      <w:r w:rsidRPr="001C03A4">
        <w:rPr>
          <w:rFonts w:ascii="Times New Roman" w:hAnsi="Times New Roman" w:cs="Times New Roman"/>
          <w:sz w:val="24"/>
          <w:szCs w:val="24"/>
        </w:rPr>
        <w:t xml:space="preserve"> e l</w:t>
      </w:r>
      <w:r>
        <w:rPr>
          <w:rFonts w:ascii="Times New Roman" w:hAnsi="Times New Roman" w:cs="Times New Roman"/>
          <w:sz w:val="24"/>
          <w:szCs w:val="24"/>
        </w:rPr>
        <w:t>’</w:t>
      </w:r>
      <w:r w:rsidRPr="001C03A4">
        <w:rPr>
          <w:rFonts w:ascii="Times New Roman" w:hAnsi="Times New Roman" w:cs="Times New Roman"/>
          <w:sz w:val="24"/>
          <w:szCs w:val="24"/>
        </w:rPr>
        <w:t>apertura ufficiale del</w:t>
      </w:r>
      <w:r>
        <w:rPr>
          <w:rFonts w:ascii="Times New Roman" w:hAnsi="Times New Roman" w:cs="Times New Roman"/>
          <w:sz w:val="24"/>
          <w:szCs w:val="24"/>
        </w:rPr>
        <w:t>l’</w:t>
      </w:r>
      <w:r w:rsidRPr="001C03A4">
        <w:rPr>
          <w:rFonts w:ascii="Times New Roman" w:hAnsi="Times New Roman" w:cs="Times New Roman"/>
          <w:sz w:val="24"/>
          <w:szCs w:val="24"/>
        </w:rPr>
        <w:t>V</w:t>
      </w:r>
      <w:r>
        <w:rPr>
          <w:rFonts w:ascii="Times New Roman" w:hAnsi="Times New Roman" w:cs="Times New Roman"/>
          <w:sz w:val="24"/>
          <w:szCs w:val="24"/>
        </w:rPr>
        <w:t>III</w:t>
      </w:r>
      <w:r w:rsidRPr="001C03A4">
        <w:rPr>
          <w:rFonts w:ascii="Times New Roman" w:hAnsi="Times New Roman" w:cs="Times New Roman"/>
          <w:sz w:val="24"/>
          <w:szCs w:val="24"/>
        </w:rPr>
        <w:t xml:space="preserve"> Sinodo della santa Chiesa di Gaeta costituiscono un momento altissimo, ecclesiale e storico, della vita della nostra Diocesi.</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Questa sera siamo testimoni di un evento, che provvidenzialmente si incastona tra il 50° dell</w:t>
      </w:r>
      <w:r>
        <w:rPr>
          <w:rFonts w:ascii="Times New Roman" w:hAnsi="Times New Roman" w:cs="Times New Roman"/>
          <w:sz w:val="24"/>
          <w:szCs w:val="24"/>
        </w:rPr>
        <w:t>’</w:t>
      </w:r>
      <w:r w:rsidRPr="001C03A4">
        <w:rPr>
          <w:rFonts w:ascii="Times New Roman" w:hAnsi="Times New Roman" w:cs="Times New Roman"/>
          <w:sz w:val="24"/>
          <w:szCs w:val="24"/>
        </w:rPr>
        <w:t>apertura del Concilio e</w:t>
      </w:r>
      <w:r>
        <w:rPr>
          <w:rFonts w:ascii="Times New Roman" w:hAnsi="Times New Roman" w:cs="Times New Roman"/>
          <w:sz w:val="24"/>
          <w:szCs w:val="24"/>
        </w:rPr>
        <w:t xml:space="preserve"> 20° della promulgazione del Catechismo della Chiesa Cattolica</w:t>
      </w:r>
      <w:r w:rsidRPr="001C03A4">
        <w:rPr>
          <w:rFonts w:ascii="Times New Roman" w:hAnsi="Times New Roman" w:cs="Times New Roman"/>
          <w:sz w:val="24"/>
          <w:szCs w:val="24"/>
        </w:rPr>
        <w:t xml:space="preserve"> e l</w:t>
      </w:r>
      <w:r>
        <w:rPr>
          <w:rFonts w:ascii="Times New Roman" w:hAnsi="Times New Roman" w:cs="Times New Roman"/>
          <w:sz w:val="24"/>
          <w:szCs w:val="24"/>
        </w:rPr>
        <w:t>’</w:t>
      </w:r>
      <w:r w:rsidRPr="001C03A4">
        <w:rPr>
          <w:rFonts w:ascii="Times New Roman" w:hAnsi="Times New Roman" w:cs="Times New Roman"/>
          <w:sz w:val="24"/>
          <w:szCs w:val="24"/>
        </w:rPr>
        <w:t>indizione dell</w:t>
      </w:r>
      <w:r>
        <w:rPr>
          <w:rFonts w:ascii="Times New Roman" w:hAnsi="Times New Roman" w:cs="Times New Roman"/>
          <w:sz w:val="24"/>
          <w:szCs w:val="24"/>
        </w:rPr>
        <w:t>’</w:t>
      </w:r>
      <w:r w:rsidRPr="001C03A4">
        <w:rPr>
          <w:rFonts w:ascii="Times New Roman" w:hAnsi="Times New Roman" w:cs="Times New Roman"/>
          <w:sz w:val="24"/>
          <w:szCs w:val="24"/>
        </w:rPr>
        <w:t>Anno della Fede sulla nuova evangelizzazione, tema del sinodo dei Vescovi a</w:t>
      </w:r>
      <w:r>
        <w:rPr>
          <w:rFonts w:ascii="Times New Roman" w:hAnsi="Times New Roman" w:cs="Times New Roman"/>
          <w:sz w:val="24"/>
          <w:szCs w:val="24"/>
        </w:rPr>
        <w:t>d</w:t>
      </w:r>
      <w:r w:rsidRPr="001C03A4">
        <w:rPr>
          <w:rFonts w:ascii="Times New Roman" w:hAnsi="Times New Roman" w:cs="Times New Roman"/>
          <w:sz w:val="24"/>
          <w:szCs w:val="24"/>
        </w:rPr>
        <w:t xml:space="preserve"> ottobre.</w:t>
      </w:r>
    </w:p>
    <w:p w:rsidR="00C73BED"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La Parola, che viene consegnata alla nostra Chiesa in questa celebrazione memorabile</w:t>
      </w:r>
      <w:r>
        <w:rPr>
          <w:rFonts w:ascii="Times New Roman" w:hAnsi="Times New Roman" w:cs="Times New Roman"/>
          <w:sz w:val="24"/>
          <w:szCs w:val="24"/>
        </w:rPr>
        <w:t>,</w:t>
      </w:r>
      <w:r w:rsidRPr="001C03A4">
        <w:rPr>
          <w:rFonts w:ascii="Times New Roman" w:hAnsi="Times New Roman" w:cs="Times New Roman"/>
          <w:sz w:val="24"/>
          <w:szCs w:val="24"/>
        </w:rPr>
        <w:t xml:space="preserve"> è l</w:t>
      </w:r>
      <w:r>
        <w:rPr>
          <w:rFonts w:ascii="Times New Roman" w:hAnsi="Times New Roman" w:cs="Times New Roman"/>
          <w:sz w:val="24"/>
          <w:szCs w:val="24"/>
        </w:rPr>
        <w:t>’</w:t>
      </w:r>
      <w:r w:rsidRPr="001C03A4">
        <w:rPr>
          <w:rFonts w:ascii="Times New Roman" w:hAnsi="Times New Roman" w:cs="Times New Roman"/>
          <w:sz w:val="24"/>
          <w:szCs w:val="24"/>
        </w:rPr>
        <w:t>icona evangelica di Gesù proclamante, nella sinagoga di Nazareth, l</w:t>
      </w:r>
      <w:r>
        <w:rPr>
          <w:rFonts w:ascii="Times New Roman" w:hAnsi="Times New Roman" w:cs="Times New Roman"/>
          <w:sz w:val="24"/>
          <w:szCs w:val="24"/>
        </w:rPr>
        <w:t>’</w:t>
      </w:r>
      <w:r w:rsidRPr="001C03A4">
        <w:rPr>
          <w:rFonts w:ascii="Times New Roman" w:hAnsi="Times New Roman" w:cs="Times New Roman"/>
          <w:sz w:val="24"/>
          <w:szCs w:val="24"/>
        </w:rPr>
        <w:t>oggi di Dio per l</w:t>
      </w:r>
      <w:r>
        <w:rPr>
          <w:rFonts w:ascii="Times New Roman" w:hAnsi="Times New Roman" w:cs="Times New Roman"/>
          <w:sz w:val="24"/>
          <w:szCs w:val="24"/>
        </w:rPr>
        <w:t>’</w:t>
      </w:r>
      <w:r w:rsidRPr="001C03A4">
        <w:rPr>
          <w:rFonts w:ascii="Times New Roman" w:hAnsi="Times New Roman" w:cs="Times New Roman"/>
          <w:sz w:val="24"/>
          <w:szCs w:val="24"/>
        </w:rPr>
        <w:t>umanità, e la nostra Chiesa di Gaeta vuol farla propria ripete</w:t>
      </w:r>
      <w:r>
        <w:rPr>
          <w:rFonts w:ascii="Times New Roman" w:hAnsi="Times New Roman" w:cs="Times New Roman"/>
          <w:sz w:val="24"/>
          <w:szCs w:val="24"/>
        </w:rPr>
        <w:t>ndo</w:t>
      </w:r>
      <w:r w:rsidRPr="001C03A4">
        <w:rPr>
          <w:rFonts w:ascii="Times New Roman" w:hAnsi="Times New Roman" w:cs="Times New Roman"/>
          <w:sz w:val="24"/>
          <w:szCs w:val="24"/>
        </w:rPr>
        <w:t xml:space="preserve"> con trepidante gioia: </w:t>
      </w:r>
      <w:r>
        <w:rPr>
          <w:rFonts w:ascii="Times New Roman" w:hAnsi="Times New Roman" w:cs="Times New Roman"/>
          <w:sz w:val="24"/>
          <w:szCs w:val="24"/>
        </w:rPr>
        <w:t>“</w:t>
      </w:r>
      <w:r w:rsidRPr="001C03A4">
        <w:rPr>
          <w:rFonts w:ascii="Times New Roman" w:hAnsi="Times New Roman" w:cs="Times New Roman"/>
          <w:sz w:val="24"/>
          <w:szCs w:val="24"/>
        </w:rPr>
        <w:t>Lo Spirito del Signore è su di me</w:t>
      </w:r>
      <w:r>
        <w:rPr>
          <w:rFonts w:ascii="Times New Roman" w:hAnsi="Times New Roman" w:cs="Times New Roman"/>
          <w:sz w:val="24"/>
          <w:szCs w:val="24"/>
        </w:rPr>
        <w:t>”</w:t>
      </w:r>
      <w:r w:rsidRPr="001C03A4">
        <w:rPr>
          <w:rFonts w:ascii="Times New Roman" w:hAnsi="Times New Roman" w:cs="Times New Roman"/>
          <w:sz w:val="24"/>
          <w:szCs w:val="24"/>
        </w:rPr>
        <w:t xml:space="preserve"> per annunziare la bella e buona notizia del Vangelo e compiere </w:t>
      </w:r>
      <w:r>
        <w:rPr>
          <w:rFonts w:ascii="Times New Roman" w:hAnsi="Times New Roman" w:cs="Times New Roman"/>
          <w:sz w:val="24"/>
          <w:szCs w:val="24"/>
        </w:rPr>
        <w:t>“</w:t>
      </w:r>
      <w:r w:rsidRPr="001C03A4">
        <w:rPr>
          <w:rFonts w:ascii="Times New Roman" w:hAnsi="Times New Roman" w:cs="Times New Roman"/>
          <w:sz w:val="24"/>
          <w:szCs w:val="24"/>
        </w:rPr>
        <w:t>quella novità di vita</w:t>
      </w:r>
      <w:r>
        <w:rPr>
          <w:rFonts w:ascii="Times New Roman" w:hAnsi="Times New Roman" w:cs="Times New Roman"/>
          <w:sz w:val="24"/>
          <w:szCs w:val="24"/>
        </w:rPr>
        <w:t>,</w:t>
      </w:r>
      <w:r w:rsidRPr="001C03A4">
        <w:rPr>
          <w:rFonts w:ascii="Times New Roman" w:hAnsi="Times New Roman" w:cs="Times New Roman"/>
          <w:sz w:val="24"/>
          <w:szCs w:val="24"/>
        </w:rPr>
        <w:t xml:space="preserve"> che Gesù ha portato tra noi con la sua persona</w:t>
      </w:r>
      <w:r>
        <w:rPr>
          <w:rFonts w:ascii="Times New Roman" w:hAnsi="Times New Roman" w:cs="Times New Roman"/>
          <w:sz w:val="24"/>
          <w:szCs w:val="24"/>
        </w:rPr>
        <w:t>”</w:t>
      </w:r>
      <w:r w:rsidRPr="001C03A4">
        <w:rPr>
          <w:rFonts w:ascii="Times New Roman" w:hAnsi="Times New Roman" w:cs="Times New Roman"/>
          <w:sz w:val="24"/>
          <w:szCs w:val="24"/>
        </w:rPr>
        <w:t>, secondo la pregnante espressione di sant</w:t>
      </w:r>
      <w:r>
        <w:rPr>
          <w:rFonts w:ascii="Times New Roman" w:hAnsi="Times New Roman" w:cs="Times New Roman"/>
          <w:sz w:val="24"/>
          <w:szCs w:val="24"/>
        </w:rPr>
        <w:t>’</w:t>
      </w:r>
      <w:r w:rsidRPr="001C03A4">
        <w:rPr>
          <w:rFonts w:ascii="Times New Roman" w:hAnsi="Times New Roman" w:cs="Times New Roman"/>
          <w:sz w:val="24"/>
          <w:szCs w:val="24"/>
        </w:rPr>
        <w:t>Ireneo.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Siamo però realisti! La Chiesa di Gaeta è ben consapevole da una parte che il Sinodo è </w:t>
      </w:r>
      <w:r w:rsidRPr="001C03A4">
        <w:rPr>
          <w:rFonts w:ascii="Times New Roman" w:hAnsi="Times New Roman" w:cs="Times New Roman"/>
          <w:i/>
          <w:iCs/>
          <w:sz w:val="24"/>
          <w:szCs w:val="24"/>
        </w:rPr>
        <w:t>kairòs</w:t>
      </w:r>
      <w:r w:rsidRPr="001C03A4">
        <w:rPr>
          <w:rFonts w:ascii="Times New Roman" w:hAnsi="Times New Roman" w:cs="Times New Roman"/>
          <w:sz w:val="24"/>
          <w:szCs w:val="24"/>
        </w:rPr>
        <w:t xml:space="preserve"> nel quale il Signore svela e rivela i suoi progetti per noi, ma d</w:t>
      </w:r>
      <w:r>
        <w:rPr>
          <w:rFonts w:ascii="Times New Roman" w:hAnsi="Times New Roman" w:cs="Times New Roman"/>
          <w:sz w:val="24"/>
          <w:szCs w:val="24"/>
        </w:rPr>
        <w:t>’</w:t>
      </w:r>
      <w:r w:rsidRPr="001C03A4">
        <w:rPr>
          <w:rFonts w:ascii="Times New Roman" w:hAnsi="Times New Roman" w:cs="Times New Roman"/>
          <w:sz w:val="24"/>
          <w:szCs w:val="24"/>
        </w:rPr>
        <w:t>altra parte essa si rende conto che aver pretesa di evangelizzare senza prima essere stata evangelizzata è bestemmia dinanzi a Dio e fallimento sicuro perché noi siamo i primi destinatari</w:t>
      </w:r>
      <w:r>
        <w:rPr>
          <w:rFonts w:ascii="Times New Roman" w:hAnsi="Times New Roman" w:cs="Times New Roman"/>
          <w:sz w:val="24"/>
          <w:szCs w:val="24"/>
        </w:rPr>
        <w:t xml:space="preserve"> e</w:t>
      </w:r>
      <w:r w:rsidRPr="001C03A4">
        <w:rPr>
          <w:rFonts w:ascii="Times New Roman" w:hAnsi="Times New Roman" w:cs="Times New Roman"/>
          <w:sz w:val="24"/>
          <w:szCs w:val="24"/>
        </w:rPr>
        <w:t xml:space="preserve"> i primi affidatari della Parola. Un grande teologo protestante diceva: </w:t>
      </w:r>
      <w:r>
        <w:rPr>
          <w:rFonts w:ascii="Times New Roman" w:hAnsi="Times New Roman" w:cs="Times New Roman"/>
          <w:sz w:val="24"/>
          <w:szCs w:val="24"/>
        </w:rPr>
        <w:t>“</w:t>
      </w:r>
      <w:r w:rsidRPr="001C03A4">
        <w:rPr>
          <w:rFonts w:ascii="Times New Roman" w:hAnsi="Times New Roman" w:cs="Times New Roman"/>
          <w:sz w:val="24"/>
          <w:szCs w:val="24"/>
        </w:rPr>
        <w:t xml:space="preserve">Solo una </w:t>
      </w:r>
      <w:r w:rsidRPr="001C03A4">
        <w:rPr>
          <w:rFonts w:ascii="Times New Roman" w:hAnsi="Times New Roman" w:cs="Times New Roman"/>
          <w:i/>
          <w:iCs/>
          <w:sz w:val="24"/>
          <w:szCs w:val="24"/>
        </w:rPr>
        <w:t>Ecclesia audiens</w:t>
      </w:r>
      <w:r w:rsidRPr="001C03A4">
        <w:rPr>
          <w:rFonts w:ascii="Times New Roman" w:hAnsi="Times New Roman" w:cs="Times New Roman"/>
          <w:sz w:val="24"/>
          <w:szCs w:val="24"/>
        </w:rPr>
        <w:t xml:space="preserve"> può essere una </w:t>
      </w:r>
      <w:r w:rsidRPr="001C03A4">
        <w:rPr>
          <w:rFonts w:ascii="Times New Roman" w:hAnsi="Times New Roman" w:cs="Times New Roman"/>
          <w:i/>
          <w:iCs/>
          <w:sz w:val="24"/>
          <w:szCs w:val="24"/>
        </w:rPr>
        <w:t>Ecclesia docens</w:t>
      </w:r>
      <w:r w:rsidRPr="001C03A4">
        <w:rPr>
          <w:rFonts w:ascii="Times New Roman" w:hAnsi="Times New Roman" w:cs="Times New Roman"/>
          <w:sz w:val="24"/>
          <w:szCs w:val="24"/>
        </w:rPr>
        <w:t>, capace di trasmettere il Vangelo e offrire parole di senso all</w:t>
      </w:r>
      <w:r>
        <w:rPr>
          <w:rFonts w:ascii="Times New Roman" w:hAnsi="Times New Roman" w:cs="Times New Roman"/>
          <w:sz w:val="24"/>
          <w:szCs w:val="24"/>
        </w:rPr>
        <w:t>’</w:t>
      </w:r>
      <w:r w:rsidRPr="001C03A4">
        <w:rPr>
          <w:rFonts w:ascii="Times New Roman" w:hAnsi="Times New Roman" w:cs="Times New Roman"/>
          <w:sz w:val="24"/>
          <w:szCs w:val="24"/>
        </w:rPr>
        <w:t>uomo contemporaneo. Una Chiesa quindi pienamente sottomessa alla Parola di Dio, nutrita da essa e insieme liberata</w:t>
      </w:r>
      <w:r>
        <w:rPr>
          <w:rFonts w:ascii="Times New Roman" w:hAnsi="Times New Roman" w:cs="Times New Roman"/>
          <w:sz w:val="24"/>
          <w:szCs w:val="24"/>
        </w:rPr>
        <w:t>”</w:t>
      </w:r>
      <w:r w:rsidRPr="001C03A4">
        <w:rPr>
          <w:rFonts w:ascii="Times New Roman" w:hAnsi="Times New Roman" w:cs="Times New Roman"/>
          <w:sz w:val="24"/>
          <w:szCs w:val="24"/>
        </w:rPr>
        <w:t>.</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Molti, pur indifferenti, dicono di credere, eppure non sono né religiosi né cristiani, e pure proclamano una fede in un </w:t>
      </w:r>
      <w:r>
        <w:rPr>
          <w:rFonts w:ascii="Times New Roman" w:hAnsi="Times New Roman" w:cs="Times New Roman"/>
          <w:sz w:val="24"/>
          <w:szCs w:val="24"/>
        </w:rPr>
        <w:t>“</w:t>
      </w:r>
      <w:r w:rsidRPr="001C03A4">
        <w:rPr>
          <w:rFonts w:ascii="Times New Roman" w:hAnsi="Times New Roman" w:cs="Times New Roman"/>
          <w:sz w:val="24"/>
          <w:szCs w:val="24"/>
        </w:rPr>
        <w:t>Dio</w:t>
      </w:r>
      <w:r>
        <w:rPr>
          <w:rFonts w:ascii="Times New Roman" w:hAnsi="Times New Roman" w:cs="Times New Roman"/>
          <w:sz w:val="24"/>
          <w:szCs w:val="24"/>
        </w:rPr>
        <w:t>”</w:t>
      </w:r>
      <w:r w:rsidRPr="001C03A4">
        <w:rPr>
          <w:rFonts w:ascii="Times New Roman" w:hAnsi="Times New Roman" w:cs="Times New Roman"/>
          <w:sz w:val="24"/>
          <w:szCs w:val="24"/>
        </w:rPr>
        <w:t xml:space="preserve"> della vita, dell</w:t>
      </w:r>
      <w:r>
        <w:rPr>
          <w:rFonts w:ascii="Times New Roman" w:hAnsi="Times New Roman" w:cs="Times New Roman"/>
          <w:sz w:val="24"/>
          <w:szCs w:val="24"/>
        </w:rPr>
        <w:t>’</w:t>
      </w:r>
      <w:r w:rsidRPr="001C03A4">
        <w:rPr>
          <w:rFonts w:ascii="Times New Roman" w:hAnsi="Times New Roman" w:cs="Times New Roman"/>
          <w:sz w:val="24"/>
          <w:szCs w:val="24"/>
        </w:rPr>
        <w:t>amore, dell</w:t>
      </w:r>
      <w:r>
        <w:rPr>
          <w:rFonts w:ascii="Times New Roman" w:hAnsi="Times New Roman" w:cs="Times New Roman"/>
          <w:sz w:val="24"/>
          <w:szCs w:val="24"/>
        </w:rPr>
        <w:t>’</w:t>
      </w:r>
      <w:r w:rsidRPr="001C03A4">
        <w:rPr>
          <w:rFonts w:ascii="Times New Roman" w:hAnsi="Times New Roman" w:cs="Times New Roman"/>
          <w:sz w:val="24"/>
          <w:szCs w:val="24"/>
        </w:rPr>
        <w:t xml:space="preserve">affare e scopriamo che la parola </w:t>
      </w:r>
      <w:r>
        <w:rPr>
          <w:rFonts w:ascii="Times New Roman" w:hAnsi="Times New Roman" w:cs="Times New Roman"/>
          <w:sz w:val="24"/>
          <w:szCs w:val="24"/>
        </w:rPr>
        <w:t>“</w:t>
      </w:r>
      <w:r w:rsidRPr="001C03A4">
        <w:rPr>
          <w:rFonts w:ascii="Times New Roman" w:hAnsi="Times New Roman" w:cs="Times New Roman"/>
          <w:sz w:val="24"/>
          <w:szCs w:val="24"/>
        </w:rPr>
        <w:t>Dio</w:t>
      </w:r>
      <w:r>
        <w:rPr>
          <w:rFonts w:ascii="Times New Roman" w:hAnsi="Times New Roman" w:cs="Times New Roman"/>
          <w:sz w:val="24"/>
          <w:szCs w:val="24"/>
        </w:rPr>
        <w:t>”</w:t>
      </w:r>
      <w:r w:rsidRPr="001C03A4">
        <w:rPr>
          <w:rFonts w:ascii="Times New Roman" w:hAnsi="Times New Roman" w:cs="Times New Roman"/>
          <w:sz w:val="24"/>
          <w:szCs w:val="24"/>
        </w:rPr>
        <w:t xml:space="preserve"> diventa sommamente ambigua. Così ognuno riveste questa parola, </w:t>
      </w:r>
      <w:r>
        <w:rPr>
          <w:rFonts w:ascii="Times New Roman" w:hAnsi="Times New Roman" w:cs="Times New Roman"/>
          <w:sz w:val="24"/>
          <w:szCs w:val="24"/>
        </w:rPr>
        <w:t>“</w:t>
      </w:r>
      <w:r w:rsidRPr="001C03A4">
        <w:rPr>
          <w:rFonts w:ascii="Times New Roman" w:hAnsi="Times New Roman" w:cs="Times New Roman"/>
          <w:sz w:val="24"/>
          <w:szCs w:val="24"/>
        </w:rPr>
        <w:t>Dio</w:t>
      </w:r>
      <w:r>
        <w:rPr>
          <w:rFonts w:ascii="Times New Roman" w:hAnsi="Times New Roman" w:cs="Times New Roman"/>
          <w:sz w:val="24"/>
          <w:szCs w:val="24"/>
        </w:rPr>
        <w:t>”</w:t>
      </w:r>
      <w:r w:rsidRPr="001C03A4">
        <w:rPr>
          <w:rFonts w:ascii="Times New Roman" w:hAnsi="Times New Roman" w:cs="Times New Roman"/>
          <w:sz w:val="24"/>
          <w:szCs w:val="24"/>
        </w:rPr>
        <w:t>, con immagini e senso a proprio tornaconto.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Il nostro sommo impegno è far sì che non si creda in un Dio qualunque né in un Gesù Cristo qualunque, ma compiere ogni sforzo perché si abbia fede nel Signore Gesù del Vangelo, e nel Vangelo di Cristo Gesù. Perché il Vangelo non è un libro, né solo un annuncio, ma deve incarnarsi nella vita del credente.</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Questo, fratelli e sorelle, questo carissimi sinodali, vuol essere lo scopo del nostro V</w:t>
      </w:r>
      <w:r>
        <w:rPr>
          <w:rFonts w:ascii="Times New Roman" w:hAnsi="Times New Roman" w:cs="Times New Roman"/>
          <w:sz w:val="24"/>
          <w:szCs w:val="24"/>
        </w:rPr>
        <w:t>III</w:t>
      </w:r>
      <w:r w:rsidRPr="001C03A4">
        <w:rPr>
          <w:rFonts w:ascii="Times New Roman" w:hAnsi="Times New Roman" w:cs="Times New Roman"/>
          <w:sz w:val="24"/>
          <w:szCs w:val="24"/>
        </w:rPr>
        <w:t xml:space="preserve"> Sinodo Diocesano! Con i lavori del Sinodo la nostra Chiesa riannunzierà con freschezza e convinzione nuova Cristo Gesù, riaffermando la consolidata comunione tra presbiteri, diaconi e me, e tra noi presbiteri e il popolo cristiano.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Le parole di Gesù pronunciate nella Sinagoga di Nazareth, fatte proprie dalla Chiesa di Gaeta, se riascoltate in profondità, assumono per ciascuno il tono di un imperativo urgente solo se volgiamo lo sguardo sulla realtà che ci circonda.</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Carissimi, comprendiamo realmente le fatiche e le sfide di fronte alle quali è posta di continuo la nostra fede?</w:t>
      </w:r>
      <w:r>
        <w:rPr>
          <w:rFonts w:ascii="Times New Roman" w:hAnsi="Times New Roman" w:cs="Times New Roman"/>
          <w:sz w:val="24"/>
          <w:szCs w:val="24"/>
        </w:rPr>
        <w:t xml:space="preserve"> </w:t>
      </w:r>
      <w:r w:rsidRPr="001C03A4">
        <w:rPr>
          <w:rFonts w:ascii="Times New Roman" w:hAnsi="Times New Roman" w:cs="Times New Roman"/>
          <w:sz w:val="24"/>
          <w:szCs w:val="24"/>
        </w:rPr>
        <w:t>Lo stordimento derivante dal carattere consumistico ed edonistico dei nostri stili di vita, il ripiegamento supino sul presente che genera una vita scialba, la riduzione della pratica religiosa, il disimpegno delle famiglie a trasmettere ai figli la propria fede, la separazione tra fede e vita anche tra chi si professa cristiano. Ormai è cosa generalizzata: è raro confrontarsi tra cristiani dalla fede adulta poiché oltre la prima catechesi da fanciulli, non si è andati più avanti, e quel vecchio nucleo di annuncio e nozioni o è rimasto nebuloso, o si è rarefatto.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lastRenderedPageBreak/>
        <w:t>In un simile contesto di ignoranza o indifferenza è urgente per la Chiesa focalizzarsi nello specifico della sua natura e missione: offrire cioè all</w:t>
      </w:r>
      <w:r>
        <w:rPr>
          <w:rFonts w:ascii="Times New Roman" w:hAnsi="Times New Roman" w:cs="Times New Roman"/>
          <w:sz w:val="24"/>
          <w:szCs w:val="24"/>
        </w:rPr>
        <w:t>’</w:t>
      </w:r>
      <w:r w:rsidRPr="001C03A4">
        <w:rPr>
          <w:rFonts w:ascii="Times New Roman" w:hAnsi="Times New Roman" w:cs="Times New Roman"/>
          <w:sz w:val="24"/>
          <w:szCs w:val="24"/>
        </w:rPr>
        <w:t>uomo contemporaneo il grande dono dell</w:t>
      </w:r>
      <w:r>
        <w:rPr>
          <w:rFonts w:ascii="Times New Roman" w:hAnsi="Times New Roman" w:cs="Times New Roman"/>
          <w:sz w:val="24"/>
          <w:szCs w:val="24"/>
        </w:rPr>
        <w:t>’</w:t>
      </w:r>
      <w:r w:rsidRPr="001C03A4">
        <w:rPr>
          <w:rFonts w:ascii="Times New Roman" w:hAnsi="Times New Roman" w:cs="Times New Roman"/>
          <w:sz w:val="24"/>
          <w:szCs w:val="24"/>
        </w:rPr>
        <w:t>incontro personale con Cristo Gesù, vivo, presente e attivo nella storia, in modo che la persona di Gesù diventi reale persona creduta e narrata da una fede vissuta nelle nostre comunità.</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Forse oggi occorrerebbero meno chiese, ma più comunità, veri luoghi ideali ove s</w:t>
      </w:r>
      <w:r>
        <w:rPr>
          <w:rFonts w:ascii="Times New Roman" w:hAnsi="Times New Roman" w:cs="Times New Roman"/>
          <w:sz w:val="24"/>
          <w:szCs w:val="24"/>
        </w:rPr>
        <w:t>’</w:t>
      </w:r>
      <w:r w:rsidRPr="001C03A4">
        <w:rPr>
          <w:rFonts w:ascii="Times New Roman" w:hAnsi="Times New Roman" w:cs="Times New Roman"/>
          <w:sz w:val="24"/>
          <w:szCs w:val="24"/>
        </w:rPr>
        <w:t xml:space="preserve">incontra nella quotidianità il Vangelo, proprio perché la fede si colloca nel registro di una convinta libertà e passione: in definitiva comunità adulte, capaci di dar ragione della propria fede senza fughe (indietro e avanti) e senza aggressioni; Chiesa e comunità unite in un </w:t>
      </w:r>
      <w:r w:rsidRPr="001C03A4">
        <w:rPr>
          <w:rFonts w:ascii="Times New Roman" w:hAnsi="Times New Roman" w:cs="Times New Roman"/>
          <w:i/>
          <w:iCs/>
          <w:sz w:val="24"/>
          <w:szCs w:val="24"/>
        </w:rPr>
        <w:t>leb</w:t>
      </w:r>
      <w:r>
        <w:rPr>
          <w:rFonts w:ascii="Times New Roman" w:hAnsi="Times New Roman" w:cs="Times New Roman"/>
          <w:i/>
          <w:iCs/>
          <w:sz w:val="24"/>
          <w:szCs w:val="24"/>
        </w:rPr>
        <w:t xml:space="preserve"> </w:t>
      </w:r>
      <w:r w:rsidRPr="001C03A4">
        <w:rPr>
          <w:rFonts w:ascii="Times New Roman" w:hAnsi="Times New Roman" w:cs="Times New Roman"/>
          <w:i/>
          <w:iCs/>
          <w:sz w:val="24"/>
          <w:szCs w:val="24"/>
        </w:rPr>
        <w:t>šomeª</w:t>
      </w:r>
      <w:r>
        <w:rPr>
          <w:rFonts w:ascii="Times New Roman" w:hAnsi="Times New Roman" w:cs="Times New Roman"/>
          <w:i/>
          <w:iCs/>
          <w:sz w:val="24"/>
          <w:szCs w:val="24"/>
        </w:rPr>
        <w:t>’</w:t>
      </w:r>
      <w:r w:rsidRPr="001C03A4">
        <w:rPr>
          <w:rFonts w:ascii="Times New Roman" w:hAnsi="Times New Roman" w:cs="Times New Roman"/>
          <w:sz w:val="24"/>
          <w:szCs w:val="24"/>
        </w:rPr>
        <w:t xml:space="preserve"> (1Re 3,9), cioè in un cuore ascoltante, e di Dio e dell</w:t>
      </w:r>
      <w:r>
        <w:rPr>
          <w:rFonts w:ascii="Times New Roman" w:hAnsi="Times New Roman" w:cs="Times New Roman"/>
          <w:sz w:val="24"/>
          <w:szCs w:val="24"/>
        </w:rPr>
        <w:t>’</w:t>
      </w:r>
      <w:r w:rsidRPr="001C03A4">
        <w:rPr>
          <w:rFonts w:ascii="Times New Roman" w:hAnsi="Times New Roman" w:cs="Times New Roman"/>
          <w:sz w:val="24"/>
          <w:szCs w:val="24"/>
        </w:rPr>
        <w:t>uomo.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Emerge allora la verità che la domanda sulle strategie di come annunziare il Vangelo e su come trasmettere la fede, non è da indirizzare all</w:t>
      </w:r>
      <w:r>
        <w:rPr>
          <w:rFonts w:ascii="Times New Roman" w:hAnsi="Times New Roman" w:cs="Times New Roman"/>
          <w:sz w:val="24"/>
          <w:szCs w:val="24"/>
        </w:rPr>
        <w:t>’</w:t>
      </w:r>
      <w:r w:rsidRPr="001C03A4">
        <w:rPr>
          <w:rFonts w:ascii="Times New Roman" w:hAnsi="Times New Roman" w:cs="Times New Roman"/>
          <w:sz w:val="24"/>
          <w:szCs w:val="24"/>
        </w:rPr>
        <w:t>ester</w:t>
      </w:r>
      <w:r>
        <w:rPr>
          <w:rFonts w:ascii="Times New Roman" w:hAnsi="Times New Roman" w:cs="Times New Roman"/>
          <w:sz w:val="24"/>
          <w:szCs w:val="24"/>
        </w:rPr>
        <w:t>no, ma deve divenire domanda cog</w:t>
      </w:r>
      <w:r w:rsidRPr="001C03A4">
        <w:rPr>
          <w:rFonts w:ascii="Times New Roman" w:hAnsi="Times New Roman" w:cs="Times New Roman"/>
          <w:sz w:val="24"/>
          <w:szCs w:val="24"/>
        </w:rPr>
        <w:t>ente che riguarda la Chiesa e noi. Riscoprendo la nostra identità ci poniamo lealmente in causa circa il nostro essere e operare.</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Papa Benedetto frequentemente riflette sul problema dell</w:t>
      </w:r>
      <w:r>
        <w:rPr>
          <w:rFonts w:ascii="Times New Roman" w:hAnsi="Times New Roman" w:cs="Times New Roman"/>
          <w:sz w:val="24"/>
          <w:szCs w:val="24"/>
        </w:rPr>
        <w:t>’</w:t>
      </w:r>
      <w:r w:rsidRPr="001C03A4">
        <w:rPr>
          <w:rFonts w:ascii="Times New Roman" w:hAnsi="Times New Roman" w:cs="Times New Roman"/>
          <w:sz w:val="24"/>
          <w:szCs w:val="24"/>
        </w:rPr>
        <w:t>infecondità dell</w:t>
      </w:r>
      <w:r>
        <w:rPr>
          <w:rFonts w:ascii="Times New Roman" w:hAnsi="Times New Roman" w:cs="Times New Roman"/>
          <w:sz w:val="24"/>
          <w:szCs w:val="24"/>
        </w:rPr>
        <w:t>’</w:t>
      </w:r>
      <w:r w:rsidRPr="001C03A4">
        <w:rPr>
          <w:rFonts w:ascii="Times New Roman" w:hAnsi="Times New Roman" w:cs="Times New Roman"/>
          <w:sz w:val="24"/>
          <w:szCs w:val="24"/>
        </w:rPr>
        <w:t>evangelizzazione oggi, della fede nella nostra epoca, della catechesi nei tempi moderni; problema che il Papa individua come snodo ecclesiologico, che va diritto sulla capacità della Chiesa di porsi come reale comunità annunziante, e come fraternità che vive ciò che annunzia!</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Egli nel </w:t>
      </w:r>
      <w:r w:rsidRPr="00E941FB">
        <w:rPr>
          <w:rFonts w:ascii="Times New Roman" w:hAnsi="Times New Roman" w:cs="Times New Roman"/>
          <w:i/>
          <w:iCs/>
          <w:sz w:val="24"/>
          <w:szCs w:val="24"/>
        </w:rPr>
        <w:t>Motu Proprio</w:t>
      </w:r>
      <w:r w:rsidRPr="001C03A4">
        <w:rPr>
          <w:rFonts w:ascii="Times New Roman" w:hAnsi="Times New Roman" w:cs="Times New Roman"/>
          <w:sz w:val="24"/>
          <w:szCs w:val="24"/>
        </w:rPr>
        <w:t xml:space="preserve"> </w:t>
      </w:r>
      <w:r w:rsidRPr="001C03A4">
        <w:rPr>
          <w:rFonts w:ascii="Times New Roman" w:hAnsi="Times New Roman" w:cs="Times New Roman"/>
          <w:i/>
          <w:iCs/>
          <w:sz w:val="24"/>
          <w:szCs w:val="24"/>
        </w:rPr>
        <w:t>Porta Fidei</w:t>
      </w:r>
      <w:r w:rsidRPr="001C03A4">
        <w:rPr>
          <w:rFonts w:ascii="Times New Roman" w:hAnsi="Times New Roman" w:cs="Times New Roman"/>
          <w:sz w:val="24"/>
          <w:szCs w:val="24"/>
        </w:rPr>
        <w:t xml:space="preserve"> così annota: «Capita ormai non di rado che i cristiani si diano maggior preoccupazione per le conseguenze sociali, culturali e politiche del loro impegno, continuando a pensare alla fede come un presupposto ovvio del vivere comune. In effetti, - continua il Papa - questo presupposto non solo non è più tale, ma spesso viene perfino negato» (n. 2).</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Oggi la fede cristiana non si può presupporre, ma si deve incessantemente proporre.</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Ogni Sinodo per sua natura riunisce varie componenti della Chiesa e le interpella secondo le molteplici sensibilità e competenza. Compito di ciascuno è operare saggio discernimento poiché constatiamo anche tra parrocchie limitrofe distanza tra teoria e prassi, tra progettazione e realizzazione quotidiana. Occorre così operare una sintesi e porci in attento e reciproco dialogo nel proporre itinerari pastorali tendendo contro delle realtà ecclesiali e locali, e insieme dell</w:t>
      </w:r>
      <w:r>
        <w:rPr>
          <w:rFonts w:ascii="Times New Roman" w:hAnsi="Times New Roman" w:cs="Times New Roman"/>
          <w:sz w:val="24"/>
          <w:szCs w:val="24"/>
        </w:rPr>
        <w:t>’</w:t>
      </w:r>
      <w:r w:rsidRPr="001C03A4">
        <w:rPr>
          <w:rFonts w:ascii="Times New Roman" w:hAnsi="Times New Roman" w:cs="Times New Roman"/>
          <w:sz w:val="24"/>
          <w:szCs w:val="24"/>
        </w:rPr>
        <w:t xml:space="preserve">accelerazione dei mutamenti delle nuove generazioni, che si affacciano sempre più agnostiche, indifferenti o addirittura ammiccanti verso altre fumose religioni del </w:t>
      </w:r>
      <w:r>
        <w:rPr>
          <w:rFonts w:ascii="Times New Roman" w:hAnsi="Times New Roman" w:cs="Times New Roman"/>
          <w:sz w:val="24"/>
          <w:szCs w:val="24"/>
        </w:rPr>
        <w:t>“</w:t>
      </w:r>
      <w:r w:rsidRPr="001C03A4">
        <w:rPr>
          <w:rFonts w:ascii="Times New Roman" w:hAnsi="Times New Roman" w:cs="Times New Roman"/>
          <w:sz w:val="24"/>
          <w:szCs w:val="24"/>
        </w:rPr>
        <w:t>fai da te</w:t>
      </w:r>
      <w:r>
        <w:rPr>
          <w:rFonts w:ascii="Times New Roman" w:hAnsi="Times New Roman" w:cs="Times New Roman"/>
          <w:sz w:val="24"/>
          <w:szCs w:val="24"/>
        </w:rPr>
        <w:t>”</w:t>
      </w:r>
      <w:r w:rsidRPr="001C03A4">
        <w:rPr>
          <w:rFonts w:ascii="Times New Roman" w:hAnsi="Times New Roman" w:cs="Times New Roman"/>
          <w:sz w:val="24"/>
          <w:szCs w:val="24"/>
        </w:rPr>
        <w:t>.</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Per queste realtà poco consolanti i Vescovi dicono: </w:t>
      </w:r>
      <w:r>
        <w:rPr>
          <w:rFonts w:ascii="Times New Roman" w:hAnsi="Times New Roman" w:cs="Times New Roman"/>
          <w:sz w:val="24"/>
          <w:szCs w:val="24"/>
        </w:rPr>
        <w:t>“</w:t>
      </w:r>
      <w:r w:rsidRPr="001C03A4">
        <w:rPr>
          <w:rFonts w:ascii="Times New Roman" w:hAnsi="Times New Roman" w:cs="Times New Roman"/>
          <w:sz w:val="24"/>
          <w:szCs w:val="24"/>
        </w:rPr>
        <w:t>Dal concilio, la Chiesa in Italia ha imparato a fissare il suo sguardo nel mondo contemporaneo, nella</w:t>
      </w:r>
      <w:r>
        <w:rPr>
          <w:rFonts w:ascii="Times New Roman" w:hAnsi="Times New Roman" w:cs="Times New Roman"/>
          <w:sz w:val="24"/>
          <w:szCs w:val="24"/>
        </w:rPr>
        <w:t xml:space="preserve"> </w:t>
      </w:r>
      <w:r w:rsidRPr="001C03A4">
        <w:rPr>
          <w:rFonts w:ascii="Times New Roman" w:hAnsi="Times New Roman" w:cs="Times New Roman"/>
          <w:sz w:val="24"/>
          <w:szCs w:val="24"/>
        </w:rPr>
        <w:t>società italiana: uno sguardo critico e fiducioso ad un</w:t>
      </w:r>
      <w:r>
        <w:rPr>
          <w:rFonts w:ascii="Times New Roman" w:hAnsi="Times New Roman" w:cs="Times New Roman"/>
          <w:sz w:val="24"/>
          <w:szCs w:val="24"/>
        </w:rPr>
        <w:t xml:space="preserve"> </w:t>
      </w:r>
      <w:r w:rsidRPr="001C03A4">
        <w:rPr>
          <w:rFonts w:ascii="Times New Roman" w:hAnsi="Times New Roman" w:cs="Times New Roman"/>
          <w:sz w:val="24"/>
          <w:szCs w:val="24"/>
        </w:rPr>
        <w:t>tempo, sempre carico di quello stesso amore con cui Dio ama il mondo (cf. Gv 3,16)</w:t>
      </w:r>
      <w:r>
        <w:rPr>
          <w:rFonts w:ascii="Times New Roman" w:hAnsi="Times New Roman" w:cs="Times New Roman"/>
          <w:sz w:val="24"/>
          <w:szCs w:val="24"/>
        </w:rPr>
        <w:t>”</w:t>
      </w:r>
      <w:r w:rsidRPr="001C03A4">
        <w:rPr>
          <w:rFonts w:ascii="Times New Roman" w:hAnsi="Times New Roman" w:cs="Times New Roman"/>
          <w:sz w:val="24"/>
          <w:szCs w:val="24"/>
        </w:rPr>
        <w:t>.</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Cristo Gesù per un Sinodo fruttuoso ci chiede supplemento di obbedienza a Lui, fattosi obbediente fino alla morte; Egli vuole ancora supplemento di amore alla Chiesa gaetana e alle nostre comunità; Egli chiede anche supplemento di conversione a quanto i Sinodali nella maggioranza proporranno perché come già ci ha detto S. Ireneo, </w:t>
      </w:r>
      <w:r>
        <w:rPr>
          <w:rFonts w:ascii="Times New Roman" w:hAnsi="Times New Roman" w:cs="Times New Roman"/>
          <w:sz w:val="24"/>
          <w:szCs w:val="24"/>
        </w:rPr>
        <w:t>“</w:t>
      </w:r>
      <w:r w:rsidRPr="001C03A4">
        <w:rPr>
          <w:rFonts w:ascii="Times New Roman" w:hAnsi="Times New Roman" w:cs="Times New Roman"/>
          <w:sz w:val="24"/>
          <w:szCs w:val="24"/>
        </w:rPr>
        <w:t>quando Cristo è presente c</w:t>
      </w:r>
      <w:r>
        <w:rPr>
          <w:rFonts w:ascii="Times New Roman" w:hAnsi="Times New Roman" w:cs="Times New Roman"/>
          <w:sz w:val="24"/>
          <w:szCs w:val="24"/>
        </w:rPr>
        <w:t>’</w:t>
      </w:r>
      <w:r w:rsidRPr="001C03A4">
        <w:rPr>
          <w:rFonts w:ascii="Times New Roman" w:hAnsi="Times New Roman" w:cs="Times New Roman"/>
          <w:sz w:val="24"/>
          <w:szCs w:val="24"/>
        </w:rPr>
        <w:t>è novità di vita e di opere</w:t>
      </w:r>
      <w:r>
        <w:rPr>
          <w:rFonts w:ascii="Times New Roman" w:hAnsi="Times New Roman" w:cs="Times New Roman"/>
          <w:sz w:val="24"/>
          <w:szCs w:val="24"/>
        </w:rPr>
        <w:t>”</w:t>
      </w:r>
      <w:r w:rsidRPr="001C03A4">
        <w:rPr>
          <w:rFonts w:ascii="Times New Roman" w:hAnsi="Times New Roman" w:cs="Times New Roman"/>
          <w:sz w:val="24"/>
          <w:szCs w:val="24"/>
        </w:rPr>
        <w:t xml:space="preserve"> e si deve spalancare il cuore e allargare le vele per prendere il largo.</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Da questa disponibilità di mente e cuore in tutti dovrà esserci profonda convinzione sulle opzioni che dal Sinodo scaturiranno. Da qui anche la convinzione sulla bontà pastorale delle varie norme che verranno a suggello della comunione ecclesiale.</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Ma ne segue anche che accettare norme e indicazioni del Sinodo è segno evidente di stare nella Chiesa una, nella quale come dicevano gli antichi Padri, deve esserci </w:t>
      </w:r>
      <w:r>
        <w:rPr>
          <w:rFonts w:ascii="Times New Roman" w:hAnsi="Times New Roman" w:cs="Times New Roman"/>
          <w:sz w:val="24"/>
          <w:szCs w:val="24"/>
        </w:rPr>
        <w:t>“</w:t>
      </w:r>
      <w:r w:rsidRPr="001C03A4">
        <w:rPr>
          <w:rFonts w:ascii="Times New Roman" w:hAnsi="Times New Roman" w:cs="Times New Roman"/>
          <w:i/>
          <w:iCs/>
          <w:sz w:val="24"/>
          <w:szCs w:val="24"/>
        </w:rPr>
        <w:t>unum velle et unum nolle</w:t>
      </w:r>
      <w:r>
        <w:rPr>
          <w:rFonts w:ascii="Times New Roman" w:hAnsi="Times New Roman" w:cs="Times New Roman"/>
          <w:sz w:val="24"/>
          <w:szCs w:val="24"/>
        </w:rPr>
        <w:t>”</w:t>
      </w:r>
      <w:r w:rsidRPr="001C03A4">
        <w:rPr>
          <w:rFonts w:ascii="Times New Roman" w:hAnsi="Times New Roman" w:cs="Times New Roman"/>
          <w:sz w:val="24"/>
          <w:szCs w:val="24"/>
        </w:rPr>
        <w:t xml:space="preserve">, cioè volere e non volere la medesima cosa. S. Cipriano a questo riguardo ricorda: </w:t>
      </w:r>
      <w:r>
        <w:rPr>
          <w:rFonts w:ascii="Times New Roman" w:hAnsi="Times New Roman" w:cs="Times New Roman"/>
          <w:sz w:val="24"/>
          <w:szCs w:val="24"/>
        </w:rPr>
        <w:t>“</w:t>
      </w:r>
      <w:r w:rsidRPr="001C03A4">
        <w:rPr>
          <w:rFonts w:ascii="Times New Roman" w:hAnsi="Times New Roman" w:cs="Times New Roman"/>
          <w:sz w:val="24"/>
          <w:szCs w:val="24"/>
        </w:rPr>
        <w:t>Nessuno può avere Dio per Padre se non ha la Chiesa per Madre</w:t>
      </w:r>
      <w:r>
        <w:rPr>
          <w:rFonts w:ascii="Times New Roman" w:hAnsi="Times New Roman" w:cs="Times New Roman"/>
          <w:sz w:val="24"/>
          <w:szCs w:val="24"/>
        </w:rPr>
        <w:t>”</w:t>
      </w:r>
      <w:r w:rsidRPr="001C03A4">
        <w:rPr>
          <w:rFonts w:ascii="Times New Roman" w:hAnsi="Times New Roman" w:cs="Times New Roman"/>
          <w:sz w:val="24"/>
          <w:szCs w:val="24"/>
        </w:rPr>
        <w:t xml:space="preserve">. E per noi Madre è la Chiesa di Gaeta! Essendo poi il Sinodo un </w:t>
      </w:r>
      <w:r w:rsidRPr="001C03A4">
        <w:rPr>
          <w:rFonts w:ascii="Times New Roman" w:hAnsi="Times New Roman" w:cs="Times New Roman"/>
          <w:i/>
          <w:iCs/>
          <w:sz w:val="24"/>
          <w:szCs w:val="24"/>
        </w:rPr>
        <w:t>tòpos</w:t>
      </w:r>
      <w:r w:rsidRPr="001C03A4">
        <w:rPr>
          <w:rFonts w:ascii="Times New Roman" w:hAnsi="Times New Roman" w:cs="Times New Roman"/>
          <w:sz w:val="24"/>
          <w:szCs w:val="24"/>
        </w:rPr>
        <w:t xml:space="preserve"> teologico, ecco che a Dio che parla è dovuta l</w:t>
      </w:r>
      <w:r>
        <w:rPr>
          <w:rFonts w:ascii="Times New Roman" w:hAnsi="Times New Roman" w:cs="Times New Roman"/>
          <w:sz w:val="24"/>
          <w:szCs w:val="24"/>
        </w:rPr>
        <w:t>’</w:t>
      </w:r>
      <w:r w:rsidRPr="001C03A4">
        <w:rPr>
          <w:rFonts w:ascii="Times New Roman" w:hAnsi="Times New Roman" w:cs="Times New Roman"/>
          <w:sz w:val="24"/>
          <w:szCs w:val="24"/>
        </w:rPr>
        <w:t>obbedienza della fede (DV5).</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lastRenderedPageBreak/>
        <w:t xml:space="preserve">Ha scritto il grande storico, il compianto Padre Giacomo Martina: </w:t>
      </w:r>
      <w:r>
        <w:rPr>
          <w:rFonts w:ascii="Times New Roman" w:hAnsi="Times New Roman" w:cs="Times New Roman"/>
          <w:sz w:val="24"/>
          <w:szCs w:val="24"/>
        </w:rPr>
        <w:t>“</w:t>
      </w:r>
      <w:r w:rsidRPr="001C03A4">
        <w:rPr>
          <w:rFonts w:ascii="Times New Roman" w:hAnsi="Times New Roman" w:cs="Times New Roman"/>
          <w:sz w:val="24"/>
          <w:szCs w:val="24"/>
        </w:rPr>
        <w:t>La storia della Chiesa ci insegna a non essere troppo pessimisti, però neanche ad illuderci di ottenere cambiamenti sensazionali. Sì però ad avere tanta fiducia!</w:t>
      </w:r>
      <w:r>
        <w:rPr>
          <w:rFonts w:ascii="Times New Roman" w:hAnsi="Times New Roman" w:cs="Times New Roman"/>
          <w:sz w:val="24"/>
          <w:szCs w:val="24"/>
        </w:rPr>
        <w:t>”</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Le difficoltà saranno superate e si procederà con pazienza e gradualità, con una visione aperta ai tempi che cambiano. A noi incombe l</w:t>
      </w:r>
      <w:r>
        <w:rPr>
          <w:rFonts w:ascii="Times New Roman" w:hAnsi="Times New Roman" w:cs="Times New Roman"/>
          <w:sz w:val="24"/>
          <w:szCs w:val="24"/>
        </w:rPr>
        <w:t>’</w:t>
      </w:r>
      <w:r w:rsidRPr="001C03A4">
        <w:rPr>
          <w:rFonts w:ascii="Times New Roman" w:hAnsi="Times New Roman" w:cs="Times New Roman"/>
          <w:sz w:val="24"/>
          <w:szCs w:val="24"/>
        </w:rPr>
        <w:t>obbligo di cominciare, altrimenti si rimane fermi mentre la società continua a cambiare e noi dobbiamo poi rincorrerla.</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Sinodali carissimi, diamo forma alla nostra vita sacerdotale e di battezzati e sappiamo riscoprire in questa nostra esperienza esaltante fervore e ricchezza, propria di ciascuno, e la Chiesa di Gaeta fin da ora vi ringrazia, perché insieme possiamo costruire la sua bellezza, che sa ancora attirare perché è ancora sale e luce per vicini e lontani</w:t>
      </w:r>
      <w:r>
        <w:rPr>
          <w:rFonts w:ascii="Times New Roman" w:hAnsi="Times New Roman" w:cs="Times New Roman"/>
          <w:sz w:val="24"/>
          <w:szCs w:val="24"/>
        </w:rPr>
        <w:t>.</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 xml:space="preserve">Ci sia presente il monito di San Paolo: </w:t>
      </w:r>
      <w:r>
        <w:rPr>
          <w:rFonts w:ascii="Times New Roman" w:hAnsi="Times New Roman" w:cs="Times New Roman"/>
          <w:sz w:val="24"/>
          <w:szCs w:val="24"/>
        </w:rPr>
        <w:t>“</w:t>
      </w:r>
      <w:r w:rsidRPr="001C03A4">
        <w:rPr>
          <w:rFonts w:ascii="Times New Roman" w:hAnsi="Times New Roman" w:cs="Times New Roman"/>
          <w:sz w:val="24"/>
          <w:szCs w:val="24"/>
        </w:rPr>
        <w:t>Non conformatevi a questo mondo, ma lasciatevi trasformare, rinnovando il vostro modo di pensare, per poter discernere la volontà di Dio, vale a dire ciò che è buono, a lui gradito e perfetto</w:t>
      </w:r>
      <w:r>
        <w:rPr>
          <w:rFonts w:ascii="Times New Roman" w:hAnsi="Times New Roman" w:cs="Times New Roman"/>
          <w:sz w:val="24"/>
          <w:szCs w:val="24"/>
        </w:rPr>
        <w:t>”</w:t>
      </w:r>
      <w:r w:rsidRPr="001C03A4">
        <w:rPr>
          <w:rFonts w:ascii="Times New Roman" w:hAnsi="Times New Roman" w:cs="Times New Roman"/>
          <w:sz w:val="24"/>
          <w:szCs w:val="24"/>
        </w:rPr>
        <w:t xml:space="preserve"> (Rm 12,2).</w:t>
      </w:r>
    </w:p>
    <w:p w:rsidR="00C73BED" w:rsidRPr="001C03A4" w:rsidRDefault="00C73BED" w:rsidP="00E941FB">
      <w:pPr>
        <w:spacing w:after="120" w:line="240" w:lineRule="auto"/>
        <w:ind w:firstLine="709"/>
        <w:jc w:val="both"/>
        <w:rPr>
          <w:rFonts w:ascii="Times New Roman" w:hAnsi="Times New Roman" w:cs="Times New Roman"/>
          <w:sz w:val="24"/>
          <w:szCs w:val="24"/>
        </w:rPr>
      </w:pPr>
      <w:r w:rsidRPr="001C03A4">
        <w:rPr>
          <w:rFonts w:ascii="Times New Roman" w:hAnsi="Times New Roman" w:cs="Times New Roman"/>
          <w:sz w:val="24"/>
          <w:szCs w:val="24"/>
        </w:rPr>
        <w:t>La Vergine Maria e i nostri santi Patroni ci assistano nei lavori sinodali perché il mandato evangelico, sempre antico e nuovo, della evangelizzazione e della missione, ci trovi perdutamente innamorati di Cristo e così possiamo trasfigurare la nostra Chiesa e le nostre comunità.</w:t>
      </w:r>
    </w:p>
    <w:p w:rsidR="00C73BED" w:rsidRDefault="00C73BED" w:rsidP="00E941FB">
      <w:pPr>
        <w:spacing w:after="120" w:line="240" w:lineRule="auto"/>
        <w:ind w:firstLine="709"/>
        <w:jc w:val="both"/>
        <w:rPr>
          <w:rFonts w:ascii="Bodoni MT" w:hAnsi="Bodoni MT" w:cs="Bodoni MT"/>
          <w:sz w:val="26"/>
          <w:szCs w:val="26"/>
        </w:rPr>
      </w:pPr>
      <w:r w:rsidRPr="001C03A4">
        <w:rPr>
          <w:rFonts w:ascii="Times New Roman" w:hAnsi="Times New Roman" w:cs="Times New Roman"/>
          <w:sz w:val="24"/>
          <w:szCs w:val="24"/>
        </w:rPr>
        <w:t>Attingiamo luce e forza da Cristo Gesù, che sempre ci convoca alla mensa della sua Parola e dell</w:t>
      </w:r>
      <w:r>
        <w:rPr>
          <w:rFonts w:ascii="Times New Roman" w:hAnsi="Times New Roman" w:cs="Times New Roman"/>
          <w:sz w:val="24"/>
          <w:szCs w:val="24"/>
        </w:rPr>
        <w:t>’</w:t>
      </w:r>
      <w:r w:rsidRPr="001C03A4">
        <w:rPr>
          <w:rFonts w:ascii="Times New Roman" w:hAnsi="Times New Roman" w:cs="Times New Roman"/>
          <w:sz w:val="24"/>
          <w:szCs w:val="24"/>
        </w:rPr>
        <w:t>Eucaristia per far gustare, a noi e agli altri, il dono, la dolcezza e la bel</w:t>
      </w:r>
      <w:r>
        <w:rPr>
          <w:rFonts w:ascii="Times New Roman" w:hAnsi="Times New Roman" w:cs="Times New Roman"/>
          <w:sz w:val="24"/>
          <w:szCs w:val="24"/>
        </w:rPr>
        <w:t>lezza della sua Presenza! Amen!</w:t>
      </w:r>
    </w:p>
    <w:p w:rsidR="00C73BED" w:rsidRDefault="00C73BED" w:rsidP="00FC59A2">
      <w:pPr>
        <w:ind w:firstLine="709"/>
        <w:jc w:val="both"/>
        <w:rPr>
          <w:rFonts w:ascii="Bodoni MT" w:hAnsi="Bodoni MT" w:cs="Bodoni MT"/>
          <w:sz w:val="26"/>
          <w:szCs w:val="26"/>
        </w:rPr>
      </w:pPr>
    </w:p>
    <w:p w:rsidR="00C73BED" w:rsidRPr="00E941FB" w:rsidRDefault="00C73BED" w:rsidP="00E941FB">
      <w:pPr>
        <w:spacing w:after="0"/>
        <w:ind w:firstLine="4395"/>
        <w:jc w:val="center"/>
        <w:rPr>
          <w:rFonts w:ascii="Times New Roman" w:hAnsi="Times New Roman" w:cs="Times New Roman"/>
          <w:b/>
          <w:bCs/>
          <w:i/>
          <w:iCs/>
          <w:sz w:val="24"/>
          <w:szCs w:val="24"/>
        </w:rPr>
      </w:pPr>
      <w:r>
        <w:rPr>
          <w:rFonts w:ascii="Times New Roman" w:hAnsi="Times New Roman" w:cs="Times New Roman"/>
          <w:b/>
          <w:bCs/>
          <w:sz w:val="24"/>
          <w:szCs w:val="24"/>
        </w:rPr>
        <w:t xml:space="preserve">+ </w:t>
      </w:r>
      <w:r w:rsidRPr="00E941FB">
        <w:rPr>
          <w:rFonts w:ascii="Times New Roman" w:hAnsi="Times New Roman" w:cs="Times New Roman"/>
          <w:b/>
          <w:bCs/>
          <w:i/>
          <w:iCs/>
          <w:sz w:val="24"/>
          <w:szCs w:val="24"/>
        </w:rPr>
        <w:t>Fabio Bernardo</w:t>
      </w:r>
      <w:r>
        <w:rPr>
          <w:rFonts w:ascii="Times New Roman" w:hAnsi="Times New Roman" w:cs="Times New Roman"/>
          <w:b/>
          <w:bCs/>
          <w:i/>
          <w:iCs/>
          <w:sz w:val="24"/>
          <w:szCs w:val="24"/>
        </w:rPr>
        <w:t xml:space="preserve"> D’Onorio</w:t>
      </w:r>
    </w:p>
    <w:p w:rsidR="00C73BED" w:rsidRPr="00E941FB" w:rsidRDefault="00C73BED" w:rsidP="00E941FB">
      <w:pPr>
        <w:spacing w:after="0"/>
        <w:ind w:firstLine="4395"/>
        <w:jc w:val="center"/>
        <w:rPr>
          <w:rFonts w:ascii="Times New Roman" w:hAnsi="Times New Roman" w:cs="Times New Roman"/>
          <w:b/>
          <w:bCs/>
          <w:i/>
          <w:iCs/>
          <w:sz w:val="24"/>
          <w:szCs w:val="24"/>
        </w:rPr>
      </w:pPr>
      <w:r w:rsidRPr="00E941FB">
        <w:rPr>
          <w:rFonts w:ascii="Times New Roman" w:hAnsi="Times New Roman" w:cs="Times New Roman"/>
          <w:b/>
          <w:bCs/>
          <w:i/>
          <w:iCs/>
          <w:sz w:val="24"/>
          <w:szCs w:val="24"/>
        </w:rPr>
        <w:t>Arcivescovo</w:t>
      </w:r>
    </w:p>
    <w:p w:rsidR="00C73BED" w:rsidRDefault="00C73BED" w:rsidP="00E941FB">
      <w:pPr>
        <w:spacing w:after="0"/>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26"/>
          <w:szCs w:val="26"/>
        </w:rPr>
      </w:pPr>
    </w:p>
    <w:p w:rsidR="00C73BED" w:rsidRDefault="00C73BED" w:rsidP="00FC59A2">
      <w:pPr>
        <w:ind w:firstLine="1276"/>
        <w:jc w:val="center"/>
        <w:rPr>
          <w:rFonts w:ascii="Bodoni MT" w:hAnsi="Bodoni MT" w:cs="Bodoni MT"/>
          <w:sz w:val="44"/>
          <w:szCs w:val="44"/>
        </w:rPr>
      </w:pPr>
    </w:p>
    <w:p w:rsidR="00C73BED" w:rsidRDefault="00C73BED" w:rsidP="00E941FB">
      <w:pPr>
        <w:rPr>
          <w:rFonts w:ascii="Times New Roman" w:hAnsi="Times New Roman" w:cs="Times New Roman"/>
          <w:sz w:val="26"/>
          <w:szCs w:val="26"/>
        </w:rPr>
      </w:pPr>
    </w:p>
    <w:p w:rsidR="00C73BED" w:rsidRDefault="00C73BED" w:rsidP="00E941FB">
      <w:pPr>
        <w:rPr>
          <w:rFonts w:ascii="Times New Roman" w:hAnsi="Times New Roman" w:cs="Times New Roman"/>
          <w:sz w:val="26"/>
          <w:szCs w:val="26"/>
        </w:rPr>
      </w:pPr>
    </w:p>
    <w:p w:rsidR="00C73BED" w:rsidRDefault="00C73BED" w:rsidP="00E941FB">
      <w:pPr>
        <w:rPr>
          <w:rFonts w:ascii="Times New Roman" w:hAnsi="Times New Roman" w:cs="Times New Roman"/>
          <w:sz w:val="26"/>
          <w:szCs w:val="26"/>
        </w:rPr>
      </w:pPr>
    </w:p>
    <w:p w:rsidR="00C73BED" w:rsidRDefault="00C73BED"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E941FB">
      <w:pPr>
        <w:rPr>
          <w:rFonts w:ascii="Times New Roman" w:hAnsi="Times New Roman" w:cs="Times New Roman"/>
          <w:sz w:val="26"/>
          <w:szCs w:val="26"/>
        </w:rPr>
      </w:pPr>
    </w:p>
    <w:p w:rsidR="008D38D3" w:rsidRDefault="008D38D3" w:rsidP="008D38D3">
      <w:pPr>
        <w:jc w:val="center"/>
        <w:rPr>
          <w:rFonts w:ascii="Times New Roman" w:hAnsi="Times New Roman" w:cs="Times New Roman"/>
          <w:sz w:val="26"/>
          <w:szCs w:val="26"/>
        </w:rPr>
      </w:pPr>
    </w:p>
    <w:p w:rsidR="00C73BED" w:rsidRPr="00E941FB" w:rsidRDefault="00C73BED" w:rsidP="008D38D3">
      <w:pPr>
        <w:jc w:val="center"/>
        <w:rPr>
          <w:rFonts w:ascii="Times New Roman" w:hAnsi="Times New Roman" w:cs="Times New Roman"/>
          <w:sz w:val="26"/>
          <w:szCs w:val="26"/>
        </w:rPr>
        <w:sectPr w:rsidR="00C73BED" w:rsidRPr="00E941FB" w:rsidSect="0044025C">
          <w:pgSz w:w="11906" w:h="16838" w:code="9"/>
          <w:pgMar w:top="1417" w:right="1134" w:bottom="1134" w:left="1134" w:header="709" w:footer="709" w:gutter="0"/>
          <w:cols w:space="1134"/>
          <w:docGrid w:linePitch="360"/>
        </w:sectPr>
      </w:pPr>
      <w:r w:rsidRPr="00E941FB">
        <w:rPr>
          <w:rFonts w:ascii="Times New Roman" w:hAnsi="Times New Roman" w:cs="Times New Roman"/>
          <w:sz w:val="26"/>
          <w:szCs w:val="26"/>
        </w:rPr>
        <w:t>Foto</w:t>
      </w:r>
      <w:r>
        <w:rPr>
          <w:rFonts w:ascii="Times New Roman" w:hAnsi="Times New Roman" w:cs="Times New Roman"/>
          <w:sz w:val="26"/>
          <w:szCs w:val="26"/>
        </w:rPr>
        <w:t xml:space="preserve"> 5</w:t>
      </w:r>
    </w:p>
    <w:p w:rsidR="00C73BED" w:rsidRPr="003A7F1F" w:rsidRDefault="00C73BED" w:rsidP="00E941FB">
      <w:pPr>
        <w:autoSpaceDE w:val="0"/>
        <w:autoSpaceDN w:val="0"/>
        <w:adjustRightInd w:val="0"/>
        <w:spacing w:after="0" w:line="240" w:lineRule="auto"/>
        <w:jc w:val="center"/>
        <w:rPr>
          <w:rFonts w:ascii="Times New Roman" w:hAnsi="Times New Roman" w:cs="Times New Roman"/>
          <w:b/>
          <w:bCs/>
          <w:sz w:val="30"/>
          <w:szCs w:val="30"/>
        </w:rPr>
      </w:pPr>
      <w:r w:rsidRPr="003A7F1F">
        <w:rPr>
          <w:rFonts w:ascii="Times New Roman" w:hAnsi="Times New Roman" w:cs="Times New Roman"/>
          <w:b/>
          <w:bCs/>
          <w:sz w:val="30"/>
          <w:szCs w:val="30"/>
        </w:rPr>
        <w:lastRenderedPageBreak/>
        <w:t>La celebrazione del Sinodo: il calendario degli eventi Sinodali</w:t>
      </w:r>
    </w:p>
    <w:p w:rsidR="00C73BED" w:rsidRPr="008D38D3" w:rsidRDefault="00C73BED" w:rsidP="009F366B">
      <w:pPr>
        <w:autoSpaceDE w:val="0"/>
        <w:autoSpaceDN w:val="0"/>
        <w:adjustRightInd w:val="0"/>
        <w:spacing w:after="0" w:line="240" w:lineRule="auto"/>
        <w:rPr>
          <w:rFonts w:ascii="Times New Roman" w:hAnsi="Times New Roman" w:cs="Times New Roman"/>
          <w:sz w:val="24"/>
          <w:szCs w:val="24"/>
        </w:rPr>
      </w:pP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28 febbraio 2012</w:t>
      </w:r>
      <w:r>
        <w:rPr>
          <w:rFonts w:ascii="Times New Roman" w:hAnsi="Times New Roman" w:cs="Times New Roman"/>
          <w:sz w:val="24"/>
          <w:szCs w:val="24"/>
        </w:rPr>
        <w:tab/>
        <w:t>ore 19.00</w:t>
      </w:r>
      <w:r>
        <w:rPr>
          <w:rFonts w:ascii="Times New Roman" w:hAnsi="Times New Roman" w:cs="Times New Roman"/>
          <w:sz w:val="24"/>
          <w:szCs w:val="24"/>
        </w:rPr>
        <w:tab/>
      </w:r>
      <w:r w:rsidRPr="00983061">
        <w:rPr>
          <w:rFonts w:ascii="Times New Roman" w:hAnsi="Times New Roman" w:cs="Times New Roman"/>
          <w:sz w:val="24"/>
          <w:szCs w:val="24"/>
        </w:rPr>
        <w:t>Incontro di formazione con tutti i sinodali sulle modalità di</w:t>
      </w:r>
      <w:r>
        <w:rPr>
          <w:rFonts w:ascii="Times New Roman" w:hAnsi="Times New Roman" w:cs="Times New Roman"/>
          <w:sz w:val="24"/>
          <w:szCs w:val="24"/>
        </w:rPr>
        <w:t xml:space="preserve"> </w:t>
      </w:r>
      <w:r w:rsidRPr="00983061">
        <w:rPr>
          <w:rFonts w:ascii="Times New Roman" w:hAnsi="Times New Roman" w:cs="Times New Roman"/>
          <w:sz w:val="24"/>
          <w:szCs w:val="24"/>
        </w:rPr>
        <w:t>svolgimento delle assemblee</w:t>
      </w:r>
      <w:r>
        <w:rPr>
          <w:rFonts w:ascii="Times New Roman" w:hAnsi="Times New Roman" w:cs="Times New Roman"/>
          <w:sz w:val="24"/>
          <w:szCs w:val="24"/>
        </w:rPr>
        <w:t xml:space="preserve"> (Chiesa di S. Paolo - Gaeta)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6 marzo 2012</w:t>
      </w:r>
      <w:r>
        <w:rPr>
          <w:rFonts w:ascii="Times New Roman" w:hAnsi="Times New Roman" w:cs="Times New Roman"/>
          <w:sz w:val="24"/>
          <w:szCs w:val="24"/>
        </w:rPr>
        <w:tab/>
        <w:t>Liturgia penitenziale foraniale (Chiesa di S. Paolo – Fondi)</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13 marzo 2012</w:t>
      </w:r>
      <w:r>
        <w:rPr>
          <w:rFonts w:ascii="Times New Roman" w:hAnsi="Times New Roman" w:cs="Times New Roman"/>
          <w:sz w:val="24"/>
          <w:szCs w:val="24"/>
        </w:rPr>
        <w:tab/>
        <w:t xml:space="preserve">Liturgia penitenziale foraniale (Chiesa di S. Giuseppe L. – Formia) </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20 marzo 2012</w:t>
      </w:r>
      <w:r>
        <w:rPr>
          <w:rFonts w:ascii="Times New Roman" w:hAnsi="Times New Roman" w:cs="Times New Roman"/>
          <w:sz w:val="24"/>
          <w:szCs w:val="24"/>
        </w:rPr>
        <w:tab/>
        <w:t xml:space="preserve">Liturgia penitenziale foraniale (Chiesa di S. Nilo – Gaeta) </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27 marzo 2012</w:t>
      </w:r>
      <w:r>
        <w:rPr>
          <w:rFonts w:ascii="Times New Roman" w:hAnsi="Times New Roman" w:cs="Times New Roman"/>
          <w:sz w:val="24"/>
          <w:szCs w:val="24"/>
        </w:rPr>
        <w:tab/>
        <w:t>Liturgia penitenziale foraniale (Chiesa di S. Biagio – M. d</w:t>
      </w:r>
      <w:r w:rsidR="00B17411">
        <w:rPr>
          <w:rFonts w:ascii="Times New Roman" w:hAnsi="Times New Roman" w:cs="Times New Roman"/>
          <w:sz w:val="24"/>
          <w:szCs w:val="24"/>
        </w:rPr>
        <w:t>i</w:t>
      </w:r>
      <w:r>
        <w:rPr>
          <w:rFonts w:ascii="Times New Roman" w:hAnsi="Times New Roman" w:cs="Times New Roman"/>
          <w:sz w:val="24"/>
          <w:szCs w:val="24"/>
        </w:rPr>
        <w:t xml:space="preserve"> Minturno) </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 xml:space="preserve"> </w:t>
      </w:r>
    </w:p>
    <w:p w:rsidR="00C73BED" w:rsidRDefault="00C73BED" w:rsidP="006D649D">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Mercoledì 4 aprile 2012</w:t>
      </w:r>
      <w:r>
        <w:rPr>
          <w:rFonts w:ascii="Times New Roman" w:hAnsi="Times New Roman" w:cs="Times New Roman"/>
          <w:sz w:val="24"/>
          <w:szCs w:val="24"/>
        </w:rPr>
        <w:tab/>
        <w:t>ore 18.30</w:t>
      </w:r>
      <w:r>
        <w:rPr>
          <w:rFonts w:ascii="Times New Roman" w:hAnsi="Times New Roman" w:cs="Times New Roman"/>
          <w:sz w:val="24"/>
          <w:szCs w:val="24"/>
        </w:rPr>
        <w:tab/>
      </w:r>
      <w:r w:rsidR="007C6ED2">
        <w:rPr>
          <w:rFonts w:ascii="Times New Roman" w:hAnsi="Times New Roman" w:cs="Times New Roman"/>
          <w:sz w:val="24"/>
          <w:szCs w:val="24"/>
        </w:rPr>
        <w:tab/>
      </w:r>
      <w:r>
        <w:rPr>
          <w:rFonts w:ascii="Times New Roman" w:hAnsi="Times New Roman" w:cs="Times New Roman"/>
          <w:sz w:val="24"/>
          <w:szCs w:val="24"/>
        </w:rPr>
        <w:t>Messa del Crisma (S. Francesco – Gaeta)</w:t>
      </w:r>
    </w:p>
    <w:p w:rsidR="00C73BED" w:rsidRPr="00E8697E"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ab/>
      </w:r>
      <w:r w:rsidRPr="00E8697E">
        <w:rPr>
          <w:rFonts w:ascii="Times New Roman" w:hAnsi="Times New Roman" w:cs="Times New Roman"/>
          <w:sz w:val="24"/>
          <w:szCs w:val="24"/>
        </w:rPr>
        <w:t>Solenne apertura del V</w:t>
      </w:r>
      <w:r w:rsidR="00035230">
        <w:rPr>
          <w:rFonts w:ascii="Times New Roman" w:hAnsi="Times New Roman" w:cs="Times New Roman"/>
          <w:sz w:val="24"/>
          <w:szCs w:val="24"/>
        </w:rPr>
        <w:t>III</w:t>
      </w:r>
      <w:r w:rsidRPr="00E8697E">
        <w:rPr>
          <w:rFonts w:ascii="Times New Roman" w:hAnsi="Times New Roman" w:cs="Times New Roman"/>
          <w:sz w:val="24"/>
          <w:szCs w:val="24"/>
        </w:rPr>
        <w:t xml:space="preserve"> Sinodo diocesano e giuramento dei sinodali</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p>
    <w:p w:rsidR="00C73BED" w:rsidRPr="001227E2" w:rsidRDefault="00C73BED" w:rsidP="001227E2">
      <w:pPr>
        <w:tabs>
          <w:tab w:val="left" w:pos="4253"/>
        </w:tabs>
        <w:spacing w:after="0" w:line="240" w:lineRule="auto"/>
        <w:ind w:left="2835" w:hanging="2835"/>
        <w:jc w:val="center"/>
        <w:rPr>
          <w:rFonts w:ascii="Times New Roman" w:hAnsi="Times New Roman" w:cs="Times New Roman"/>
          <w:i/>
          <w:iCs/>
          <w:sz w:val="24"/>
          <w:szCs w:val="24"/>
        </w:rPr>
      </w:pPr>
      <w:r w:rsidRPr="001227E2">
        <w:rPr>
          <w:rFonts w:ascii="Times New Roman" w:hAnsi="Times New Roman" w:cs="Times New Roman"/>
          <w:i/>
          <w:iCs/>
          <w:sz w:val="24"/>
          <w:szCs w:val="24"/>
        </w:rPr>
        <w:t>Le assemblee sinodali sono</w:t>
      </w:r>
      <w:r>
        <w:rPr>
          <w:rFonts w:ascii="Times New Roman" w:hAnsi="Times New Roman" w:cs="Times New Roman"/>
          <w:i/>
          <w:iCs/>
          <w:sz w:val="24"/>
          <w:szCs w:val="24"/>
        </w:rPr>
        <w:t xml:space="preserve"> state</w:t>
      </w:r>
      <w:r w:rsidRPr="001227E2">
        <w:rPr>
          <w:rFonts w:ascii="Times New Roman" w:hAnsi="Times New Roman" w:cs="Times New Roman"/>
          <w:i/>
          <w:iCs/>
          <w:sz w:val="24"/>
          <w:szCs w:val="24"/>
        </w:rPr>
        <w:t xml:space="preserve"> celebrate presso la Chiesa del Sacro Cuore di Gesù in Vindicio</w:t>
      </w:r>
    </w:p>
    <w:p w:rsidR="00C73BED" w:rsidRPr="001227E2" w:rsidRDefault="00C73BED" w:rsidP="009F366B">
      <w:pPr>
        <w:tabs>
          <w:tab w:val="left" w:pos="4253"/>
        </w:tabs>
        <w:spacing w:after="0" w:line="240" w:lineRule="auto"/>
        <w:ind w:left="2835" w:hanging="2835"/>
        <w:jc w:val="both"/>
        <w:rPr>
          <w:rFonts w:ascii="Times New Roman" w:hAnsi="Times New Roman" w:cs="Times New Roman"/>
          <w:sz w:val="10"/>
          <w:szCs w:val="10"/>
        </w:rPr>
      </w:pP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17 aprile 2012</w:t>
      </w:r>
      <w:r>
        <w:rPr>
          <w:rFonts w:ascii="Times New Roman" w:hAnsi="Times New Roman" w:cs="Times New Roman"/>
          <w:sz w:val="24"/>
          <w:szCs w:val="24"/>
        </w:rPr>
        <w:tab/>
        <w:t>ore 19.00-21.00</w:t>
      </w:r>
      <w:r>
        <w:rPr>
          <w:rFonts w:ascii="Times New Roman" w:hAnsi="Times New Roman" w:cs="Times New Roman"/>
          <w:sz w:val="24"/>
          <w:szCs w:val="24"/>
        </w:rPr>
        <w:tab/>
        <w:t xml:space="preserve">I assemblea </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24 aprile 2012</w:t>
      </w:r>
      <w:r>
        <w:rPr>
          <w:rFonts w:ascii="Times New Roman" w:hAnsi="Times New Roman" w:cs="Times New Roman"/>
          <w:sz w:val="24"/>
          <w:szCs w:val="24"/>
        </w:rPr>
        <w:tab/>
        <w:t>ore 19.00-21.00</w:t>
      </w:r>
      <w:r>
        <w:rPr>
          <w:rFonts w:ascii="Times New Roman" w:hAnsi="Times New Roman" w:cs="Times New Roman"/>
          <w:sz w:val="24"/>
          <w:szCs w:val="24"/>
        </w:rPr>
        <w:tab/>
        <w:t>II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i/>
          <w:iCs/>
          <w:sz w:val="24"/>
          <w:szCs w:val="24"/>
        </w:rPr>
      </w:pPr>
      <w:r>
        <w:rPr>
          <w:rFonts w:ascii="Times New Roman" w:hAnsi="Times New Roman" w:cs="Times New Roman"/>
          <w:sz w:val="24"/>
          <w:szCs w:val="24"/>
        </w:rPr>
        <w:t>Mercoledì 2 maggio 2012</w:t>
      </w:r>
      <w:r>
        <w:rPr>
          <w:rFonts w:ascii="Times New Roman" w:hAnsi="Times New Roman" w:cs="Times New Roman"/>
          <w:sz w:val="24"/>
          <w:szCs w:val="24"/>
        </w:rPr>
        <w:tab/>
        <w:t>ore 19.00-21.00</w:t>
      </w:r>
      <w:r>
        <w:rPr>
          <w:rFonts w:ascii="Times New Roman" w:hAnsi="Times New Roman" w:cs="Times New Roman"/>
          <w:sz w:val="24"/>
          <w:szCs w:val="24"/>
        </w:rPr>
        <w:tab/>
        <w:t>III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i/>
          <w:iCs/>
          <w:sz w:val="24"/>
          <w:szCs w:val="24"/>
        </w:rPr>
      </w:pPr>
      <w:r>
        <w:rPr>
          <w:rFonts w:ascii="Times New Roman" w:hAnsi="Times New Roman" w:cs="Times New Roman"/>
          <w:sz w:val="24"/>
          <w:szCs w:val="24"/>
        </w:rPr>
        <w:t>Martedì 8 maggio 2012</w:t>
      </w:r>
      <w:r>
        <w:rPr>
          <w:rFonts w:ascii="Times New Roman" w:hAnsi="Times New Roman" w:cs="Times New Roman"/>
          <w:sz w:val="24"/>
          <w:szCs w:val="24"/>
        </w:rPr>
        <w:tab/>
        <w:t>ore 19.00-21.00</w:t>
      </w:r>
      <w:r>
        <w:rPr>
          <w:rFonts w:ascii="Times New Roman" w:hAnsi="Times New Roman" w:cs="Times New Roman"/>
          <w:sz w:val="24"/>
          <w:szCs w:val="24"/>
        </w:rPr>
        <w:tab/>
        <w:t>IV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i/>
          <w:iCs/>
          <w:sz w:val="24"/>
          <w:szCs w:val="24"/>
        </w:rPr>
      </w:pPr>
      <w:r>
        <w:rPr>
          <w:rFonts w:ascii="Times New Roman" w:hAnsi="Times New Roman" w:cs="Times New Roman"/>
          <w:sz w:val="24"/>
          <w:szCs w:val="24"/>
        </w:rPr>
        <w:t>Martedì 15 maggio 2012</w:t>
      </w:r>
      <w:r>
        <w:rPr>
          <w:rFonts w:ascii="Times New Roman" w:hAnsi="Times New Roman" w:cs="Times New Roman"/>
          <w:sz w:val="24"/>
          <w:szCs w:val="24"/>
        </w:rPr>
        <w:tab/>
        <w:t>ore 19.00-21.00</w:t>
      </w:r>
      <w:r>
        <w:rPr>
          <w:rFonts w:ascii="Times New Roman" w:hAnsi="Times New Roman" w:cs="Times New Roman"/>
          <w:sz w:val="24"/>
          <w:szCs w:val="24"/>
        </w:rPr>
        <w:tab/>
        <w:t>V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22 maggio 2012</w:t>
      </w:r>
      <w:r>
        <w:rPr>
          <w:rFonts w:ascii="Times New Roman" w:hAnsi="Times New Roman" w:cs="Times New Roman"/>
          <w:sz w:val="24"/>
          <w:szCs w:val="24"/>
        </w:rPr>
        <w:tab/>
        <w:t>ore 19.00-21.00</w:t>
      </w:r>
      <w:r>
        <w:rPr>
          <w:rFonts w:ascii="Times New Roman" w:hAnsi="Times New Roman" w:cs="Times New Roman"/>
          <w:sz w:val="24"/>
          <w:szCs w:val="24"/>
        </w:rPr>
        <w:tab/>
        <w:t>VI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i/>
          <w:iCs/>
          <w:sz w:val="24"/>
          <w:szCs w:val="24"/>
        </w:rPr>
      </w:pPr>
      <w:r>
        <w:rPr>
          <w:rFonts w:ascii="Times New Roman" w:hAnsi="Times New Roman" w:cs="Times New Roman"/>
          <w:sz w:val="24"/>
          <w:szCs w:val="24"/>
        </w:rPr>
        <w:t>Martedì 29 maggio 2012</w:t>
      </w:r>
      <w:r>
        <w:rPr>
          <w:rFonts w:ascii="Times New Roman" w:hAnsi="Times New Roman" w:cs="Times New Roman"/>
          <w:sz w:val="24"/>
          <w:szCs w:val="24"/>
        </w:rPr>
        <w:tab/>
        <w:t>ore 19.00-21.00</w:t>
      </w:r>
      <w:r>
        <w:rPr>
          <w:rFonts w:ascii="Times New Roman" w:hAnsi="Times New Roman" w:cs="Times New Roman"/>
          <w:sz w:val="24"/>
          <w:szCs w:val="24"/>
        </w:rPr>
        <w:tab/>
        <w:t>VII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16 ottobre 2012</w:t>
      </w:r>
      <w:r>
        <w:rPr>
          <w:rFonts w:ascii="Times New Roman" w:hAnsi="Times New Roman" w:cs="Times New Roman"/>
          <w:sz w:val="24"/>
          <w:szCs w:val="24"/>
        </w:rPr>
        <w:tab/>
        <w:t>ore 19.00-21.00</w:t>
      </w:r>
      <w:r>
        <w:rPr>
          <w:rFonts w:ascii="Times New Roman" w:hAnsi="Times New Roman" w:cs="Times New Roman"/>
          <w:sz w:val="24"/>
          <w:szCs w:val="24"/>
        </w:rPr>
        <w:tab/>
        <w:t>VIII assemblea</w:t>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23 ottobre 2012</w:t>
      </w:r>
      <w:r>
        <w:rPr>
          <w:rFonts w:ascii="Times New Roman" w:hAnsi="Times New Roman" w:cs="Times New Roman"/>
          <w:sz w:val="24"/>
          <w:szCs w:val="24"/>
        </w:rPr>
        <w:tab/>
        <w:t>ore 19.00-21.00</w:t>
      </w:r>
      <w:r>
        <w:rPr>
          <w:rFonts w:ascii="Times New Roman" w:hAnsi="Times New Roman" w:cs="Times New Roman"/>
          <w:sz w:val="24"/>
          <w:szCs w:val="24"/>
        </w:rPr>
        <w:tab/>
        <w:t>IX assemblea</w:t>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30 ottobre 2012</w:t>
      </w:r>
      <w:r>
        <w:rPr>
          <w:rFonts w:ascii="Times New Roman" w:hAnsi="Times New Roman" w:cs="Times New Roman"/>
          <w:sz w:val="24"/>
          <w:szCs w:val="24"/>
        </w:rPr>
        <w:tab/>
        <w:t>ore 19.00-21.00</w:t>
      </w:r>
      <w:r>
        <w:rPr>
          <w:rFonts w:ascii="Times New Roman" w:hAnsi="Times New Roman" w:cs="Times New Roman"/>
          <w:sz w:val="24"/>
          <w:szCs w:val="24"/>
        </w:rPr>
        <w:tab/>
        <w:t>X assemblea</w:t>
      </w:r>
      <w:r>
        <w:rPr>
          <w:rFonts w:ascii="Times New Roman" w:hAnsi="Times New Roman" w:cs="Times New Roman"/>
          <w:sz w:val="24"/>
          <w:szCs w:val="24"/>
        </w:rPr>
        <w:tab/>
      </w:r>
      <w:r>
        <w:rPr>
          <w:rFonts w:ascii="Times New Roman" w:hAnsi="Times New Roman" w:cs="Times New Roman"/>
          <w:sz w:val="24"/>
          <w:szCs w:val="24"/>
        </w:rPr>
        <w:tab/>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6 novembre 2012</w:t>
      </w:r>
      <w:r>
        <w:rPr>
          <w:rFonts w:ascii="Times New Roman" w:hAnsi="Times New Roman" w:cs="Times New Roman"/>
          <w:sz w:val="24"/>
          <w:szCs w:val="24"/>
        </w:rPr>
        <w:tab/>
        <w:t>ore 19.00-21.00</w:t>
      </w:r>
      <w:r>
        <w:rPr>
          <w:rFonts w:ascii="Times New Roman" w:hAnsi="Times New Roman" w:cs="Times New Roman"/>
          <w:sz w:val="24"/>
          <w:szCs w:val="24"/>
        </w:rPr>
        <w:tab/>
        <w:t>XI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13 novembre 2012</w:t>
      </w:r>
      <w:r>
        <w:rPr>
          <w:rFonts w:ascii="Times New Roman" w:hAnsi="Times New Roman" w:cs="Times New Roman"/>
          <w:sz w:val="24"/>
          <w:szCs w:val="24"/>
        </w:rPr>
        <w:tab/>
        <w:t>ore 19.00-21.00</w:t>
      </w:r>
      <w:r>
        <w:rPr>
          <w:rFonts w:ascii="Times New Roman" w:hAnsi="Times New Roman" w:cs="Times New Roman"/>
          <w:sz w:val="24"/>
          <w:szCs w:val="24"/>
        </w:rPr>
        <w:tab/>
        <w:t>XII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20 novembre 2012</w:t>
      </w:r>
      <w:r>
        <w:rPr>
          <w:rFonts w:ascii="Times New Roman" w:hAnsi="Times New Roman" w:cs="Times New Roman"/>
          <w:sz w:val="24"/>
          <w:szCs w:val="24"/>
        </w:rPr>
        <w:tab/>
        <w:t>ore 19.00-21.00</w:t>
      </w:r>
      <w:r>
        <w:rPr>
          <w:rFonts w:ascii="Times New Roman" w:hAnsi="Times New Roman" w:cs="Times New Roman"/>
          <w:sz w:val="24"/>
          <w:szCs w:val="24"/>
        </w:rPr>
        <w:tab/>
        <w:t>XIII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27 novembre 2012</w:t>
      </w:r>
      <w:r>
        <w:rPr>
          <w:rFonts w:ascii="Times New Roman" w:hAnsi="Times New Roman" w:cs="Times New Roman"/>
          <w:sz w:val="24"/>
          <w:szCs w:val="24"/>
        </w:rPr>
        <w:tab/>
        <w:t>ore 19.00-21.00</w:t>
      </w:r>
      <w:r>
        <w:rPr>
          <w:rFonts w:ascii="Times New Roman" w:hAnsi="Times New Roman" w:cs="Times New Roman"/>
          <w:sz w:val="24"/>
          <w:szCs w:val="24"/>
        </w:rPr>
        <w:tab/>
        <w:t>XIV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4 dicembre 2012</w:t>
      </w:r>
      <w:r>
        <w:rPr>
          <w:rFonts w:ascii="Times New Roman" w:hAnsi="Times New Roman" w:cs="Times New Roman"/>
          <w:sz w:val="24"/>
          <w:szCs w:val="24"/>
        </w:rPr>
        <w:tab/>
        <w:t>ore 19.00-21.00</w:t>
      </w:r>
      <w:r>
        <w:rPr>
          <w:rFonts w:ascii="Times New Roman" w:hAnsi="Times New Roman" w:cs="Times New Roman"/>
          <w:sz w:val="24"/>
          <w:szCs w:val="24"/>
        </w:rPr>
        <w:tab/>
        <w:t>XV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8 gennaio 2013</w:t>
      </w:r>
      <w:r>
        <w:rPr>
          <w:rFonts w:ascii="Times New Roman" w:hAnsi="Times New Roman" w:cs="Times New Roman"/>
          <w:sz w:val="24"/>
          <w:szCs w:val="24"/>
        </w:rPr>
        <w:tab/>
        <w:t>ore 19.00-21.00</w:t>
      </w:r>
      <w:r>
        <w:rPr>
          <w:rFonts w:ascii="Times New Roman" w:hAnsi="Times New Roman" w:cs="Times New Roman"/>
          <w:sz w:val="24"/>
          <w:szCs w:val="24"/>
        </w:rPr>
        <w:tab/>
        <w:t>XVI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22 gennaio 2013</w:t>
      </w:r>
      <w:r>
        <w:rPr>
          <w:rFonts w:ascii="Times New Roman" w:hAnsi="Times New Roman" w:cs="Times New Roman"/>
          <w:sz w:val="24"/>
          <w:szCs w:val="24"/>
        </w:rPr>
        <w:tab/>
        <w:t>ore 19.00-21.00</w:t>
      </w:r>
      <w:r>
        <w:rPr>
          <w:rFonts w:ascii="Times New Roman" w:hAnsi="Times New Roman" w:cs="Times New Roman"/>
          <w:sz w:val="24"/>
          <w:szCs w:val="24"/>
        </w:rPr>
        <w:tab/>
        <w:t>XVII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29 gennaio 2013</w:t>
      </w:r>
      <w:r>
        <w:rPr>
          <w:rFonts w:ascii="Times New Roman" w:hAnsi="Times New Roman" w:cs="Times New Roman"/>
          <w:sz w:val="24"/>
          <w:szCs w:val="24"/>
        </w:rPr>
        <w:tab/>
        <w:t>ore 19.00-21.00</w:t>
      </w:r>
      <w:r>
        <w:rPr>
          <w:rFonts w:ascii="Times New Roman" w:hAnsi="Times New Roman" w:cs="Times New Roman"/>
          <w:sz w:val="24"/>
          <w:szCs w:val="24"/>
        </w:rPr>
        <w:tab/>
        <w:t>XVIII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5 febbraio 2013</w:t>
      </w:r>
      <w:r>
        <w:rPr>
          <w:rFonts w:ascii="Times New Roman" w:hAnsi="Times New Roman" w:cs="Times New Roman"/>
          <w:sz w:val="24"/>
          <w:szCs w:val="24"/>
        </w:rPr>
        <w:tab/>
        <w:t>ore 19.00-21.00</w:t>
      </w:r>
      <w:r>
        <w:rPr>
          <w:rFonts w:ascii="Times New Roman" w:hAnsi="Times New Roman" w:cs="Times New Roman"/>
          <w:sz w:val="24"/>
          <w:szCs w:val="24"/>
        </w:rPr>
        <w:tab/>
        <w:t>XIX assemblea</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p>
    <w:p w:rsidR="00C73BED" w:rsidRPr="003D7B76" w:rsidRDefault="00C73BED" w:rsidP="009F366B">
      <w:pPr>
        <w:tabs>
          <w:tab w:val="left" w:pos="4253"/>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Martedì 12 marzo 2013</w:t>
      </w:r>
      <w:r>
        <w:rPr>
          <w:rFonts w:ascii="Times New Roman" w:hAnsi="Times New Roman" w:cs="Times New Roman"/>
          <w:sz w:val="24"/>
          <w:szCs w:val="24"/>
        </w:rPr>
        <w:tab/>
        <w:t>ore 19.00-21.00</w:t>
      </w:r>
      <w:r>
        <w:rPr>
          <w:rFonts w:ascii="Times New Roman" w:hAnsi="Times New Roman" w:cs="Times New Roman"/>
          <w:sz w:val="24"/>
          <w:szCs w:val="24"/>
        </w:rPr>
        <w:tab/>
        <w:t>Assemblea finale e approvazione documento</w:t>
      </w:r>
    </w:p>
    <w:p w:rsidR="00C73BED" w:rsidRDefault="00C73BED" w:rsidP="009F366B">
      <w:pPr>
        <w:tabs>
          <w:tab w:val="left" w:pos="4253"/>
        </w:tabs>
        <w:spacing w:after="0" w:line="240" w:lineRule="auto"/>
        <w:ind w:left="2835" w:hanging="2835"/>
        <w:jc w:val="both"/>
        <w:rPr>
          <w:rFonts w:ascii="Times New Roman" w:hAnsi="Times New Roman" w:cs="Times New Roman"/>
          <w:sz w:val="24"/>
          <w:szCs w:val="24"/>
        </w:rPr>
      </w:pPr>
    </w:p>
    <w:p w:rsidR="00C73BED" w:rsidRDefault="00C73BED" w:rsidP="007C6ED2">
      <w:pPr>
        <w:tabs>
          <w:tab w:val="left" w:pos="2835"/>
          <w:tab w:val="left" w:pos="4962"/>
        </w:tabs>
        <w:spacing w:after="0" w:line="240" w:lineRule="auto"/>
        <w:ind w:left="6096" w:hanging="6096"/>
        <w:rPr>
          <w:rFonts w:ascii="Times New Roman" w:hAnsi="Times New Roman" w:cs="Times New Roman"/>
          <w:sz w:val="24"/>
          <w:szCs w:val="24"/>
        </w:rPr>
      </w:pPr>
      <w:r>
        <w:rPr>
          <w:rFonts w:ascii="Times New Roman" w:hAnsi="Times New Roman" w:cs="Times New Roman"/>
          <w:sz w:val="24"/>
          <w:szCs w:val="24"/>
        </w:rPr>
        <w:t>Mercoledì 27 marzo 2013</w:t>
      </w:r>
      <w:r>
        <w:rPr>
          <w:rFonts w:ascii="Times New Roman" w:hAnsi="Times New Roman" w:cs="Times New Roman"/>
          <w:sz w:val="24"/>
          <w:szCs w:val="24"/>
        </w:rPr>
        <w:tab/>
      </w:r>
      <w:r w:rsidRPr="00983061">
        <w:rPr>
          <w:rFonts w:ascii="Times New Roman" w:hAnsi="Times New Roman" w:cs="Times New Roman"/>
          <w:sz w:val="24"/>
          <w:szCs w:val="24"/>
        </w:rPr>
        <w:t>ore 18.30</w:t>
      </w:r>
      <w:r>
        <w:rPr>
          <w:rFonts w:ascii="Times New Roman" w:hAnsi="Times New Roman" w:cs="Times New Roman"/>
          <w:sz w:val="24"/>
          <w:szCs w:val="24"/>
        </w:rPr>
        <w:t xml:space="preserve"> </w:t>
      </w:r>
      <w:r>
        <w:rPr>
          <w:rFonts w:ascii="Times New Roman" w:hAnsi="Times New Roman" w:cs="Times New Roman"/>
          <w:sz w:val="24"/>
          <w:szCs w:val="24"/>
        </w:rPr>
        <w:tab/>
      </w:r>
      <w:r w:rsidRPr="00983061">
        <w:rPr>
          <w:rFonts w:ascii="Times New Roman" w:hAnsi="Times New Roman" w:cs="Times New Roman"/>
          <w:sz w:val="24"/>
          <w:szCs w:val="24"/>
        </w:rPr>
        <w:t>Messa del Crisma</w:t>
      </w:r>
      <w:r w:rsidR="007C6ED2">
        <w:rPr>
          <w:rFonts w:ascii="Times New Roman" w:hAnsi="Times New Roman" w:cs="Times New Roman"/>
          <w:sz w:val="24"/>
          <w:szCs w:val="24"/>
        </w:rPr>
        <w:t xml:space="preserve"> </w:t>
      </w:r>
      <w:r>
        <w:rPr>
          <w:rFonts w:ascii="Times New Roman" w:hAnsi="Times New Roman" w:cs="Times New Roman"/>
          <w:sz w:val="24"/>
          <w:szCs w:val="24"/>
        </w:rPr>
        <w:t>(</w:t>
      </w:r>
      <w:r w:rsidR="007C6ED2">
        <w:rPr>
          <w:rFonts w:ascii="Times New Roman" w:hAnsi="Times New Roman" w:cs="Times New Roman"/>
          <w:sz w:val="24"/>
          <w:szCs w:val="24"/>
        </w:rPr>
        <w:t>S.</w:t>
      </w:r>
      <w:r>
        <w:rPr>
          <w:rFonts w:ascii="Times New Roman" w:hAnsi="Times New Roman" w:cs="Times New Roman"/>
          <w:sz w:val="24"/>
          <w:szCs w:val="24"/>
        </w:rPr>
        <w:t xml:space="preserve"> Francesco – Gaeta) </w:t>
      </w:r>
    </w:p>
    <w:p w:rsidR="00C73BED" w:rsidRPr="00983061" w:rsidRDefault="00C73BED" w:rsidP="007C6ED2">
      <w:pPr>
        <w:tabs>
          <w:tab w:val="left" w:pos="2835"/>
          <w:tab w:val="left" w:pos="4962"/>
        </w:tabs>
        <w:spacing w:after="0" w:line="240" w:lineRule="auto"/>
        <w:ind w:left="6096" w:hanging="609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83061">
        <w:rPr>
          <w:rFonts w:ascii="Times New Roman" w:hAnsi="Times New Roman" w:cs="Times New Roman"/>
          <w:sz w:val="24"/>
          <w:szCs w:val="24"/>
        </w:rPr>
        <w:t>Chiusura dell</w:t>
      </w:r>
      <w:r>
        <w:rPr>
          <w:rFonts w:ascii="Times New Roman" w:hAnsi="Times New Roman" w:cs="Times New Roman"/>
          <w:sz w:val="24"/>
          <w:szCs w:val="24"/>
        </w:rPr>
        <w:t>’</w:t>
      </w:r>
      <w:r w:rsidRPr="00983061">
        <w:rPr>
          <w:rFonts w:ascii="Times New Roman" w:hAnsi="Times New Roman" w:cs="Times New Roman"/>
          <w:sz w:val="24"/>
          <w:szCs w:val="24"/>
        </w:rPr>
        <w:t>VIII Sinodo diocesano</w:t>
      </w:r>
      <w:r>
        <w:rPr>
          <w:rFonts w:ascii="Times New Roman" w:hAnsi="Times New Roman" w:cs="Times New Roman"/>
          <w:sz w:val="24"/>
          <w:szCs w:val="24"/>
        </w:rPr>
        <w:t xml:space="preserve"> </w:t>
      </w:r>
    </w:p>
    <w:p w:rsidR="00C73BED" w:rsidRPr="00983061" w:rsidRDefault="00C73BED" w:rsidP="009F366B">
      <w:pPr>
        <w:tabs>
          <w:tab w:val="left" w:pos="4253"/>
        </w:tabs>
        <w:spacing w:after="0" w:line="240" w:lineRule="auto"/>
        <w:ind w:left="2835" w:hanging="2835"/>
        <w:jc w:val="both"/>
        <w:rPr>
          <w:rFonts w:ascii="Times New Roman" w:hAnsi="Times New Roman" w:cs="Times New Roman"/>
          <w:sz w:val="24"/>
          <w:szCs w:val="24"/>
        </w:rPr>
      </w:pPr>
      <w:r w:rsidRPr="00983061">
        <w:rPr>
          <w:rFonts w:ascii="Times New Roman" w:hAnsi="Times New Roman" w:cs="Times New Roman"/>
          <w:sz w:val="24"/>
          <w:szCs w:val="24"/>
        </w:rPr>
        <w:tab/>
      </w:r>
      <w:r w:rsidRPr="00983061">
        <w:rPr>
          <w:rFonts w:ascii="Times New Roman" w:hAnsi="Times New Roman" w:cs="Times New Roman"/>
          <w:sz w:val="24"/>
          <w:szCs w:val="24"/>
        </w:rPr>
        <w:tab/>
      </w:r>
      <w:r w:rsidRPr="00983061">
        <w:rPr>
          <w:rFonts w:ascii="Times New Roman" w:hAnsi="Times New Roman" w:cs="Times New Roman"/>
          <w:sz w:val="24"/>
          <w:szCs w:val="24"/>
        </w:rPr>
        <w:tab/>
      </w:r>
    </w:p>
    <w:p w:rsidR="00C73BED" w:rsidRDefault="00C73BED" w:rsidP="007C6ED2">
      <w:pPr>
        <w:tabs>
          <w:tab w:val="left" w:pos="4962"/>
          <w:tab w:val="left" w:pos="6096"/>
        </w:tabs>
        <w:spacing w:after="0" w:line="240" w:lineRule="auto"/>
        <w:ind w:left="2835" w:hanging="2835"/>
        <w:jc w:val="both"/>
        <w:rPr>
          <w:rFonts w:ascii="Times New Roman" w:hAnsi="Times New Roman" w:cs="Times New Roman"/>
          <w:sz w:val="24"/>
          <w:szCs w:val="24"/>
        </w:rPr>
      </w:pPr>
      <w:r w:rsidRPr="00983061">
        <w:rPr>
          <w:rFonts w:ascii="Times New Roman" w:hAnsi="Times New Roman" w:cs="Times New Roman"/>
          <w:sz w:val="24"/>
          <w:szCs w:val="24"/>
        </w:rPr>
        <w:t xml:space="preserve">Sabato 18 maggio 2013 </w:t>
      </w:r>
      <w:r w:rsidRPr="00983061">
        <w:rPr>
          <w:rFonts w:ascii="Times New Roman" w:hAnsi="Times New Roman" w:cs="Times New Roman"/>
          <w:sz w:val="24"/>
          <w:szCs w:val="24"/>
        </w:rPr>
        <w:tab/>
      </w:r>
      <w:r>
        <w:rPr>
          <w:rFonts w:ascii="Times New Roman" w:hAnsi="Times New Roman" w:cs="Times New Roman"/>
          <w:sz w:val="24"/>
          <w:szCs w:val="24"/>
        </w:rPr>
        <w:t>ore 20.00</w:t>
      </w:r>
      <w:r>
        <w:rPr>
          <w:rFonts w:ascii="Times New Roman" w:hAnsi="Times New Roman" w:cs="Times New Roman"/>
          <w:sz w:val="24"/>
          <w:szCs w:val="24"/>
        </w:rPr>
        <w:tab/>
      </w:r>
      <w:r w:rsidRPr="00983061">
        <w:rPr>
          <w:rFonts w:ascii="Times New Roman" w:hAnsi="Times New Roman" w:cs="Times New Roman"/>
          <w:sz w:val="24"/>
          <w:szCs w:val="24"/>
        </w:rPr>
        <w:t>Veglia di Pentecoste</w:t>
      </w:r>
      <w:r>
        <w:rPr>
          <w:rFonts w:ascii="Times New Roman" w:hAnsi="Times New Roman" w:cs="Times New Roman"/>
          <w:sz w:val="24"/>
          <w:szCs w:val="24"/>
        </w:rPr>
        <w:tab/>
        <w:t>(</w:t>
      </w:r>
      <w:r w:rsidR="00035230">
        <w:rPr>
          <w:rFonts w:ascii="Times New Roman" w:hAnsi="Times New Roman" w:cs="Times New Roman"/>
          <w:sz w:val="24"/>
          <w:szCs w:val="24"/>
        </w:rPr>
        <w:t xml:space="preserve">Piazza Di Liegro - </w:t>
      </w:r>
      <w:r>
        <w:rPr>
          <w:rFonts w:ascii="Times New Roman" w:hAnsi="Times New Roman" w:cs="Times New Roman"/>
          <w:sz w:val="24"/>
          <w:szCs w:val="24"/>
        </w:rPr>
        <w:t xml:space="preserve">Gaeta) </w:t>
      </w:r>
    </w:p>
    <w:p w:rsidR="00C73BED" w:rsidRPr="00983061" w:rsidRDefault="00C73BED" w:rsidP="007C6ED2">
      <w:pPr>
        <w:tabs>
          <w:tab w:val="left" w:pos="4962"/>
          <w:tab w:val="left" w:pos="6096"/>
        </w:tabs>
        <w:spacing w:after="0"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83061">
        <w:rPr>
          <w:rFonts w:ascii="Times New Roman" w:hAnsi="Times New Roman" w:cs="Times New Roman"/>
          <w:sz w:val="24"/>
          <w:szCs w:val="24"/>
        </w:rPr>
        <w:t xml:space="preserve">Promulgazione </w:t>
      </w:r>
      <w:r>
        <w:rPr>
          <w:rFonts w:ascii="Times New Roman" w:hAnsi="Times New Roman" w:cs="Times New Roman"/>
          <w:sz w:val="24"/>
          <w:szCs w:val="24"/>
        </w:rPr>
        <w:t>dei decreti sinodali</w:t>
      </w:r>
    </w:p>
    <w:p w:rsidR="00C73BED" w:rsidRPr="00983061" w:rsidRDefault="00C73BED" w:rsidP="009F366B"/>
    <w:p w:rsidR="00C73BED" w:rsidRDefault="00C73BED" w:rsidP="009F366B">
      <w:pPr>
        <w:autoSpaceDE w:val="0"/>
        <w:autoSpaceDN w:val="0"/>
        <w:adjustRightInd w:val="0"/>
        <w:spacing w:after="0" w:line="240" w:lineRule="auto"/>
        <w:rPr>
          <w:rFonts w:ascii="Times New Roman" w:hAnsi="Times New Roman" w:cs="Times New Roman"/>
          <w:sz w:val="56"/>
          <w:szCs w:val="56"/>
        </w:rPr>
      </w:pPr>
    </w:p>
    <w:p w:rsidR="00C73BED" w:rsidRDefault="00C73BED" w:rsidP="009F366B">
      <w:pPr>
        <w:autoSpaceDE w:val="0"/>
        <w:autoSpaceDN w:val="0"/>
        <w:adjustRightInd w:val="0"/>
        <w:spacing w:after="0" w:line="240" w:lineRule="auto"/>
        <w:rPr>
          <w:rFonts w:ascii="Times New Roman" w:hAnsi="Times New Roman" w:cs="Times New Roman"/>
          <w:sz w:val="56"/>
          <w:szCs w:val="56"/>
        </w:rPr>
      </w:pPr>
    </w:p>
    <w:p w:rsidR="00C73BED" w:rsidRDefault="00C73BED" w:rsidP="00E8697E">
      <w:pPr>
        <w:autoSpaceDE w:val="0"/>
        <w:autoSpaceDN w:val="0"/>
        <w:adjustRightInd w:val="0"/>
        <w:spacing w:after="0" w:line="240" w:lineRule="auto"/>
        <w:rPr>
          <w:rFonts w:ascii="Times New Roman" w:hAnsi="Times New Roman" w:cs="Times New Roman"/>
          <w:sz w:val="24"/>
          <w:szCs w:val="24"/>
        </w:rPr>
      </w:pPr>
    </w:p>
    <w:p w:rsidR="00C73BED" w:rsidRDefault="00C73BED" w:rsidP="00E8697E">
      <w:pPr>
        <w:autoSpaceDE w:val="0"/>
        <w:autoSpaceDN w:val="0"/>
        <w:adjustRightInd w:val="0"/>
        <w:spacing w:after="0" w:line="240" w:lineRule="auto"/>
        <w:rPr>
          <w:rFonts w:ascii="Times New Roman" w:hAnsi="Times New Roman" w:cs="Times New Roman"/>
          <w:sz w:val="24"/>
          <w:szCs w:val="24"/>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7C6ED2" w:rsidRDefault="007C6ED2" w:rsidP="00F1310E">
      <w:pPr>
        <w:autoSpaceDE w:val="0"/>
        <w:autoSpaceDN w:val="0"/>
        <w:adjustRightInd w:val="0"/>
        <w:spacing w:after="0" w:line="240" w:lineRule="auto"/>
        <w:jc w:val="right"/>
        <w:rPr>
          <w:rFonts w:ascii="Times New Roman" w:hAnsi="Times New Roman" w:cs="Times New Roman"/>
          <w:sz w:val="56"/>
          <w:szCs w:val="56"/>
        </w:rPr>
      </w:pPr>
    </w:p>
    <w:p w:rsidR="007C6ED2" w:rsidRDefault="007C6ED2"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035230" w:rsidRPr="00035230" w:rsidRDefault="00035230" w:rsidP="00035230">
      <w:pPr>
        <w:autoSpaceDE w:val="0"/>
        <w:autoSpaceDN w:val="0"/>
        <w:adjustRightInd w:val="0"/>
        <w:spacing w:after="0" w:line="240" w:lineRule="auto"/>
        <w:jc w:val="center"/>
        <w:rPr>
          <w:rFonts w:ascii="Times New Roman" w:hAnsi="Times New Roman" w:cs="Times New Roman"/>
          <w:sz w:val="32"/>
          <w:szCs w:val="24"/>
        </w:rPr>
      </w:pPr>
      <w:r w:rsidRPr="00035230">
        <w:rPr>
          <w:rFonts w:ascii="Times New Roman" w:hAnsi="Times New Roman" w:cs="Times New Roman"/>
          <w:sz w:val="32"/>
          <w:szCs w:val="24"/>
        </w:rPr>
        <w:t>Foto 5</w:t>
      </w: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91823">
      <w:pPr>
        <w:autoSpaceDE w:val="0"/>
        <w:autoSpaceDN w:val="0"/>
        <w:adjustRightInd w:val="0"/>
        <w:spacing w:after="0" w:line="240" w:lineRule="auto"/>
        <w:jc w:val="center"/>
        <w:rPr>
          <w:rFonts w:ascii="Times New Roman" w:hAnsi="Times New Roman" w:cs="Times New Roman"/>
          <w:sz w:val="30"/>
          <w:szCs w:val="30"/>
        </w:rPr>
      </w:pPr>
    </w:p>
    <w:p w:rsidR="00C73BED" w:rsidRPr="00F91823" w:rsidRDefault="00C73BED" w:rsidP="00F91823">
      <w:pPr>
        <w:autoSpaceDE w:val="0"/>
        <w:autoSpaceDN w:val="0"/>
        <w:adjustRightInd w:val="0"/>
        <w:spacing w:after="0" w:line="240" w:lineRule="auto"/>
        <w:jc w:val="center"/>
        <w:rPr>
          <w:rFonts w:ascii="Times New Roman" w:hAnsi="Times New Roman" w:cs="Times New Roman"/>
          <w:b/>
          <w:bCs/>
          <w:sz w:val="30"/>
          <w:szCs w:val="30"/>
        </w:rPr>
      </w:pPr>
      <w:r w:rsidRPr="00F91823">
        <w:rPr>
          <w:rFonts w:ascii="Times New Roman" w:hAnsi="Times New Roman" w:cs="Times New Roman"/>
          <w:b/>
          <w:bCs/>
          <w:sz w:val="30"/>
          <w:szCs w:val="30"/>
        </w:rPr>
        <w:lastRenderedPageBreak/>
        <w:t>Discorso di chiusura dell</w:t>
      </w:r>
      <w:r>
        <w:rPr>
          <w:rFonts w:ascii="Times New Roman" w:hAnsi="Times New Roman" w:cs="Times New Roman"/>
          <w:b/>
          <w:bCs/>
          <w:sz w:val="30"/>
          <w:szCs w:val="30"/>
        </w:rPr>
        <w:t>’</w:t>
      </w:r>
      <w:r w:rsidRPr="00F91823">
        <w:rPr>
          <w:rFonts w:ascii="Times New Roman" w:hAnsi="Times New Roman" w:cs="Times New Roman"/>
          <w:b/>
          <w:bCs/>
          <w:sz w:val="30"/>
          <w:szCs w:val="30"/>
        </w:rPr>
        <w:t xml:space="preserve">Arcivescovo Fabio Bernardo </w:t>
      </w:r>
    </w:p>
    <w:p w:rsidR="00C73BED" w:rsidRPr="00F91823" w:rsidRDefault="00C73BED" w:rsidP="00E8697E">
      <w:pPr>
        <w:spacing w:after="0"/>
        <w:jc w:val="center"/>
        <w:rPr>
          <w:rFonts w:ascii="Times New Roman" w:hAnsi="Times New Roman" w:cs="Times New Roman"/>
          <w:b/>
          <w:bCs/>
          <w:sz w:val="30"/>
          <w:szCs w:val="30"/>
        </w:rPr>
      </w:pPr>
      <w:r w:rsidRPr="00F91823">
        <w:rPr>
          <w:rFonts w:ascii="Times New Roman" w:hAnsi="Times New Roman" w:cs="Times New Roman"/>
          <w:b/>
          <w:bCs/>
          <w:sz w:val="30"/>
          <w:szCs w:val="30"/>
        </w:rPr>
        <w:t xml:space="preserve">in occasione della votazione finale </w:t>
      </w:r>
      <w:r>
        <w:rPr>
          <w:rFonts w:ascii="Times New Roman" w:hAnsi="Times New Roman" w:cs="Times New Roman"/>
          <w:b/>
          <w:bCs/>
          <w:sz w:val="30"/>
          <w:szCs w:val="30"/>
        </w:rPr>
        <w:t>sul testo sinodale</w:t>
      </w:r>
    </w:p>
    <w:p w:rsidR="00C73BED" w:rsidRPr="00F91823" w:rsidRDefault="00C73BED" w:rsidP="00E8697E">
      <w:pPr>
        <w:spacing w:after="0"/>
        <w:jc w:val="center"/>
        <w:rPr>
          <w:rFonts w:ascii="Times New Roman" w:hAnsi="Times New Roman" w:cs="Times New Roman"/>
          <w:sz w:val="12"/>
          <w:szCs w:val="12"/>
        </w:rPr>
      </w:pPr>
    </w:p>
    <w:p w:rsidR="00C73BED" w:rsidRPr="007C6ED2" w:rsidRDefault="00C73BED" w:rsidP="00E8697E">
      <w:pPr>
        <w:spacing w:after="0"/>
        <w:jc w:val="center"/>
        <w:rPr>
          <w:b/>
          <w:bCs/>
          <w:i/>
          <w:iCs/>
          <w:sz w:val="24"/>
          <w:szCs w:val="24"/>
        </w:rPr>
      </w:pPr>
      <w:r w:rsidRPr="007C6ED2">
        <w:rPr>
          <w:rFonts w:ascii="Times New Roman" w:hAnsi="Times New Roman" w:cs="Times New Roman"/>
          <w:b/>
          <w:bCs/>
          <w:i/>
          <w:iCs/>
          <w:sz w:val="24"/>
          <w:szCs w:val="24"/>
        </w:rPr>
        <w:t>Chiesa del Sacro Cuore (Formia) - 12 marzo 2013</w:t>
      </w:r>
    </w:p>
    <w:p w:rsidR="00C73BED" w:rsidRDefault="00C73BED" w:rsidP="0044025C"/>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In profonda comunione di fede noi, Chiesa di Gaeta, ci uniamo in questi momenti ai Padri Cardinali riuniti in conclave nella Cappella Sistina per eleggere il successore dell</w:t>
      </w:r>
      <w:r>
        <w:rPr>
          <w:rFonts w:ascii="Times New Roman" w:hAnsi="Times New Roman" w:cs="Times New Roman"/>
          <w:sz w:val="24"/>
          <w:szCs w:val="24"/>
        </w:rPr>
        <w:t>’</w:t>
      </w:r>
      <w:r w:rsidRPr="00F91823">
        <w:rPr>
          <w:rFonts w:ascii="Times New Roman" w:hAnsi="Times New Roman" w:cs="Times New Roman"/>
          <w:sz w:val="24"/>
          <w:szCs w:val="24"/>
        </w:rPr>
        <w:t>amato Benedetto XVI.</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Carissimi Sinodali apro il cuore: da oggi, con la rinuncia di Papa Benedetto XVI e l</w:t>
      </w:r>
      <w:r>
        <w:rPr>
          <w:rFonts w:ascii="Times New Roman" w:hAnsi="Times New Roman" w:cs="Times New Roman"/>
          <w:sz w:val="24"/>
          <w:szCs w:val="24"/>
        </w:rPr>
        <w:t>’</w:t>
      </w:r>
      <w:r w:rsidRPr="00F91823">
        <w:rPr>
          <w:rFonts w:ascii="Times New Roman" w:hAnsi="Times New Roman" w:cs="Times New Roman"/>
          <w:sz w:val="24"/>
          <w:szCs w:val="24"/>
        </w:rPr>
        <w:t>elezione del nuovo Sommo Pontefice, da oggi nulla è più come prima all</w:t>
      </w:r>
      <w:r>
        <w:rPr>
          <w:rFonts w:ascii="Times New Roman" w:hAnsi="Times New Roman" w:cs="Times New Roman"/>
          <w:sz w:val="24"/>
          <w:szCs w:val="24"/>
        </w:rPr>
        <w:t>’</w:t>
      </w:r>
      <w:r w:rsidRPr="00F91823">
        <w:rPr>
          <w:rFonts w:ascii="Times New Roman" w:hAnsi="Times New Roman" w:cs="Times New Roman"/>
          <w:sz w:val="24"/>
          <w:szCs w:val="24"/>
        </w:rPr>
        <w:t>interno della Chiesa cattolica.</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Questo gesto dirompente è caduto in un momento di grande fatica e difficoltà che la Chiesa sta vivendo nell</w:t>
      </w:r>
      <w:r>
        <w:rPr>
          <w:rFonts w:ascii="Times New Roman" w:hAnsi="Times New Roman" w:cs="Times New Roman"/>
          <w:sz w:val="24"/>
          <w:szCs w:val="24"/>
        </w:rPr>
        <w:t>’</w:t>
      </w:r>
      <w:r w:rsidRPr="00F91823">
        <w:rPr>
          <w:rFonts w:ascii="Times New Roman" w:hAnsi="Times New Roman" w:cs="Times New Roman"/>
          <w:sz w:val="24"/>
          <w:szCs w:val="24"/>
        </w:rPr>
        <w:t xml:space="preserve">annunciare il Vangelo nel contesto della secolarizzazione della società contemporanea: ciò pone a noi tutti fedeli, laici, religiosi e pastori, domande le cui </w:t>
      </w:r>
      <w:r>
        <w:rPr>
          <w:rFonts w:ascii="Times New Roman" w:hAnsi="Times New Roman" w:cs="Times New Roman"/>
          <w:sz w:val="24"/>
          <w:szCs w:val="24"/>
        </w:rPr>
        <w:t xml:space="preserve">risposte non possono più essere </w:t>
      </w:r>
      <w:r w:rsidRPr="00F91823">
        <w:rPr>
          <w:rFonts w:ascii="Times New Roman" w:hAnsi="Times New Roman" w:cs="Times New Roman"/>
          <w:sz w:val="24"/>
          <w:szCs w:val="24"/>
        </w:rPr>
        <w:t>procrastinate.</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Per la sua valenza anche teologica il gesto di Papa Ratzinger è realmente profetico per non dire rivoluzionario. Già stretto collaboratore di Giovanni Paolo II in quanto rigido custode dell</w:t>
      </w:r>
      <w:r>
        <w:rPr>
          <w:rFonts w:ascii="Times New Roman" w:hAnsi="Times New Roman" w:cs="Times New Roman"/>
          <w:sz w:val="24"/>
          <w:szCs w:val="24"/>
        </w:rPr>
        <w:t>’</w:t>
      </w:r>
      <w:r w:rsidRPr="00F91823">
        <w:rPr>
          <w:rFonts w:ascii="Times New Roman" w:hAnsi="Times New Roman" w:cs="Times New Roman"/>
          <w:sz w:val="24"/>
          <w:szCs w:val="24"/>
        </w:rPr>
        <w:t>ortodossia della fede, il Cardinale Ratzinger divenuto Papa ci ha fatto innamorare di Gesù, il Dio dimenticato nella storia degli uomini. Ce lo ha descritto come il Figlio dell</w:t>
      </w:r>
      <w:r>
        <w:rPr>
          <w:rFonts w:ascii="Times New Roman" w:hAnsi="Times New Roman" w:cs="Times New Roman"/>
          <w:sz w:val="24"/>
          <w:szCs w:val="24"/>
        </w:rPr>
        <w:t>’</w:t>
      </w:r>
      <w:r w:rsidRPr="00F91823">
        <w:rPr>
          <w:rFonts w:ascii="Times New Roman" w:hAnsi="Times New Roman" w:cs="Times New Roman"/>
          <w:sz w:val="24"/>
          <w:szCs w:val="24"/>
        </w:rPr>
        <w:t>uomo che parla all</w:t>
      </w:r>
      <w:r>
        <w:rPr>
          <w:rFonts w:ascii="Times New Roman" w:hAnsi="Times New Roman" w:cs="Times New Roman"/>
          <w:sz w:val="24"/>
          <w:szCs w:val="24"/>
        </w:rPr>
        <w:t>’</w:t>
      </w:r>
      <w:r w:rsidRPr="00F91823">
        <w:rPr>
          <w:rFonts w:ascii="Times New Roman" w:hAnsi="Times New Roman" w:cs="Times New Roman"/>
          <w:sz w:val="24"/>
          <w:szCs w:val="24"/>
        </w:rPr>
        <w:t xml:space="preserve">uomo, ce lo ha raccontato nei suoi libri e nelle sue encicliche, ha cercato di intraprendere un dialogo antropologico tra divinità e umanità: un dialogo vero, sobrio, razionale fondato su una fede autentica e sul rispetto verso </w:t>
      </w:r>
      <w:r>
        <w:rPr>
          <w:rFonts w:ascii="Times New Roman" w:hAnsi="Times New Roman" w:cs="Times New Roman"/>
          <w:sz w:val="24"/>
          <w:szCs w:val="24"/>
        </w:rPr>
        <w:t>la</w:t>
      </w:r>
      <w:r w:rsidRPr="00F91823">
        <w:rPr>
          <w:rFonts w:ascii="Times New Roman" w:hAnsi="Times New Roman" w:cs="Times New Roman"/>
          <w:sz w:val="24"/>
          <w:szCs w:val="24"/>
        </w:rPr>
        <w:t xml:space="preserve"> cultura e l</w:t>
      </w:r>
      <w:r>
        <w:rPr>
          <w:rFonts w:ascii="Times New Roman" w:hAnsi="Times New Roman" w:cs="Times New Roman"/>
          <w:sz w:val="24"/>
          <w:szCs w:val="24"/>
        </w:rPr>
        <w:t>’</w:t>
      </w:r>
      <w:r w:rsidRPr="00F91823">
        <w:rPr>
          <w:rFonts w:ascii="Times New Roman" w:hAnsi="Times New Roman" w:cs="Times New Roman"/>
          <w:sz w:val="24"/>
          <w:szCs w:val="24"/>
        </w:rPr>
        <w:t>arte. Si è fortemente adoperato affinché si superasse il relativismo e il personalismo</w:t>
      </w:r>
      <w:r>
        <w:rPr>
          <w:rFonts w:ascii="Times New Roman" w:hAnsi="Times New Roman" w:cs="Times New Roman"/>
          <w:sz w:val="24"/>
          <w:szCs w:val="24"/>
        </w:rPr>
        <w:t>,</w:t>
      </w:r>
      <w:r w:rsidRPr="00F91823">
        <w:rPr>
          <w:rFonts w:ascii="Times New Roman" w:hAnsi="Times New Roman" w:cs="Times New Roman"/>
          <w:sz w:val="24"/>
          <w:szCs w:val="24"/>
        </w:rPr>
        <w:t xml:space="preserve"> affinché Gesù Cristo e il suo Vangelo tornassero al centro di ogni coscienza e di ogni comunità religiosa e civile.</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E noi, carissimi, con il nostro Sinodo, con il nostro camminare, confrontarci e decidere insieme ci siamo collocati sulla scia di Papa Benedetto affinché la Chiesa di Gaeta tornasse, attraverso l</w:t>
      </w:r>
      <w:r>
        <w:rPr>
          <w:rFonts w:ascii="Times New Roman" w:hAnsi="Times New Roman" w:cs="Times New Roman"/>
          <w:sz w:val="24"/>
          <w:szCs w:val="24"/>
        </w:rPr>
        <w:t>’</w:t>
      </w:r>
      <w:r w:rsidRPr="00F91823">
        <w:rPr>
          <w:rFonts w:ascii="Times New Roman" w:hAnsi="Times New Roman" w:cs="Times New Roman"/>
          <w:sz w:val="24"/>
          <w:szCs w:val="24"/>
        </w:rPr>
        <w:t>autenticità dei suoi figli, ad essere sale e luce per gli uomini. Tutti con responsabilità in questo tempo del Sinodo abbiamo visto insieme la nostra realtà socio-ecclesiale, insieme abbiamo anche giudicato le opzioni pastorali praticabili e possibili nelle nostre realtà soprattutto parrocchiali, ed infine abbiamo in coscienza preso decisioni in nome e a favore della nostra Chiesa gaetana.</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Questa sera, con le votazioni conclusive e generali, noi veniamo a ribadire quanto già abbiamo dinanzi al Signore confermato e votato in libertà.</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Possiamo davvero innalzare l</w:t>
      </w:r>
      <w:r>
        <w:rPr>
          <w:rFonts w:ascii="Times New Roman" w:hAnsi="Times New Roman" w:cs="Times New Roman"/>
          <w:sz w:val="24"/>
          <w:szCs w:val="24"/>
        </w:rPr>
        <w:t>’</w:t>
      </w:r>
      <w:r w:rsidRPr="00F91823">
        <w:rPr>
          <w:rFonts w:ascii="Times New Roman" w:hAnsi="Times New Roman" w:cs="Times New Roman"/>
          <w:sz w:val="24"/>
          <w:szCs w:val="24"/>
        </w:rPr>
        <w:t xml:space="preserve">inno di ringraziamento </w:t>
      </w:r>
      <w:r>
        <w:rPr>
          <w:rFonts w:ascii="Times New Roman" w:hAnsi="Times New Roman" w:cs="Times New Roman"/>
          <w:sz w:val="24"/>
          <w:szCs w:val="24"/>
        </w:rPr>
        <w:t>“</w:t>
      </w:r>
      <w:r w:rsidRPr="00F91823">
        <w:rPr>
          <w:rFonts w:ascii="Times New Roman" w:hAnsi="Times New Roman" w:cs="Times New Roman"/>
          <w:i/>
          <w:iCs/>
          <w:sz w:val="24"/>
          <w:szCs w:val="24"/>
        </w:rPr>
        <w:t>Te Deum</w:t>
      </w:r>
      <w:r>
        <w:rPr>
          <w:rFonts w:ascii="Times New Roman" w:hAnsi="Times New Roman" w:cs="Times New Roman"/>
          <w:i/>
          <w:iCs/>
          <w:sz w:val="24"/>
          <w:szCs w:val="24"/>
        </w:rPr>
        <w:t xml:space="preserve"> </w:t>
      </w:r>
      <w:r w:rsidRPr="00F91823">
        <w:rPr>
          <w:rFonts w:ascii="Times New Roman" w:hAnsi="Times New Roman" w:cs="Times New Roman"/>
          <w:i/>
          <w:iCs/>
          <w:sz w:val="24"/>
          <w:szCs w:val="24"/>
        </w:rPr>
        <w:t>laudamus, te Dominum</w:t>
      </w:r>
      <w:r>
        <w:rPr>
          <w:rFonts w:ascii="Times New Roman" w:hAnsi="Times New Roman" w:cs="Times New Roman"/>
          <w:i/>
          <w:iCs/>
          <w:sz w:val="24"/>
          <w:szCs w:val="24"/>
        </w:rPr>
        <w:t xml:space="preserve"> </w:t>
      </w:r>
      <w:r w:rsidRPr="00F91823">
        <w:rPr>
          <w:rFonts w:ascii="Times New Roman" w:hAnsi="Times New Roman" w:cs="Times New Roman"/>
          <w:i/>
          <w:iCs/>
          <w:sz w:val="24"/>
          <w:szCs w:val="24"/>
        </w:rPr>
        <w:t>confitemur</w:t>
      </w:r>
      <w:r>
        <w:rPr>
          <w:rFonts w:ascii="Times New Roman" w:hAnsi="Times New Roman" w:cs="Times New Roman"/>
          <w:sz w:val="24"/>
          <w:szCs w:val="24"/>
        </w:rPr>
        <w:t>”</w:t>
      </w:r>
      <w:r w:rsidRPr="00F91823">
        <w:rPr>
          <w:rFonts w:ascii="Times New Roman" w:hAnsi="Times New Roman" w:cs="Times New Roman"/>
          <w:sz w:val="24"/>
          <w:szCs w:val="24"/>
        </w:rPr>
        <w:t xml:space="preserve"> e al contempo esclamare </w:t>
      </w:r>
      <w:r>
        <w:rPr>
          <w:rFonts w:ascii="Times New Roman" w:hAnsi="Times New Roman" w:cs="Times New Roman"/>
          <w:sz w:val="24"/>
          <w:szCs w:val="24"/>
        </w:rPr>
        <w:t>“</w:t>
      </w:r>
      <w:r w:rsidRPr="00F91823">
        <w:rPr>
          <w:rFonts w:ascii="Times New Roman" w:hAnsi="Times New Roman" w:cs="Times New Roman"/>
          <w:i/>
          <w:iCs/>
          <w:sz w:val="24"/>
          <w:szCs w:val="24"/>
        </w:rPr>
        <w:t>Gaudeat Ecclesia Cajetana dum est aurora</w:t>
      </w:r>
      <w:r>
        <w:rPr>
          <w:rFonts w:ascii="Times New Roman" w:hAnsi="Times New Roman" w:cs="Times New Roman"/>
          <w:sz w:val="24"/>
          <w:szCs w:val="24"/>
        </w:rPr>
        <w:t>”</w:t>
      </w:r>
      <w:r w:rsidRPr="00F91823">
        <w:rPr>
          <w:rFonts w:ascii="Times New Roman" w:hAnsi="Times New Roman" w:cs="Times New Roman"/>
          <w:sz w:val="24"/>
          <w:szCs w:val="24"/>
        </w:rPr>
        <w:t>. Goda davvero la Chiesa di</w:t>
      </w:r>
      <w:r>
        <w:rPr>
          <w:rFonts w:ascii="Times New Roman" w:hAnsi="Times New Roman" w:cs="Times New Roman"/>
          <w:sz w:val="24"/>
          <w:szCs w:val="24"/>
        </w:rPr>
        <w:t xml:space="preserve"> </w:t>
      </w:r>
      <w:r w:rsidRPr="00F91823">
        <w:rPr>
          <w:rFonts w:ascii="Times New Roman" w:hAnsi="Times New Roman" w:cs="Times New Roman"/>
          <w:sz w:val="24"/>
          <w:szCs w:val="24"/>
        </w:rPr>
        <w:t>Gaeta: siamo appena all</w:t>
      </w:r>
      <w:r>
        <w:rPr>
          <w:rFonts w:ascii="Times New Roman" w:hAnsi="Times New Roman" w:cs="Times New Roman"/>
          <w:sz w:val="24"/>
          <w:szCs w:val="24"/>
        </w:rPr>
        <w:t>’</w:t>
      </w:r>
      <w:r w:rsidRPr="00F91823">
        <w:rPr>
          <w:rFonts w:ascii="Times New Roman" w:hAnsi="Times New Roman" w:cs="Times New Roman"/>
          <w:sz w:val="24"/>
          <w:szCs w:val="24"/>
        </w:rPr>
        <w:t>inizio dell</w:t>
      </w:r>
      <w:r>
        <w:rPr>
          <w:rFonts w:ascii="Times New Roman" w:hAnsi="Times New Roman" w:cs="Times New Roman"/>
          <w:sz w:val="24"/>
          <w:szCs w:val="24"/>
        </w:rPr>
        <w:t>’</w:t>
      </w:r>
      <w:r w:rsidRPr="00F91823">
        <w:rPr>
          <w:rFonts w:ascii="Times New Roman" w:hAnsi="Times New Roman" w:cs="Times New Roman"/>
          <w:sz w:val="24"/>
          <w:szCs w:val="24"/>
        </w:rPr>
        <w:t>aurora che porterà a tutti noi e alle nostre comunità il sole che è Cristo Gesù, sempre più da conoscere, sempre più da amare affinché il mondo creda che egli, il Signore, non si stanca mai di bussare alla porta dell</w:t>
      </w:r>
      <w:r>
        <w:rPr>
          <w:rFonts w:ascii="Times New Roman" w:hAnsi="Times New Roman" w:cs="Times New Roman"/>
          <w:sz w:val="24"/>
          <w:szCs w:val="24"/>
        </w:rPr>
        <w:t>’</w:t>
      </w:r>
      <w:r w:rsidRPr="00F91823">
        <w:rPr>
          <w:rFonts w:ascii="Times New Roman" w:hAnsi="Times New Roman" w:cs="Times New Roman"/>
          <w:sz w:val="24"/>
          <w:szCs w:val="24"/>
        </w:rPr>
        <w:t>uomo, di ogni uomo.</w:t>
      </w:r>
    </w:p>
    <w:p w:rsidR="00C73BED" w:rsidRPr="00F91823" w:rsidRDefault="00C73BED" w:rsidP="002C3D75">
      <w:pPr>
        <w:spacing w:after="120" w:line="240" w:lineRule="auto"/>
        <w:ind w:firstLine="567"/>
        <w:jc w:val="both"/>
        <w:rPr>
          <w:rFonts w:ascii="Times New Roman" w:hAnsi="Times New Roman" w:cs="Times New Roman"/>
          <w:sz w:val="24"/>
          <w:szCs w:val="24"/>
        </w:rPr>
      </w:pPr>
      <w:r w:rsidRPr="00F91823">
        <w:rPr>
          <w:rFonts w:ascii="Times New Roman" w:hAnsi="Times New Roman" w:cs="Times New Roman"/>
          <w:sz w:val="24"/>
          <w:szCs w:val="24"/>
        </w:rPr>
        <w:t xml:space="preserve">E noi e tutta la nostra Chiesa abbiamo la responsabilità missionaria che </w:t>
      </w:r>
      <w:r>
        <w:rPr>
          <w:rFonts w:ascii="Times New Roman" w:hAnsi="Times New Roman" w:cs="Times New Roman"/>
          <w:sz w:val="24"/>
          <w:szCs w:val="24"/>
        </w:rPr>
        <w:t>l</w:t>
      </w:r>
      <w:r w:rsidRPr="00F91823">
        <w:rPr>
          <w:rFonts w:ascii="Times New Roman" w:hAnsi="Times New Roman" w:cs="Times New Roman"/>
          <w:sz w:val="24"/>
          <w:szCs w:val="24"/>
        </w:rPr>
        <w:t>a porta di ogni uomo si apra a Cristo e al suo Vangelo. Amen!</w:t>
      </w:r>
    </w:p>
    <w:p w:rsidR="00C73BED" w:rsidRPr="00F91823" w:rsidRDefault="00C73BED" w:rsidP="0044025C">
      <w:pPr>
        <w:jc w:val="both"/>
        <w:rPr>
          <w:rFonts w:ascii="Times New Roman" w:hAnsi="Times New Roman" w:cs="Times New Roman"/>
          <w:sz w:val="24"/>
          <w:szCs w:val="24"/>
        </w:rPr>
      </w:pPr>
    </w:p>
    <w:p w:rsidR="00C73BED" w:rsidRPr="00F91823" w:rsidRDefault="00C73BED" w:rsidP="00F91823">
      <w:pPr>
        <w:spacing w:after="0" w:line="240" w:lineRule="auto"/>
        <w:ind w:firstLine="4536"/>
        <w:jc w:val="center"/>
        <w:rPr>
          <w:rFonts w:ascii="Times New Roman" w:hAnsi="Times New Roman" w:cs="Times New Roman"/>
          <w:b/>
          <w:bCs/>
          <w:i/>
          <w:iCs/>
          <w:sz w:val="24"/>
          <w:szCs w:val="24"/>
        </w:rPr>
      </w:pPr>
      <w:r>
        <w:rPr>
          <w:rFonts w:ascii="Times New Roman" w:hAnsi="Times New Roman" w:cs="Times New Roman"/>
          <w:b/>
          <w:bCs/>
          <w:sz w:val="24"/>
          <w:szCs w:val="24"/>
        </w:rPr>
        <w:t>+</w:t>
      </w:r>
      <w:r w:rsidRPr="00F91823">
        <w:rPr>
          <w:rFonts w:ascii="Times New Roman" w:hAnsi="Times New Roman" w:cs="Times New Roman"/>
          <w:b/>
          <w:bCs/>
          <w:i/>
          <w:iCs/>
          <w:sz w:val="24"/>
          <w:szCs w:val="24"/>
        </w:rPr>
        <w:t xml:space="preserve"> Fabio Bernardo D</w:t>
      </w:r>
      <w:r>
        <w:rPr>
          <w:rFonts w:ascii="Times New Roman" w:hAnsi="Times New Roman" w:cs="Times New Roman"/>
          <w:b/>
          <w:bCs/>
          <w:i/>
          <w:iCs/>
          <w:sz w:val="24"/>
          <w:szCs w:val="24"/>
        </w:rPr>
        <w:t>’</w:t>
      </w:r>
      <w:r w:rsidRPr="00F91823">
        <w:rPr>
          <w:rFonts w:ascii="Times New Roman" w:hAnsi="Times New Roman" w:cs="Times New Roman"/>
          <w:b/>
          <w:bCs/>
          <w:i/>
          <w:iCs/>
          <w:sz w:val="24"/>
          <w:szCs w:val="24"/>
        </w:rPr>
        <w:t>Onorio</w:t>
      </w:r>
    </w:p>
    <w:p w:rsidR="00C73BED" w:rsidRPr="00F91823" w:rsidRDefault="00C73BED" w:rsidP="00F91823">
      <w:pPr>
        <w:spacing w:after="0" w:line="240" w:lineRule="auto"/>
        <w:ind w:firstLine="4536"/>
        <w:jc w:val="center"/>
        <w:rPr>
          <w:rFonts w:ascii="Times New Roman" w:hAnsi="Times New Roman" w:cs="Times New Roman"/>
          <w:b/>
          <w:bCs/>
          <w:i/>
          <w:iCs/>
          <w:sz w:val="24"/>
          <w:szCs w:val="24"/>
        </w:rPr>
      </w:pPr>
      <w:r w:rsidRPr="00F91823">
        <w:rPr>
          <w:rFonts w:ascii="Times New Roman" w:hAnsi="Times New Roman" w:cs="Times New Roman"/>
          <w:b/>
          <w:bCs/>
          <w:i/>
          <w:iCs/>
          <w:sz w:val="24"/>
          <w:szCs w:val="24"/>
        </w:rPr>
        <w:t>Arcivescovo</w:t>
      </w: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Pr="006D649D" w:rsidRDefault="00C73BED" w:rsidP="00F91823">
      <w:pPr>
        <w:autoSpaceDE w:val="0"/>
        <w:autoSpaceDN w:val="0"/>
        <w:adjustRightInd w:val="0"/>
        <w:spacing w:after="0" w:line="240" w:lineRule="auto"/>
        <w:jc w:val="center"/>
        <w:rPr>
          <w:rFonts w:ascii="Times New Roman" w:hAnsi="Times New Roman" w:cs="Times New Roman"/>
          <w:b/>
          <w:bCs/>
          <w:sz w:val="30"/>
          <w:szCs w:val="30"/>
        </w:rPr>
      </w:pPr>
      <w:r w:rsidRPr="006D649D">
        <w:rPr>
          <w:rFonts w:ascii="Times New Roman" w:hAnsi="Times New Roman" w:cs="Times New Roman"/>
          <w:b/>
          <w:bCs/>
          <w:sz w:val="30"/>
          <w:szCs w:val="30"/>
        </w:rPr>
        <w:lastRenderedPageBreak/>
        <w:t>Esito della votazione finale</w:t>
      </w:r>
    </w:p>
    <w:p w:rsidR="00C73BED" w:rsidRPr="006D649D" w:rsidRDefault="00C73BED" w:rsidP="00F91823">
      <w:pPr>
        <w:autoSpaceDE w:val="0"/>
        <w:autoSpaceDN w:val="0"/>
        <w:adjustRightInd w:val="0"/>
        <w:spacing w:after="0" w:line="240" w:lineRule="auto"/>
        <w:jc w:val="center"/>
        <w:rPr>
          <w:rFonts w:ascii="Times New Roman" w:hAnsi="Times New Roman" w:cs="Times New Roman"/>
          <w:b/>
          <w:bCs/>
          <w:sz w:val="14"/>
          <w:szCs w:val="14"/>
        </w:rPr>
      </w:pPr>
    </w:p>
    <w:p w:rsidR="00C73BED" w:rsidRPr="006D649D" w:rsidRDefault="00C73BED" w:rsidP="006D649D">
      <w:pPr>
        <w:widowControl w:val="0"/>
        <w:jc w:val="center"/>
        <w:rPr>
          <w:rFonts w:ascii="Times New Roman" w:hAnsi="Times New Roman" w:cs="Times New Roman"/>
          <w:b/>
          <w:bCs/>
          <w:i/>
          <w:iCs/>
          <w:sz w:val="30"/>
          <w:szCs w:val="30"/>
        </w:rPr>
      </w:pPr>
      <w:r w:rsidRPr="006D649D">
        <w:rPr>
          <w:rFonts w:ascii="Times New Roman" w:hAnsi="Times New Roman" w:cs="Times New Roman"/>
          <w:b/>
          <w:bCs/>
          <w:i/>
          <w:iCs/>
          <w:sz w:val="30"/>
          <w:szCs w:val="30"/>
        </w:rPr>
        <w:t>Martedì 12 marzo 2013</w:t>
      </w:r>
    </w:p>
    <w:p w:rsidR="002C3D75" w:rsidRDefault="002C3D75" w:rsidP="006D649D">
      <w:pPr>
        <w:widowControl w:val="0"/>
        <w:spacing w:after="120" w:line="240" w:lineRule="auto"/>
        <w:jc w:val="center"/>
        <w:rPr>
          <w:rFonts w:ascii="Times New Roman" w:hAnsi="Times New Roman" w:cs="Times New Roman"/>
          <w:b/>
          <w:bCs/>
          <w:sz w:val="28"/>
          <w:szCs w:val="28"/>
        </w:rPr>
      </w:pPr>
    </w:p>
    <w:p w:rsidR="00C73BED" w:rsidRPr="006D649D" w:rsidRDefault="00C73BED" w:rsidP="006D649D">
      <w:pPr>
        <w:widowControl w:val="0"/>
        <w:spacing w:after="120" w:line="240" w:lineRule="auto"/>
        <w:jc w:val="center"/>
        <w:rPr>
          <w:rFonts w:ascii="Times New Roman" w:hAnsi="Times New Roman" w:cs="Times New Roman"/>
          <w:b/>
          <w:bCs/>
          <w:sz w:val="28"/>
          <w:szCs w:val="28"/>
        </w:rPr>
      </w:pPr>
      <w:r w:rsidRPr="006D649D">
        <w:rPr>
          <w:rFonts w:ascii="Times New Roman" w:hAnsi="Times New Roman" w:cs="Times New Roman"/>
          <w:b/>
          <w:bCs/>
          <w:sz w:val="28"/>
          <w:szCs w:val="28"/>
        </w:rPr>
        <w:t>I Votazione: Annuncio e Catechesi</w:t>
      </w:r>
    </w:p>
    <w:p w:rsidR="00C73BED" w:rsidRPr="006D649D" w:rsidRDefault="00C73BED" w:rsidP="006D649D">
      <w:pPr>
        <w:widowControl w:val="0"/>
        <w:spacing w:after="120" w:line="240" w:lineRule="auto"/>
        <w:rPr>
          <w:rFonts w:ascii="Times New Roman" w:hAnsi="Times New Roman" w:cs="Times New Roman"/>
          <w:b/>
          <w:bCs/>
          <w:sz w:val="26"/>
          <w:szCs w:val="26"/>
        </w:rPr>
      </w:pPr>
      <w:r w:rsidRPr="006D649D">
        <w:rPr>
          <w:rFonts w:ascii="Times New Roman" w:hAnsi="Times New Roman" w:cs="Times New Roman"/>
          <w:sz w:val="26"/>
          <w:szCs w:val="26"/>
        </w:rPr>
        <w:t xml:space="preserve">Presenti </w:t>
      </w:r>
      <w:r w:rsidRPr="006D649D">
        <w:rPr>
          <w:rFonts w:ascii="Times New Roman" w:hAnsi="Times New Roman" w:cs="Times New Roman"/>
          <w:b/>
          <w:bCs/>
          <w:sz w:val="26"/>
          <w:szCs w:val="26"/>
        </w:rPr>
        <w:t>146</w:t>
      </w:r>
      <w:r w:rsidRPr="006D649D">
        <w:rPr>
          <w:rFonts w:ascii="Times New Roman" w:hAnsi="Times New Roman" w:cs="Times New Roman"/>
          <w:b/>
          <w:bCs/>
          <w:sz w:val="26"/>
          <w:szCs w:val="26"/>
        </w:rPr>
        <w:tab/>
      </w:r>
      <w:r w:rsidRPr="006D649D">
        <w:rPr>
          <w:rFonts w:ascii="Times New Roman" w:hAnsi="Times New Roman" w:cs="Times New Roman"/>
          <w:b/>
          <w:bCs/>
          <w:sz w:val="26"/>
          <w:szCs w:val="26"/>
        </w:rPr>
        <w:tab/>
      </w:r>
      <w:r>
        <w:rPr>
          <w:rFonts w:ascii="Times New Roman" w:hAnsi="Times New Roman" w:cs="Times New Roman"/>
          <w:b/>
          <w:bCs/>
          <w:sz w:val="26"/>
          <w:szCs w:val="26"/>
        </w:rPr>
        <w:tab/>
      </w:r>
      <w:r w:rsidRPr="006D649D">
        <w:rPr>
          <w:rFonts w:ascii="Times New Roman" w:hAnsi="Times New Roman" w:cs="Times New Roman"/>
          <w:sz w:val="26"/>
          <w:szCs w:val="26"/>
        </w:rPr>
        <w:t xml:space="preserve">Placet </w:t>
      </w:r>
      <w:r w:rsidRPr="006D649D">
        <w:rPr>
          <w:rFonts w:ascii="Times New Roman" w:hAnsi="Times New Roman" w:cs="Times New Roman"/>
          <w:b/>
          <w:bCs/>
          <w:sz w:val="26"/>
          <w:szCs w:val="26"/>
        </w:rPr>
        <w:t>136</w:t>
      </w:r>
      <w:r w:rsidRPr="006D649D">
        <w:rPr>
          <w:rFonts w:ascii="Times New Roman" w:hAnsi="Times New Roman" w:cs="Times New Roman"/>
          <w:sz w:val="26"/>
          <w:szCs w:val="26"/>
        </w:rPr>
        <w:tab/>
      </w:r>
      <w:r w:rsidRPr="006D649D">
        <w:rPr>
          <w:rFonts w:ascii="Times New Roman" w:hAnsi="Times New Roman" w:cs="Times New Roman"/>
          <w:sz w:val="26"/>
          <w:szCs w:val="26"/>
        </w:rPr>
        <w:tab/>
        <w:t xml:space="preserve">Non placet </w:t>
      </w:r>
      <w:r w:rsidRPr="006D649D">
        <w:rPr>
          <w:rFonts w:ascii="Times New Roman" w:hAnsi="Times New Roman" w:cs="Times New Roman"/>
          <w:b/>
          <w:bCs/>
          <w:sz w:val="26"/>
          <w:szCs w:val="26"/>
        </w:rPr>
        <w:t>07</w:t>
      </w:r>
      <w:r w:rsidRPr="006D649D">
        <w:rPr>
          <w:rFonts w:ascii="Times New Roman" w:hAnsi="Times New Roman" w:cs="Times New Roman"/>
          <w:sz w:val="26"/>
          <w:szCs w:val="26"/>
        </w:rPr>
        <w:tab/>
      </w:r>
      <w:r w:rsidRPr="006D649D">
        <w:rPr>
          <w:rFonts w:ascii="Times New Roman" w:hAnsi="Times New Roman" w:cs="Times New Roman"/>
          <w:sz w:val="26"/>
          <w:szCs w:val="26"/>
        </w:rPr>
        <w:tab/>
        <w:t xml:space="preserve">Bianche </w:t>
      </w:r>
      <w:r w:rsidRPr="006D649D">
        <w:rPr>
          <w:rFonts w:ascii="Times New Roman" w:hAnsi="Times New Roman" w:cs="Times New Roman"/>
          <w:b/>
          <w:bCs/>
          <w:sz w:val="26"/>
          <w:szCs w:val="26"/>
        </w:rPr>
        <w:t>03</w:t>
      </w:r>
    </w:p>
    <w:p w:rsidR="00C73BED" w:rsidRPr="006D649D" w:rsidRDefault="00C73BED" w:rsidP="006D649D">
      <w:pPr>
        <w:widowControl w:val="0"/>
        <w:spacing w:after="120" w:line="240" w:lineRule="auto"/>
        <w:jc w:val="center"/>
        <w:rPr>
          <w:rFonts w:ascii="Times New Roman" w:hAnsi="Times New Roman" w:cs="Times New Roman"/>
          <w:b/>
          <w:bCs/>
          <w:sz w:val="26"/>
          <w:szCs w:val="26"/>
        </w:rPr>
      </w:pPr>
      <w:r w:rsidRPr="006D649D">
        <w:rPr>
          <w:rFonts w:ascii="Times New Roman" w:hAnsi="Times New Roman" w:cs="Times New Roman"/>
          <w:b/>
          <w:bCs/>
          <w:sz w:val="26"/>
          <w:szCs w:val="26"/>
        </w:rPr>
        <w:t xml:space="preserve">La sezione </w:t>
      </w:r>
      <w:r>
        <w:rPr>
          <w:rFonts w:ascii="Times New Roman" w:hAnsi="Times New Roman" w:cs="Times New Roman"/>
          <w:b/>
          <w:bCs/>
          <w:sz w:val="26"/>
          <w:szCs w:val="26"/>
        </w:rPr>
        <w:t>“</w:t>
      </w:r>
      <w:r w:rsidRPr="006D649D">
        <w:rPr>
          <w:rFonts w:ascii="Times New Roman" w:hAnsi="Times New Roman" w:cs="Times New Roman"/>
          <w:b/>
          <w:bCs/>
          <w:sz w:val="26"/>
          <w:szCs w:val="26"/>
        </w:rPr>
        <w:t>Annuncio e Catechesi</w:t>
      </w:r>
      <w:r>
        <w:rPr>
          <w:rFonts w:ascii="Times New Roman" w:hAnsi="Times New Roman" w:cs="Times New Roman"/>
          <w:b/>
          <w:bCs/>
          <w:sz w:val="26"/>
          <w:szCs w:val="26"/>
        </w:rPr>
        <w:t>”</w:t>
      </w:r>
      <w:r w:rsidRPr="006D649D">
        <w:rPr>
          <w:rFonts w:ascii="Times New Roman" w:hAnsi="Times New Roman" w:cs="Times New Roman"/>
          <w:b/>
          <w:bCs/>
          <w:sz w:val="26"/>
          <w:szCs w:val="26"/>
        </w:rPr>
        <w:t xml:space="preserve"> è approvata</w:t>
      </w:r>
    </w:p>
    <w:p w:rsidR="00C73BED" w:rsidRDefault="00C73BED" w:rsidP="006D649D">
      <w:pPr>
        <w:widowControl w:val="0"/>
        <w:spacing w:after="120" w:line="240" w:lineRule="auto"/>
        <w:rPr>
          <w:rFonts w:ascii="Times New Roman" w:hAnsi="Times New Roman" w:cs="Times New Roman"/>
          <w:sz w:val="24"/>
          <w:szCs w:val="24"/>
        </w:rPr>
      </w:pPr>
      <w:r>
        <w:rPr>
          <w:rFonts w:ascii="Times New Roman" w:hAnsi="Times New Roman" w:cs="Times New Roman"/>
          <w:sz w:val="24"/>
          <w:szCs w:val="24"/>
        </w:rPr>
        <w:t> </w:t>
      </w:r>
    </w:p>
    <w:p w:rsidR="00C73BED" w:rsidRDefault="00C73BED" w:rsidP="006D649D">
      <w:pPr>
        <w:widowControl w:val="0"/>
        <w:spacing w:after="120" w:line="240" w:lineRule="auto"/>
        <w:rPr>
          <w:rFonts w:ascii="Times New Roman" w:hAnsi="Times New Roman" w:cs="Times New Roman"/>
          <w:sz w:val="24"/>
          <w:szCs w:val="24"/>
        </w:rPr>
      </w:pPr>
      <w:r>
        <w:rPr>
          <w:rFonts w:ascii="Times New Roman" w:hAnsi="Times New Roman" w:cs="Times New Roman"/>
          <w:sz w:val="24"/>
          <w:szCs w:val="24"/>
        </w:rPr>
        <w:t> </w:t>
      </w:r>
    </w:p>
    <w:p w:rsidR="00C73BED" w:rsidRDefault="00C73BED" w:rsidP="00FC6AC4">
      <w:pPr>
        <w:widowControl w:val="0"/>
        <w:spacing w:after="120" w:line="240" w:lineRule="auto"/>
        <w:jc w:val="center"/>
        <w:rPr>
          <w:rFonts w:ascii="Times New Roman" w:hAnsi="Times New Roman" w:cs="Times New Roman"/>
          <w:b/>
          <w:bCs/>
          <w:sz w:val="28"/>
          <w:szCs w:val="28"/>
        </w:rPr>
      </w:pPr>
      <w:r w:rsidRPr="006D649D">
        <w:rPr>
          <w:rFonts w:ascii="Times New Roman" w:hAnsi="Times New Roman" w:cs="Times New Roman"/>
          <w:b/>
          <w:bCs/>
          <w:sz w:val="28"/>
          <w:szCs w:val="28"/>
        </w:rPr>
        <w:t>I</w:t>
      </w:r>
      <w:r>
        <w:rPr>
          <w:rFonts w:ascii="Times New Roman" w:hAnsi="Times New Roman" w:cs="Times New Roman"/>
          <w:b/>
          <w:bCs/>
          <w:sz w:val="28"/>
          <w:szCs w:val="28"/>
        </w:rPr>
        <w:t>I</w:t>
      </w:r>
      <w:r w:rsidRPr="006D649D">
        <w:rPr>
          <w:rFonts w:ascii="Times New Roman" w:hAnsi="Times New Roman" w:cs="Times New Roman"/>
          <w:b/>
          <w:bCs/>
          <w:sz w:val="28"/>
          <w:szCs w:val="28"/>
        </w:rPr>
        <w:t xml:space="preserve"> Votazione: </w:t>
      </w:r>
      <w:r>
        <w:rPr>
          <w:rFonts w:ascii="Times New Roman" w:hAnsi="Times New Roman" w:cs="Times New Roman"/>
          <w:b/>
          <w:bCs/>
          <w:sz w:val="28"/>
          <w:szCs w:val="28"/>
        </w:rPr>
        <w:t>Liturgia e Spiritualità</w:t>
      </w:r>
    </w:p>
    <w:p w:rsidR="00C73BED" w:rsidRPr="00FC6AC4" w:rsidRDefault="00C73BED" w:rsidP="00FC6AC4">
      <w:pPr>
        <w:widowControl w:val="0"/>
        <w:spacing w:after="120" w:line="240" w:lineRule="auto"/>
        <w:rPr>
          <w:rFonts w:ascii="Times New Roman" w:hAnsi="Times New Roman" w:cs="Times New Roman"/>
          <w:b/>
          <w:bCs/>
          <w:sz w:val="26"/>
          <w:szCs w:val="26"/>
        </w:rPr>
      </w:pPr>
      <w:r w:rsidRPr="00FC6AC4">
        <w:rPr>
          <w:rFonts w:ascii="Times New Roman" w:hAnsi="Times New Roman" w:cs="Times New Roman"/>
          <w:b/>
          <w:bCs/>
          <w:sz w:val="26"/>
          <w:szCs w:val="26"/>
        </w:rPr>
        <w:t> </w:t>
      </w:r>
      <w:r w:rsidRPr="00FC6AC4">
        <w:rPr>
          <w:rFonts w:ascii="Times New Roman" w:hAnsi="Times New Roman" w:cs="Times New Roman"/>
          <w:sz w:val="26"/>
          <w:szCs w:val="26"/>
        </w:rPr>
        <w:t xml:space="preserve">Presenti </w:t>
      </w:r>
      <w:r w:rsidRPr="00FC6AC4">
        <w:rPr>
          <w:rFonts w:ascii="Times New Roman" w:hAnsi="Times New Roman" w:cs="Times New Roman"/>
          <w:b/>
          <w:bCs/>
          <w:sz w:val="26"/>
          <w:szCs w:val="26"/>
        </w:rPr>
        <w:t>150</w:t>
      </w:r>
      <w:r w:rsidRPr="00FC6AC4">
        <w:rPr>
          <w:rFonts w:ascii="Times New Roman" w:hAnsi="Times New Roman" w:cs="Times New Roman"/>
          <w:sz w:val="26"/>
          <w:szCs w:val="26"/>
        </w:rPr>
        <w:tab/>
      </w:r>
      <w:r w:rsidRPr="00FC6AC4">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Placet </w:t>
      </w:r>
      <w:r w:rsidRPr="00FC6AC4">
        <w:rPr>
          <w:rFonts w:ascii="Times New Roman" w:hAnsi="Times New Roman" w:cs="Times New Roman"/>
          <w:b/>
          <w:bCs/>
          <w:sz w:val="26"/>
          <w:szCs w:val="26"/>
        </w:rPr>
        <w:t>140</w:t>
      </w:r>
      <w:r w:rsidRPr="00FC6AC4">
        <w:rPr>
          <w:rFonts w:ascii="Times New Roman" w:hAnsi="Times New Roman" w:cs="Times New Roman"/>
          <w:sz w:val="26"/>
          <w:szCs w:val="26"/>
        </w:rPr>
        <w:tab/>
      </w:r>
      <w:r w:rsidRPr="00FC6AC4">
        <w:rPr>
          <w:rFonts w:ascii="Times New Roman" w:hAnsi="Times New Roman" w:cs="Times New Roman"/>
          <w:sz w:val="26"/>
          <w:szCs w:val="26"/>
        </w:rPr>
        <w:tab/>
        <w:t xml:space="preserve">Non placet </w:t>
      </w:r>
      <w:r w:rsidRPr="00FC6AC4">
        <w:rPr>
          <w:rFonts w:ascii="Times New Roman" w:hAnsi="Times New Roman" w:cs="Times New Roman"/>
          <w:b/>
          <w:bCs/>
          <w:sz w:val="26"/>
          <w:szCs w:val="26"/>
        </w:rPr>
        <w:t>08</w:t>
      </w:r>
      <w:r w:rsidRPr="00FC6AC4">
        <w:rPr>
          <w:rFonts w:ascii="Times New Roman" w:hAnsi="Times New Roman" w:cs="Times New Roman"/>
          <w:sz w:val="26"/>
          <w:szCs w:val="26"/>
        </w:rPr>
        <w:tab/>
      </w:r>
      <w:r w:rsidRPr="00FC6AC4">
        <w:rPr>
          <w:rFonts w:ascii="Times New Roman" w:hAnsi="Times New Roman" w:cs="Times New Roman"/>
          <w:sz w:val="26"/>
          <w:szCs w:val="26"/>
        </w:rPr>
        <w:tab/>
        <w:t xml:space="preserve">Bianche </w:t>
      </w:r>
      <w:r w:rsidRPr="00FC6AC4">
        <w:rPr>
          <w:rFonts w:ascii="Times New Roman" w:hAnsi="Times New Roman" w:cs="Times New Roman"/>
          <w:b/>
          <w:bCs/>
          <w:sz w:val="26"/>
          <w:szCs w:val="26"/>
        </w:rPr>
        <w:t>02</w:t>
      </w:r>
    </w:p>
    <w:p w:rsidR="00C73BED" w:rsidRPr="00FC6AC4" w:rsidRDefault="00C73BED" w:rsidP="00FC6AC4">
      <w:pPr>
        <w:widowControl w:val="0"/>
        <w:spacing w:after="120" w:line="240" w:lineRule="auto"/>
        <w:jc w:val="center"/>
        <w:rPr>
          <w:rFonts w:ascii="Times New Roman" w:hAnsi="Times New Roman" w:cs="Times New Roman"/>
          <w:b/>
          <w:bCs/>
          <w:sz w:val="26"/>
          <w:szCs w:val="26"/>
        </w:rPr>
      </w:pPr>
      <w:r w:rsidRPr="00FC6AC4">
        <w:rPr>
          <w:rFonts w:ascii="Times New Roman" w:hAnsi="Times New Roman" w:cs="Times New Roman"/>
          <w:b/>
          <w:bCs/>
          <w:sz w:val="26"/>
          <w:szCs w:val="26"/>
        </w:rPr>
        <w:t xml:space="preserve">La sezione </w:t>
      </w:r>
      <w:r>
        <w:rPr>
          <w:rFonts w:ascii="Times New Roman" w:hAnsi="Times New Roman" w:cs="Times New Roman"/>
          <w:b/>
          <w:bCs/>
          <w:sz w:val="26"/>
          <w:szCs w:val="26"/>
        </w:rPr>
        <w:t>“</w:t>
      </w:r>
      <w:r w:rsidRPr="00FC6AC4">
        <w:rPr>
          <w:rFonts w:ascii="Times New Roman" w:hAnsi="Times New Roman" w:cs="Times New Roman"/>
          <w:b/>
          <w:bCs/>
          <w:sz w:val="26"/>
          <w:szCs w:val="26"/>
        </w:rPr>
        <w:t>Liturgia e Spiritualità</w:t>
      </w:r>
      <w:r>
        <w:rPr>
          <w:rFonts w:ascii="Times New Roman" w:hAnsi="Times New Roman" w:cs="Times New Roman"/>
          <w:b/>
          <w:bCs/>
          <w:sz w:val="26"/>
          <w:szCs w:val="26"/>
        </w:rPr>
        <w:t>”</w:t>
      </w:r>
      <w:r w:rsidRPr="00FC6AC4">
        <w:rPr>
          <w:rFonts w:ascii="Times New Roman" w:hAnsi="Times New Roman" w:cs="Times New Roman"/>
          <w:b/>
          <w:bCs/>
          <w:sz w:val="26"/>
          <w:szCs w:val="26"/>
        </w:rPr>
        <w:t xml:space="preserve"> è approvata</w:t>
      </w:r>
    </w:p>
    <w:p w:rsidR="00C73BED" w:rsidRDefault="00C73BED" w:rsidP="006D649D">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t>
      </w:r>
    </w:p>
    <w:p w:rsidR="00C73BED" w:rsidRDefault="00C73BED" w:rsidP="006D649D">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t>
      </w:r>
    </w:p>
    <w:p w:rsidR="00C73BED" w:rsidRPr="00FC6AC4" w:rsidRDefault="00C73BED" w:rsidP="006D649D">
      <w:pPr>
        <w:widowControl w:val="0"/>
        <w:spacing w:after="120" w:line="240" w:lineRule="auto"/>
        <w:jc w:val="center"/>
        <w:rPr>
          <w:rFonts w:ascii="Times New Roman" w:hAnsi="Times New Roman" w:cs="Times New Roman"/>
          <w:b/>
          <w:bCs/>
          <w:sz w:val="28"/>
          <w:szCs w:val="28"/>
        </w:rPr>
      </w:pPr>
      <w:r w:rsidRPr="00FC6AC4">
        <w:rPr>
          <w:rFonts w:ascii="Times New Roman" w:hAnsi="Times New Roman" w:cs="Times New Roman"/>
          <w:b/>
          <w:bCs/>
          <w:sz w:val="28"/>
          <w:szCs w:val="28"/>
        </w:rPr>
        <w:t>III Votazione: Testimonianza e Carità</w:t>
      </w:r>
    </w:p>
    <w:p w:rsidR="00C73BED" w:rsidRDefault="00C73BED" w:rsidP="006D649D">
      <w:pPr>
        <w:widowControl w:val="0"/>
        <w:spacing w:after="120" w:line="240" w:lineRule="auto"/>
        <w:jc w:val="center"/>
        <w:rPr>
          <w:rFonts w:ascii="Times New Roman" w:hAnsi="Times New Roman" w:cs="Times New Roman"/>
          <w:b/>
          <w:bCs/>
          <w:sz w:val="2"/>
          <w:szCs w:val="2"/>
        </w:rPr>
      </w:pPr>
      <w:r>
        <w:rPr>
          <w:rFonts w:ascii="Times New Roman" w:hAnsi="Times New Roman" w:cs="Times New Roman"/>
          <w:b/>
          <w:bCs/>
          <w:sz w:val="2"/>
          <w:szCs w:val="2"/>
        </w:rPr>
        <w:t> </w:t>
      </w:r>
    </w:p>
    <w:p w:rsidR="00C73BED" w:rsidRPr="00FC6AC4" w:rsidRDefault="00C73BED" w:rsidP="006D649D">
      <w:pPr>
        <w:widowControl w:val="0"/>
        <w:spacing w:after="120" w:line="240" w:lineRule="auto"/>
        <w:rPr>
          <w:rFonts w:ascii="Times New Roman" w:hAnsi="Times New Roman" w:cs="Times New Roman"/>
          <w:b/>
          <w:bCs/>
          <w:sz w:val="26"/>
          <w:szCs w:val="26"/>
        </w:rPr>
      </w:pPr>
      <w:r w:rsidRPr="00FC6AC4">
        <w:rPr>
          <w:rFonts w:ascii="Times New Roman" w:hAnsi="Times New Roman" w:cs="Times New Roman"/>
          <w:sz w:val="26"/>
          <w:szCs w:val="26"/>
        </w:rPr>
        <w:t xml:space="preserve">Presenti </w:t>
      </w:r>
      <w:r w:rsidRPr="00FC6AC4">
        <w:rPr>
          <w:rFonts w:ascii="Times New Roman" w:hAnsi="Times New Roman" w:cs="Times New Roman"/>
          <w:b/>
          <w:bCs/>
          <w:sz w:val="26"/>
          <w:szCs w:val="26"/>
        </w:rPr>
        <w:t>148</w:t>
      </w:r>
      <w:r w:rsidRPr="00FC6AC4">
        <w:rPr>
          <w:rFonts w:ascii="Times New Roman" w:hAnsi="Times New Roman" w:cs="Times New Roman"/>
          <w:b/>
          <w:bCs/>
          <w:sz w:val="26"/>
          <w:szCs w:val="26"/>
        </w:rPr>
        <w:tab/>
      </w:r>
      <w:r w:rsidRPr="00FC6AC4">
        <w:rPr>
          <w:rFonts w:ascii="Times New Roman" w:hAnsi="Times New Roman" w:cs="Times New Roman"/>
          <w:sz w:val="26"/>
          <w:szCs w:val="26"/>
        </w:rPr>
        <w:tab/>
      </w:r>
      <w:r w:rsidRPr="00FC6AC4">
        <w:rPr>
          <w:rFonts w:ascii="Times New Roman" w:hAnsi="Times New Roman" w:cs="Times New Roman"/>
          <w:sz w:val="26"/>
          <w:szCs w:val="26"/>
        </w:rPr>
        <w:tab/>
        <w:t xml:space="preserve">Placet </w:t>
      </w:r>
      <w:r w:rsidRPr="00FC6AC4">
        <w:rPr>
          <w:rFonts w:ascii="Times New Roman" w:hAnsi="Times New Roman" w:cs="Times New Roman"/>
          <w:b/>
          <w:bCs/>
          <w:sz w:val="26"/>
          <w:szCs w:val="26"/>
        </w:rPr>
        <w:t>137</w:t>
      </w:r>
      <w:r w:rsidRPr="00FC6AC4">
        <w:rPr>
          <w:rFonts w:ascii="Times New Roman" w:hAnsi="Times New Roman" w:cs="Times New Roman"/>
          <w:sz w:val="26"/>
          <w:szCs w:val="26"/>
        </w:rPr>
        <w:tab/>
      </w:r>
      <w:r w:rsidRPr="00FC6AC4">
        <w:rPr>
          <w:rFonts w:ascii="Times New Roman" w:hAnsi="Times New Roman" w:cs="Times New Roman"/>
          <w:sz w:val="26"/>
          <w:szCs w:val="26"/>
        </w:rPr>
        <w:tab/>
        <w:t xml:space="preserve">Non placet </w:t>
      </w:r>
      <w:r w:rsidRPr="00FC6AC4">
        <w:rPr>
          <w:rFonts w:ascii="Times New Roman" w:hAnsi="Times New Roman" w:cs="Times New Roman"/>
          <w:b/>
          <w:bCs/>
          <w:sz w:val="26"/>
          <w:szCs w:val="26"/>
        </w:rPr>
        <w:t>09</w:t>
      </w:r>
      <w:r w:rsidRPr="00FC6AC4">
        <w:rPr>
          <w:rFonts w:ascii="Times New Roman" w:hAnsi="Times New Roman" w:cs="Times New Roman"/>
          <w:sz w:val="26"/>
          <w:szCs w:val="26"/>
        </w:rPr>
        <w:tab/>
      </w:r>
      <w:r w:rsidRPr="00FC6AC4">
        <w:rPr>
          <w:rFonts w:ascii="Times New Roman" w:hAnsi="Times New Roman" w:cs="Times New Roman"/>
          <w:sz w:val="26"/>
          <w:szCs w:val="26"/>
        </w:rPr>
        <w:tab/>
        <w:t xml:space="preserve">Bianche </w:t>
      </w:r>
      <w:r w:rsidRPr="00FC6AC4">
        <w:rPr>
          <w:rFonts w:ascii="Times New Roman" w:hAnsi="Times New Roman" w:cs="Times New Roman"/>
          <w:b/>
          <w:bCs/>
          <w:sz w:val="26"/>
          <w:szCs w:val="26"/>
        </w:rPr>
        <w:t>02</w:t>
      </w:r>
    </w:p>
    <w:p w:rsidR="00C73BED" w:rsidRPr="00FC6AC4" w:rsidRDefault="00C73BED" w:rsidP="00FC6AC4">
      <w:pPr>
        <w:widowControl w:val="0"/>
        <w:spacing w:after="120" w:line="240" w:lineRule="auto"/>
        <w:jc w:val="center"/>
        <w:rPr>
          <w:rFonts w:ascii="Times New Roman" w:hAnsi="Times New Roman" w:cs="Times New Roman"/>
          <w:b/>
          <w:bCs/>
          <w:sz w:val="26"/>
          <w:szCs w:val="26"/>
        </w:rPr>
      </w:pPr>
      <w:r w:rsidRPr="00FC6AC4">
        <w:rPr>
          <w:rFonts w:ascii="Times New Roman" w:hAnsi="Times New Roman" w:cs="Times New Roman"/>
          <w:b/>
          <w:bCs/>
          <w:sz w:val="26"/>
          <w:szCs w:val="26"/>
        </w:rPr>
        <w:t xml:space="preserve">La sezione </w:t>
      </w:r>
      <w:r>
        <w:rPr>
          <w:rFonts w:ascii="Times New Roman" w:hAnsi="Times New Roman" w:cs="Times New Roman"/>
          <w:b/>
          <w:bCs/>
          <w:sz w:val="26"/>
          <w:szCs w:val="26"/>
        </w:rPr>
        <w:t>“Testimonianza e Carità”</w:t>
      </w:r>
      <w:r w:rsidRPr="00FC6AC4">
        <w:rPr>
          <w:rFonts w:ascii="Times New Roman" w:hAnsi="Times New Roman" w:cs="Times New Roman"/>
          <w:b/>
          <w:bCs/>
          <w:sz w:val="26"/>
          <w:szCs w:val="26"/>
        </w:rPr>
        <w:t xml:space="preserve"> è approvata</w:t>
      </w:r>
    </w:p>
    <w:p w:rsidR="00C73BED" w:rsidRDefault="00C73BED" w:rsidP="006D649D">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t>
      </w:r>
    </w:p>
    <w:p w:rsidR="00C73BED" w:rsidRDefault="00C73BED" w:rsidP="006D649D">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t>
      </w:r>
    </w:p>
    <w:p w:rsidR="00C73BED" w:rsidRPr="00FC6AC4" w:rsidRDefault="00C73BED" w:rsidP="006D649D">
      <w:pPr>
        <w:widowControl w:val="0"/>
        <w:spacing w:after="120" w:line="240" w:lineRule="auto"/>
        <w:jc w:val="center"/>
        <w:rPr>
          <w:rFonts w:ascii="Times New Roman" w:hAnsi="Times New Roman" w:cs="Times New Roman"/>
          <w:b/>
          <w:bCs/>
          <w:sz w:val="28"/>
          <w:szCs w:val="28"/>
        </w:rPr>
      </w:pPr>
      <w:r w:rsidRPr="00FC6AC4">
        <w:rPr>
          <w:rFonts w:ascii="Times New Roman" w:hAnsi="Times New Roman" w:cs="Times New Roman"/>
          <w:b/>
          <w:bCs/>
          <w:sz w:val="28"/>
          <w:szCs w:val="28"/>
        </w:rPr>
        <w:t>IV Votazione: Ambito giuridico-amministrativo</w:t>
      </w:r>
    </w:p>
    <w:p w:rsidR="00C73BED" w:rsidRDefault="00C73BED" w:rsidP="006D649D">
      <w:pPr>
        <w:widowControl w:val="0"/>
        <w:spacing w:after="120" w:line="240" w:lineRule="auto"/>
        <w:jc w:val="center"/>
        <w:rPr>
          <w:rFonts w:ascii="Times New Roman" w:hAnsi="Times New Roman" w:cs="Times New Roman"/>
          <w:b/>
          <w:bCs/>
          <w:sz w:val="2"/>
          <w:szCs w:val="2"/>
        </w:rPr>
      </w:pPr>
      <w:r>
        <w:rPr>
          <w:rFonts w:ascii="Times New Roman" w:hAnsi="Times New Roman" w:cs="Times New Roman"/>
          <w:b/>
          <w:bCs/>
          <w:sz w:val="2"/>
          <w:szCs w:val="2"/>
        </w:rPr>
        <w:t> </w:t>
      </w:r>
    </w:p>
    <w:p w:rsidR="00C73BED" w:rsidRDefault="00C73BED" w:rsidP="00FC6AC4">
      <w:pPr>
        <w:widowControl w:val="0"/>
        <w:spacing w:after="120" w:line="240" w:lineRule="auto"/>
        <w:rPr>
          <w:rFonts w:ascii="Times New Roman" w:hAnsi="Times New Roman" w:cs="Times New Roman"/>
          <w:sz w:val="26"/>
          <w:szCs w:val="26"/>
        </w:rPr>
      </w:pPr>
      <w:r w:rsidRPr="00FC6AC4">
        <w:rPr>
          <w:rFonts w:ascii="Times New Roman" w:hAnsi="Times New Roman" w:cs="Times New Roman"/>
          <w:sz w:val="26"/>
          <w:szCs w:val="26"/>
        </w:rPr>
        <w:t xml:space="preserve">Presenti </w:t>
      </w:r>
      <w:r w:rsidRPr="00FC6AC4">
        <w:rPr>
          <w:rFonts w:ascii="Times New Roman" w:hAnsi="Times New Roman" w:cs="Times New Roman"/>
          <w:b/>
          <w:bCs/>
          <w:sz w:val="26"/>
          <w:szCs w:val="26"/>
        </w:rPr>
        <w:t>150</w:t>
      </w:r>
      <w:r w:rsidRPr="00FC6AC4">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Placet </w:t>
      </w:r>
      <w:r w:rsidRPr="00FC6AC4">
        <w:rPr>
          <w:rFonts w:ascii="Times New Roman" w:hAnsi="Times New Roman" w:cs="Times New Roman"/>
          <w:b/>
          <w:bCs/>
          <w:sz w:val="26"/>
          <w:szCs w:val="26"/>
        </w:rPr>
        <w:t>134</w:t>
      </w:r>
      <w:r w:rsidRPr="00FC6AC4">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Non placet </w:t>
      </w:r>
      <w:r w:rsidRPr="00FC6AC4">
        <w:rPr>
          <w:rFonts w:ascii="Times New Roman" w:hAnsi="Times New Roman" w:cs="Times New Roman"/>
          <w:b/>
          <w:bCs/>
          <w:sz w:val="26"/>
          <w:szCs w:val="26"/>
        </w:rPr>
        <w:t>13</w:t>
      </w:r>
      <w:r w:rsidRPr="00FC6AC4">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Bianche </w:t>
      </w:r>
      <w:r w:rsidRPr="00FC6AC4">
        <w:rPr>
          <w:rFonts w:ascii="Times New Roman" w:hAnsi="Times New Roman" w:cs="Times New Roman"/>
          <w:b/>
          <w:bCs/>
          <w:sz w:val="26"/>
          <w:szCs w:val="26"/>
        </w:rPr>
        <w:t>03</w:t>
      </w:r>
      <w:r w:rsidRPr="00FC6AC4">
        <w:rPr>
          <w:rFonts w:ascii="Times New Roman" w:hAnsi="Times New Roman" w:cs="Times New Roman"/>
          <w:sz w:val="26"/>
          <w:szCs w:val="26"/>
        </w:rPr>
        <w:tab/>
      </w:r>
    </w:p>
    <w:p w:rsidR="00C73BED" w:rsidRPr="00FC6AC4" w:rsidRDefault="00C73BED" w:rsidP="00FC6AC4">
      <w:pPr>
        <w:widowControl w:val="0"/>
        <w:spacing w:after="120" w:line="240" w:lineRule="auto"/>
        <w:jc w:val="center"/>
        <w:rPr>
          <w:rFonts w:ascii="Times New Roman" w:hAnsi="Times New Roman" w:cs="Times New Roman"/>
          <w:b/>
          <w:bCs/>
          <w:sz w:val="26"/>
          <w:szCs w:val="26"/>
        </w:rPr>
      </w:pPr>
      <w:r w:rsidRPr="00FC6AC4">
        <w:rPr>
          <w:rFonts w:ascii="Times New Roman" w:hAnsi="Times New Roman" w:cs="Times New Roman"/>
          <w:b/>
          <w:bCs/>
          <w:sz w:val="26"/>
          <w:szCs w:val="26"/>
        </w:rPr>
        <w:t xml:space="preserve">La sezione </w:t>
      </w:r>
      <w:r>
        <w:rPr>
          <w:rFonts w:ascii="Times New Roman" w:hAnsi="Times New Roman" w:cs="Times New Roman"/>
          <w:b/>
          <w:bCs/>
          <w:sz w:val="26"/>
          <w:szCs w:val="26"/>
        </w:rPr>
        <w:t>“giuridico-amministrativa”</w:t>
      </w:r>
      <w:r w:rsidRPr="00FC6AC4">
        <w:rPr>
          <w:rFonts w:ascii="Times New Roman" w:hAnsi="Times New Roman" w:cs="Times New Roman"/>
          <w:b/>
          <w:bCs/>
          <w:sz w:val="26"/>
          <w:szCs w:val="26"/>
        </w:rPr>
        <w:t xml:space="preserve"> è approvata</w:t>
      </w:r>
    </w:p>
    <w:p w:rsidR="00C73BED" w:rsidRDefault="00C73BED" w:rsidP="00FC6AC4">
      <w:pPr>
        <w:widowControl w:val="0"/>
        <w:spacing w:after="120" w:line="240" w:lineRule="auto"/>
        <w:rPr>
          <w:rFonts w:ascii="Times New Roman" w:hAnsi="Times New Roman" w:cs="Times New Roman"/>
          <w:sz w:val="24"/>
          <w:szCs w:val="24"/>
        </w:rPr>
      </w:pPr>
      <w:r>
        <w:rPr>
          <w:rFonts w:ascii="Times New Roman" w:hAnsi="Times New Roman" w:cs="Times New Roman"/>
          <w:sz w:val="24"/>
          <w:szCs w:val="24"/>
        </w:rPr>
        <w:t> </w:t>
      </w:r>
    </w:p>
    <w:p w:rsidR="00C73BED" w:rsidRDefault="00C73BED" w:rsidP="006D649D">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w:t>
      </w:r>
    </w:p>
    <w:p w:rsidR="00C73BED" w:rsidRPr="00FC6AC4" w:rsidRDefault="00C73BED" w:rsidP="006D649D">
      <w:pPr>
        <w:widowControl w:val="0"/>
        <w:spacing w:after="120" w:line="240" w:lineRule="auto"/>
        <w:jc w:val="center"/>
        <w:rPr>
          <w:rFonts w:ascii="Times New Roman" w:hAnsi="Times New Roman" w:cs="Times New Roman"/>
          <w:b/>
          <w:bCs/>
          <w:sz w:val="28"/>
          <w:szCs w:val="28"/>
        </w:rPr>
      </w:pPr>
      <w:r w:rsidRPr="00FC6AC4">
        <w:rPr>
          <w:rFonts w:ascii="Times New Roman" w:hAnsi="Times New Roman" w:cs="Times New Roman"/>
          <w:b/>
          <w:bCs/>
          <w:sz w:val="28"/>
          <w:szCs w:val="28"/>
        </w:rPr>
        <w:t>V Votazione: Presbiteri, diaconi e religiosi</w:t>
      </w:r>
    </w:p>
    <w:p w:rsidR="00C73BED" w:rsidRDefault="00C73BED" w:rsidP="006D649D">
      <w:pPr>
        <w:widowControl w:val="0"/>
        <w:spacing w:after="120" w:line="240" w:lineRule="auto"/>
        <w:rPr>
          <w:rFonts w:ascii="Times New Roman" w:hAnsi="Times New Roman" w:cs="Times New Roman"/>
          <w:b/>
          <w:bCs/>
          <w:sz w:val="26"/>
          <w:szCs w:val="26"/>
        </w:rPr>
      </w:pPr>
      <w:r w:rsidRPr="00FC6AC4">
        <w:rPr>
          <w:rFonts w:ascii="Times New Roman" w:hAnsi="Times New Roman" w:cs="Times New Roman"/>
          <w:sz w:val="26"/>
          <w:szCs w:val="26"/>
        </w:rPr>
        <w:t xml:space="preserve">Presenti </w:t>
      </w:r>
      <w:r w:rsidRPr="00FC6AC4">
        <w:rPr>
          <w:rFonts w:ascii="Times New Roman" w:hAnsi="Times New Roman" w:cs="Times New Roman"/>
          <w:b/>
          <w:bCs/>
          <w:sz w:val="26"/>
          <w:szCs w:val="26"/>
        </w:rPr>
        <w:t>152</w:t>
      </w:r>
      <w:r w:rsidRPr="00FC6AC4">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Placet </w:t>
      </w:r>
      <w:r w:rsidRPr="00FC6AC4">
        <w:rPr>
          <w:rFonts w:ascii="Times New Roman" w:hAnsi="Times New Roman" w:cs="Times New Roman"/>
          <w:b/>
          <w:bCs/>
          <w:sz w:val="26"/>
          <w:szCs w:val="26"/>
        </w:rPr>
        <w:t>126</w:t>
      </w:r>
      <w:r w:rsidRPr="00FC6AC4">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Non placet </w:t>
      </w:r>
      <w:r w:rsidRPr="00FC6AC4">
        <w:rPr>
          <w:rFonts w:ascii="Times New Roman" w:hAnsi="Times New Roman" w:cs="Times New Roman"/>
          <w:b/>
          <w:bCs/>
          <w:sz w:val="26"/>
          <w:szCs w:val="26"/>
        </w:rPr>
        <w:t>24</w:t>
      </w:r>
      <w:r w:rsidRPr="00FC6AC4">
        <w:rPr>
          <w:rFonts w:ascii="Times New Roman" w:hAnsi="Times New Roman" w:cs="Times New Roman"/>
          <w:sz w:val="26"/>
          <w:szCs w:val="26"/>
        </w:rPr>
        <w:tab/>
      </w:r>
      <w:r>
        <w:rPr>
          <w:rFonts w:ascii="Times New Roman" w:hAnsi="Times New Roman" w:cs="Times New Roman"/>
          <w:sz w:val="26"/>
          <w:szCs w:val="26"/>
        </w:rPr>
        <w:tab/>
      </w:r>
      <w:r w:rsidRPr="00FC6AC4">
        <w:rPr>
          <w:rFonts w:ascii="Times New Roman" w:hAnsi="Times New Roman" w:cs="Times New Roman"/>
          <w:sz w:val="26"/>
          <w:szCs w:val="26"/>
        </w:rPr>
        <w:t xml:space="preserve">Bianche </w:t>
      </w:r>
      <w:r w:rsidRPr="00FC6AC4">
        <w:rPr>
          <w:rFonts w:ascii="Times New Roman" w:hAnsi="Times New Roman" w:cs="Times New Roman"/>
          <w:b/>
          <w:bCs/>
          <w:sz w:val="26"/>
          <w:szCs w:val="26"/>
        </w:rPr>
        <w:t>02</w:t>
      </w:r>
    </w:p>
    <w:p w:rsidR="00C73BED" w:rsidRPr="00FC6AC4" w:rsidRDefault="00C73BED" w:rsidP="00FC6AC4">
      <w:pPr>
        <w:widowControl w:val="0"/>
        <w:spacing w:after="120" w:line="240" w:lineRule="auto"/>
        <w:jc w:val="center"/>
        <w:rPr>
          <w:rFonts w:ascii="Times New Roman" w:hAnsi="Times New Roman" w:cs="Times New Roman"/>
          <w:b/>
          <w:bCs/>
          <w:sz w:val="26"/>
          <w:szCs w:val="26"/>
        </w:rPr>
      </w:pPr>
      <w:r w:rsidRPr="00FC6AC4">
        <w:rPr>
          <w:rFonts w:ascii="Times New Roman" w:hAnsi="Times New Roman" w:cs="Times New Roman"/>
          <w:b/>
          <w:bCs/>
          <w:sz w:val="26"/>
          <w:szCs w:val="26"/>
        </w:rPr>
        <w:t xml:space="preserve">La sezione </w:t>
      </w:r>
      <w:r>
        <w:rPr>
          <w:rFonts w:ascii="Times New Roman" w:hAnsi="Times New Roman" w:cs="Times New Roman"/>
          <w:b/>
          <w:bCs/>
          <w:sz w:val="26"/>
          <w:szCs w:val="26"/>
        </w:rPr>
        <w:t>“Presbiteri, diaconi e religiosi”</w:t>
      </w:r>
      <w:r w:rsidRPr="00FC6AC4">
        <w:rPr>
          <w:rFonts w:ascii="Times New Roman" w:hAnsi="Times New Roman" w:cs="Times New Roman"/>
          <w:b/>
          <w:bCs/>
          <w:sz w:val="26"/>
          <w:szCs w:val="26"/>
        </w:rPr>
        <w:t xml:space="preserve"> è approvata</w:t>
      </w:r>
    </w:p>
    <w:p w:rsidR="00C73BED" w:rsidRDefault="00C73BED" w:rsidP="006D649D">
      <w:pPr>
        <w:widowControl w:val="0"/>
        <w:spacing w:after="120" w:line="240" w:lineRule="auto"/>
        <w:rPr>
          <w:sz w:val="20"/>
          <w:szCs w:val="20"/>
        </w:rPr>
      </w:pPr>
      <w:r>
        <w:t> </w:t>
      </w:r>
    </w:p>
    <w:p w:rsidR="00C73BED" w:rsidRPr="00F91823" w:rsidRDefault="00C73BED" w:rsidP="006D649D">
      <w:pPr>
        <w:autoSpaceDE w:val="0"/>
        <w:autoSpaceDN w:val="0"/>
        <w:adjustRightInd w:val="0"/>
        <w:spacing w:after="0" w:line="240" w:lineRule="auto"/>
        <w:jc w:val="center"/>
        <w:rPr>
          <w:rFonts w:ascii="Times New Roman" w:hAnsi="Times New Roman" w:cs="Times New Roman"/>
          <w:sz w:val="30"/>
          <w:szCs w:val="30"/>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Default="00C73BED" w:rsidP="00FC6AC4">
      <w:pPr>
        <w:autoSpaceDE w:val="0"/>
        <w:autoSpaceDN w:val="0"/>
        <w:adjustRightInd w:val="0"/>
        <w:spacing w:after="0" w:line="240" w:lineRule="auto"/>
        <w:jc w:val="center"/>
        <w:rPr>
          <w:rFonts w:ascii="Times New Roman" w:hAnsi="Times New Roman" w:cs="Times New Roman"/>
          <w:sz w:val="28"/>
          <w:szCs w:val="28"/>
        </w:rPr>
      </w:pPr>
    </w:p>
    <w:p w:rsidR="00C73BED" w:rsidRPr="00FC6AC4" w:rsidRDefault="00C73BED" w:rsidP="00FC6AC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Disegno 5</w:t>
      </w: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Pr="00F91823" w:rsidRDefault="00C73BED" w:rsidP="00F91823">
      <w:pPr>
        <w:pStyle w:val="Paragrafoelenco"/>
        <w:numPr>
          <w:ilvl w:val="0"/>
          <w:numId w:val="55"/>
        </w:numPr>
        <w:autoSpaceDE w:val="0"/>
        <w:autoSpaceDN w:val="0"/>
        <w:adjustRightInd w:val="0"/>
        <w:spacing w:after="0" w:line="240" w:lineRule="auto"/>
        <w:jc w:val="right"/>
        <w:rPr>
          <w:rFonts w:ascii="Times New Roman" w:hAnsi="Times New Roman" w:cs="Times New Roman"/>
          <w:sz w:val="56"/>
          <w:szCs w:val="56"/>
        </w:rPr>
      </w:pPr>
      <w:r w:rsidRPr="00F91823">
        <w:rPr>
          <w:rFonts w:ascii="Times New Roman" w:hAnsi="Times New Roman" w:cs="Times New Roman"/>
          <w:sz w:val="56"/>
          <w:szCs w:val="56"/>
        </w:rPr>
        <w:t>La chiusura del Sinodo</w:t>
      </w:r>
    </w:p>
    <w:p w:rsidR="00C73BED" w:rsidRDefault="00C73BED" w:rsidP="00E54946">
      <w:pPr>
        <w:spacing w:after="0"/>
        <w:jc w:val="center"/>
        <w:rPr>
          <w:rFonts w:ascii="Times New Roman" w:hAnsi="Times New Roman" w:cs="Times New Roman"/>
          <w:b/>
          <w:bCs/>
          <w:sz w:val="28"/>
          <w:szCs w:val="28"/>
        </w:rPr>
      </w:pPr>
    </w:p>
    <w:p w:rsidR="002C3D75" w:rsidRDefault="00C73BED" w:rsidP="007C194C">
      <w:pPr>
        <w:spacing w:after="0"/>
        <w:jc w:val="center"/>
        <w:rPr>
          <w:rFonts w:ascii="Times New Roman" w:hAnsi="Times New Roman" w:cs="Times New Roman"/>
          <w:b/>
          <w:bCs/>
          <w:sz w:val="30"/>
          <w:szCs w:val="30"/>
        </w:rPr>
      </w:pPr>
      <w:r w:rsidRPr="00F91823">
        <w:rPr>
          <w:rFonts w:ascii="Times New Roman" w:hAnsi="Times New Roman" w:cs="Times New Roman"/>
          <w:b/>
          <w:bCs/>
          <w:sz w:val="30"/>
          <w:szCs w:val="30"/>
        </w:rPr>
        <w:lastRenderedPageBreak/>
        <w:t xml:space="preserve">Discorso del Segretario del Sinodo </w:t>
      </w:r>
    </w:p>
    <w:p w:rsidR="00C73BED" w:rsidRPr="00F91823" w:rsidRDefault="00C73BED" w:rsidP="002C3D75">
      <w:pPr>
        <w:spacing w:after="0" w:line="240" w:lineRule="auto"/>
        <w:jc w:val="center"/>
        <w:rPr>
          <w:rFonts w:ascii="Times New Roman" w:hAnsi="Times New Roman" w:cs="Times New Roman"/>
          <w:b/>
          <w:bCs/>
          <w:sz w:val="30"/>
          <w:szCs w:val="30"/>
        </w:rPr>
      </w:pPr>
      <w:r w:rsidRPr="00F91823">
        <w:rPr>
          <w:rFonts w:ascii="Times New Roman" w:hAnsi="Times New Roman" w:cs="Times New Roman"/>
          <w:b/>
          <w:bCs/>
          <w:sz w:val="30"/>
          <w:szCs w:val="30"/>
        </w:rPr>
        <w:t>in occasione della consegna del testo sinodale all</w:t>
      </w:r>
      <w:r>
        <w:rPr>
          <w:rFonts w:ascii="Times New Roman" w:hAnsi="Times New Roman" w:cs="Times New Roman"/>
          <w:b/>
          <w:bCs/>
          <w:sz w:val="30"/>
          <w:szCs w:val="30"/>
        </w:rPr>
        <w:t>’</w:t>
      </w:r>
      <w:r w:rsidRPr="00F91823">
        <w:rPr>
          <w:rFonts w:ascii="Times New Roman" w:hAnsi="Times New Roman" w:cs="Times New Roman"/>
          <w:b/>
          <w:bCs/>
          <w:sz w:val="30"/>
          <w:szCs w:val="30"/>
        </w:rPr>
        <w:t>Arcivescovo</w:t>
      </w:r>
    </w:p>
    <w:p w:rsidR="002C3D75" w:rsidRPr="002C3D75" w:rsidRDefault="002C3D75" w:rsidP="002C3D75">
      <w:pPr>
        <w:spacing w:after="0" w:line="240" w:lineRule="auto"/>
        <w:jc w:val="center"/>
        <w:rPr>
          <w:rFonts w:ascii="Times New Roman" w:hAnsi="Times New Roman" w:cs="Times New Roman"/>
          <w:b/>
          <w:bCs/>
          <w:i/>
          <w:iCs/>
          <w:sz w:val="12"/>
          <w:szCs w:val="12"/>
        </w:rPr>
      </w:pPr>
    </w:p>
    <w:p w:rsidR="00C73BED" w:rsidRPr="002C3D75" w:rsidRDefault="00C73BED" w:rsidP="002C3D75">
      <w:pPr>
        <w:spacing w:after="0" w:line="240" w:lineRule="auto"/>
        <w:jc w:val="center"/>
        <w:rPr>
          <w:rFonts w:ascii="Times New Roman" w:hAnsi="Times New Roman" w:cs="Times New Roman"/>
          <w:b/>
          <w:bCs/>
          <w:i/>
          <w:iCs/>
          <w:sz w:val="24"/>
          <w:szCs w:val="24"/>
        </w:rPr>
      </w:pPr>
      <w:r w:rsidRPr="002C3D75">
        <w:rPr>
          <w:rFonts w:ascii="Times New Roman" w:hAnsi="Times New Roman" w:cs="Times New Roman"/>
          <w:b/>
          <w:bCs/>
          <w:i/>
          <w:iCs/>
          <w:sz w:val="24"/>
          <w:szCs w:val="24"/>
        </w:rPr>
        <w:t>Tempio di San Francesco (Gaeta) - mercoledì 27 marzo 2013</w:t>
      </w:r>
    </w:p>
    <w:p w:rsidR="00C73BED" w:rsidRDefault="00C73BED" w:rsidP="002C3D75">
      <w:pPr>
        <w:spacing w:after="0" w:line="240" w:lineRule="auto"/>
        <w:rPr>
          <w:rFonts w:ascii="Times New Roman" w:hAnsi="Times New Roman" w:cs="Times New Roman"/>
          <w:sz w:val="24"/>
          <w:szCs w:val="24"/>
        </w:rPr>
      </w:pPr>
    </w:p>
    <w:p w:rsidR="002C3D75" w:rsidRPr="00E54946" w:rsidRDefault="002C3D75" w:rsidP="002C3D75">
      <w:pPr>
        <w:spacing w:after="0" w:line="240" w:lineRule="auto"/>
        <w:rPr>
          <w:rFonts w:ascii="Times New Roman" w:hAnsi="Times New Roman" w:cs="Times New Roman"/>
          <w:sz w:val="24"/>
          <w:szCs w:val="24"/>
        </w:rPr>
      </w:pP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Eccellenza Reverendissima,</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con grande gioia e profonda commozione le consegno questa sera, a nome di tutti i sinodali, il testo elaborato e approvato nelle assemblee svoltesi in questi undici mesi nella Chiesa del Sacro Cuore di Gesù in Vindicio.</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Questo testo costituisce il frutto di un lungo e complesso lavoro incominciato il 27 ottobre 2007, data d</w:t>
      </w:r>
      <w:r>
        <w:rPr>
          <w:rFonts w:ascii="Times New Roman" w:hAnsi="Times New Roman" w:cs="Times New Roman"/>
          <w:sz w:val="24"/>
          <w:szCs w:val="24"/>
        </w:rPr>
        <w:t>’</w:t>
      </w:r>
      <w:r w:rsidRPr="00E54946">
        <w:rPr>
          <w:rFonts w:ascii="Times New Roman" w:hAnsi="Times New Roman" w:cs="Times New Roman"/>
          <w:sz w:val="24"/>
          <w:szCs w:val="24"/>
        </w:rPr>
        <w:t xml:space="preserve">inizio del suo ministero episcopale in mezzo a noi: durante la solenne concelebrazione eucaristica di quella sera ella annunciò, stupendo molti di noi, la volontà di celebrare un Sinodo nella nostra veneranda Chiesa gaetana, attuando quanto già i compianti suoi predecessori mons. Farano e mons. Mazzoni avevano segnalato nelle relazioni per le Visite </w:t>
      </w:r>
      <w:r w:rsidRPr="00E54946">
        <w:rPr>
          <w:rFonts w:ascii="Times New Roman" w:hAnsi="Times New Roman" w:cs="Times New Roman"/>
          <w:i/>
          <w:iCs/>
          <w:sz w:val="24"/>
          <w:szCs w:val="24"/>
        </w:rPr>
        <w:t>ad limina Apostolorum</w:t>
      </w:r>
      <w:r w:rsidRPr="00E54946">
        <w:rPr>
          <w:rFonts w:ascii="Times New Roman" w:hAnsi="Times New Roman" w:cs="Times New Roman"/>
          <w:sz w:val="24"/>
          <w:szCs w:val="24"/>
        </w:rPr>
        <w:t xml:space="preserve"> come </w:t>
      </w:r>
      <w:r>
        <w:rPr>
          <w:rFonts w:ascii="Times New Roman" w:hAnsi="Times New Roman" w:cs="Times New Roman"/>
          <w:sz w:val="24"/>
          <w:szCs w:val="24"/>
        </w:rPr>
        <w:t>“</w:t>
      </w:r>
      <w:r w:rsidRPr="00E54946">
        <w:rPr>
          <w:rFonts w:ascii="Times New Roman" w:hAnsi="Times New Roman" w:cs="Times New Roman"/>
          <w:sz w:val="24"/>
          <w:szCs w:val="24"/>
        </w:rPr>
        <w:t>importante esigenza</w:t>
      </w:r>
      <w:r>
        <w:rPr>
          <w:rFonts w:ascii="Times New Roman" w:hAnsi="Times New Roman" w:cs="Times New Roman"/>
          <w:sz w:val="24"/>
          <w:szCs w:val="24"/>
        </w:rPr>
        <w:t>”</w:t>
      </w:r>
      <w:r w:rsidRPr="00E54946">
        <w:rPr>
          <w:rFonts w:ascii="Times New Roman" w:hAnsi="Times New Roman" w:cs="Times New Roman"/>
          <w:sz w:val="24"/>
          <w:szCs w:val="24"/>
        </w:rPr>
        <w:t xml:space="preserve"> della nostra Arcidiocesi.</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Da quella sera progressivamente una complessa macchina organizzativa ha iniziato a operare scandendo con diverse tappe il cammino della nostra Chiesa in questi 65 mesi:</w:t>
      </w:r>
    </w:p>
    <w:p w:rsidR="00C73BED" w:rsidRPr="00E54946" w:rsidRDefault="00C73BED" w:rsidP="00D02F31">
      <w:pPr>
        <w:pStyle w:val="Paragrafoelenco"/>
        <w:numPr>
          <w:ilvl w:val="0"/>
          <w:numId w:val="51"/>
        </w:numPr>
        <w:tabs>
          <w:tab w:val="left" w:pos="284"/>
        </w:tabs>
        <w:spacing w:after="0" w:line="240" w:lineRule="auto"/>
        <w:ind w:left="284" w:hanging="284"/>
        <w:jc w:val="both"/>
        <w:rPr>
          <w:rFonts w:ascii="Times New Roman" w:hAnsi="Times New Roman" w:cs="Times New Roman"/>
          <w:sz w:val="24"/>
          <w:szCs w:val="24"/>
        </w:rPr>
      </w:pPr>
      <w:r w:rsidRPr="00E54946">
        <w:rPr>
          <w:rFonts w:ascii="Times New Roman" w:hAnsi="Times New Roman" w:cs="Times New Roman"/>
          <w:sz w:val="24"/>
          <w:szCs w:val="24"/>
        </w:rPr>
        <w:t>l</w:t>
      </w:r>
      <w:r>
        <w:rPr>
          <w:rFonts w:ascii="Times New Roman" w:hAnsi="Times New Roman" w:cs="Times New Roman"/>
          <w:sz w:val="24"/>
          <w:szCs w:val="24"/>
        </w:rPr>
        <w:t>’</w:t>
      </w:r>
      <w:r w:rsidRPr="00E54946">
        <w:rPr>
          <w:rFonts w:ascii="Times New Roman" w:hAnsi="Times New Roman" w:cs="Times New Roman"/>
          <w:sz w:val="24"/>
          <w:szCs w:val="24"/>
        </w:rPr>
        <w:t>insediamento della Commissione ante-preparatoria, che con il proprio lavoro ha permesso l</w:t>
      </w:r>
      <w:r>
        <w:rPr>
          <w:rFonts w:ascii="Times New Roman" w:hAnsi="Times New Roman" w:cs="Times New Roman"/>
          <w:sz w:val="24"/>
          <w:szCs w:val="24"/>
        </w:rPr>
        <w:t>’</w:t>
      </w:r>
      <w:r w:rsidRPr="00E54946">
        <w:rPr>
          <w:rFonts w:ascii="Times New Roman" w:hAnsi="Times New Roman" w:cs="Times New Roman"/>
          <w:sz w:val="24"/>
          <w:szCs w:val="24"/>
        </w:rPr>
        <w:t>indizione del Sinodo l</w:t>
      </w:r>
      <w:r>
        <w:rPr>
          <w:rFonts w:ascii="Times New Roman" w:hAnsi="Times New Roman" w:cs="Times New Roman"/>
          <w:sz w:val="24"/>
          <w:szCs w:val="24"/>
        </w:rPr>
        <w:t>’</w:t>
      </w:r>
      <w:r w:rsidRPr="00E54946">
        <w:rPr>
          <w:rFonts w:ascii="Times New Roman" w:hAnsi="Times New Roman" w:cs="Times New Roman"/>
          <w:sz w:val="24"/>
          <w:szCs w:val="24"/>
        </w:rPr>
        <w:t>8 aprile 2009;</w:t>
      </w:r>
    </w:p>
    <w:p w:rsidR="00C73BED" w:rsidRPr="00E54946" w:rsidRDefault="00C73BED" w:rsidP="00D02F31">
      <w:pPr>
        <w:pStyle w:val="Paragrafoelenco"/>
        <w:numPr>
          <w:ilvl w:val="0"/>
          <w:numId w:val="51"/>
        </w:numPr>
        <w:tabs>
          <w:tab w:val="left" w:pos="284"/>
        </w:tabs>
        <w:spacing w:after="0" w:line="240" w:lineRule="auto"/>
        <w:ind w:left="284" w:hanging="284"/>
        <w:jc w:val="both"/>
        <w:rPr>
          <w:rFonts w:ascii="Times New Roman" w:hAnsi="Times New Roman" w:cs="Times New Roman"/>
          <w:sz w:val="24"/>
          <w:szCs w:val="24"/>
        </w:rPr>
      </w:pPr>
      <w:r w:rsidRPr="00E54946">
        <w:rPr>
          <w:rFonts w:ascii="Times New Roman" w:hAnsi="Times New Roman" w:cs="Times New Roman"/>
          <w:sz w:val="24"/>
          <w:szCs w:val="24"/>
        </w:rPr>
        <w:t>l</w:t>
      </w:r>
      <w:r>
        <w:rPr>
          <w:rFonts w:ascii="Times New Roman" w:hAnsi="Times New Roman" w:cs="Times New Roman"/>
          <w:sz w:val="24"/>
          <w:szCs w:val="24"/>
        </w:rPr>
        <w:t>’</w:t>
      </w:r>
      <w:r w:rsidRPr="00E54946">
        <w:rPr>
          <w:rFonts w:ascii="Times New Roman" w:hAnsi="Times New Roman" w:cs="Times New Roman"/>
          <w:sz w:val="24"/>
          <w:szCs w:val="24"/>
        </w:rPr>
        <w:t xml:space="preserve">impegno delle Commissioni preparatorie che hanno successivamente elaborato i </w:t>
      </w:r>
      <w:r w:rsidRPr="00E54946">
        <w:rPr>
          <w:rFonts w:ascii="Times New Roman" w:hAnsi="Times New Roman" w:cs="Times New Roman"/>
          <w:i/>
          <w:iCs/>
          <w:sz w:val="24"/>
          <w:szCs w:val="24"/>
        </w:rPr>
        <w:t>Lineamenta</w:t>
      </w:r>
      <w:r w:rsidRPr="00E54946">
        <w:rPr>
          <w:rFonts w:ascii="Times New Roman" w:hAnsi="Times New Roman" w:cs="Times New Roman"/>
          <w:sz w:val="24"/>
          <w:szCs w:val="24"/>
        </w:rPr>
        <w:t xml:space="preserve"> sinodali, consegnati in quattro diversi momenti alle varie componenti e comunità parrocchiali della nostra Chiesa diocesana;</w:t>
      </w:r>
    </w:p>
    <w:p w:rsidR="00C73BED" w:rsidRPr="00E54946" w:rsidRDefault="00C73BED" w:rsidP="00D02F31">
      <w:pPr>
        <w:pStyle w:val="Paragrafoelenco"/>
        <w:numPr>
          <w:ilvl w:val="0"/>
          <w:numId w:val="51"/>
        </w:numPr>
        <w:tabs>
          <w:tab w:val="left" w:pos="284"/>
        </w:tabs>
        <w:spacing w:after="0" w:line="240" w:lineRule="auto"/>
        <w:ind w:left="284" w:hanging="284"/>
        <w:jc w:val="both"/>
        <w:rPr>
          <w:rFonts w:ascii="Times New Roman" w:hAnsi="Times New Roman" w:cs="Times New Roman"/>
          <w:sz w:val="24"/>
          <w:szCs w:val="24"/>
        </w:rPr>
      </w:pPr>
      <w:r w:rsidRPr="00E54946">
        <w:rPr>
          <w:rFonts w:ascii="Times New Roman" w:hAnsi="Times New Roman" w:cs="Times New Roman"/>
          <w:sz w:val="24"/>
          <w:szCs w:val="24"/>
        </w:rPr>
        <w:t>il lavoro di riflessione e approfondimento delle diverse comunità parrocchiali e aggregazioni laicali che ha permesso l</w:t>
      </w:r>
      <w:r>
        <w:rPr>
          <w:rFonts w:ascii="Times New Roman" w:hAnsi="Times New Roman" w:cs="Times New Roman"/>
          <w:sz w:val="24"/>
          <w:szCs w:val="24"/>
        </w:rPr>
        <w:t>’</w:t>
      </w:r>
      <w:r w:rsidRPr="00E54946">
        <w:rPr>
          <w:rFonts w:ascii="Times New Roman" w:hAnsi="Times New Roman" w:cs="Times New Roman"/>
          <w:sz w:val="24"/>
          <w:szCs w:val="24"/>
        </w:rPr>
        <w:t>elaborazione dell</w:t>
      </w:r>
      <w:r>
        <w:rPr>
          <w:rFonts w:ascii="Times New Roman" w:hAnsi="Times New Roman" w:cs="Times New Roman"/>
          <w:sz w:val="24"/>
          <w:szCs w:val="24"/>
        </w:rPr>
        <w:t>’</w:t>
      </w:r>
      <w:r w:rsidRPr="00E54946">
        <w:rPr>
          <w:rFonts w:ascii="Times New Roman" w:hAnsi="Times New Roman" w:cs="Times New Roman"/>
          <w:i/>
          <w:iCs/>
          <w:sz w:val="24"/>
          <w:szCs w:val="24"/>
        </w:rPr>
        <w:t>Instrumentum laboris</w:t>
      </w:r>
      <w:r>
        <w:rPr>
          <w:rFonts w:ascii="Times New Roman" w:hAnsi="Times New Roman" w:cs="Times New Roman"/>
          <w:i/>
          <w:iCs/>
          <w:sz w:val="24"/>
          <w:szCs w:val="24"/>
        </w:rPr>
        <w:t xml:space="preserve"> </w:t>
      </w:r>
      <w:r w:rsidRPr="00E54946">
        <w:rPr>
          <w:rFonts w:ascii="Times New Roman" w:hAnsi="Times New Roman" w:cs="Times New Roman"/>
          <w:sz w:val="24"/>
          <w:szCs w:val="24"/>
        </w:rPr>
        <w:t>sinodale;</w:t>
      </w:r>
    </w:p>
    <w:p w:rsidR="00C73BED" w:rsidRDefault="00C73BED" w:rsidP="00D02F31">
      <w:pPr>
        <w:pStyle w:val="Paragrafoelenco"/>
        <w:numPr>
          <w:ilvl w:val="0"/>
          <w:numId w:val="51"/>
        </w:numPr>
        <w:tabs>
          <w:tab w:val="left" w:pos="284"/>
        </w:tabs>
        <w:spacing w:after="120" w:line="240" w:lineRule="auto"/>
        <w:ind w:left="284" w:hanging="284"/>
        <w:jc w:val="both"/>
        <w:rPr>
          <w:rFonts w:ascii="Times New Roman" w:hAnsi="Times New Roman" w:cs="Times New Roman"/>
          <w:sz w:val="24"/>
          <w:szCs w:val="24"/>
        </w:rPr>
      </w:pPr>
      <w:r w:rsidRPr="00E54946">
        <w:rPr>
          <w:rFonts w:ascii="Times New Roman" w:hAnsi="Times New Roman" w:cs="Times New Roman"/>
          <w:sz w:val="24"/>
          <w:szCs w:val="24"/>
        </w:rPr>
        <w:t>la fase celebrativa del Sinodo iniziata nella solenne cornice dalla Messa crismale del 4 aprile dello scorso anno e segnata dalle assemblee sinodali che hanno permesso l</w:t>
      </w:r>
      <w:r>
        <w:rPr>
          <w:rFonts w:ascii="Times New Roman" w:hAnsi="Times New Roman" w:cs="Times New Roman"/>
          <w:sz w:val="24"/>
          <w:szCs w:val="24"/>
        </w:rPr>
        <w:t>’</w:t>
      </w:r>
      <w:r w:rsidRPr="00E54946">
        <w:rPr>
          <w:rFonts w:ascii="Times New Roman" w:hAnsi="Times New Roman" w:cs="Times New Roman"/>
          <w:sz w:val="24"/>
          <w:szCs w:val="24"/>
        </w:rPr>
        <w:t>elaborazione del testo che questa sera le consegniamo.</w:t>
      </w:r>
    </w:p>
    <w:p w:rsidR="00C73BED" w:rsidRPr="00E54946" w:rsidRDefault="00C73BED" w:rsidP="002C3D75">
      <w:pPr>
        <w:spacing w:after="120"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 xml:space="preserve">Eccellenza </w:t>
      </w:r>
      <w:r w:rsidR="002C3D75">
        <w:rPr>
          <w:rFonts w:ascii="Times New Roman" w:hAnsi="Times New Roman" w:cs="Times New Roman"/>
          <w:sz w:val="24"/>
          <w:szCs w:val="24"/>
        </w:rPr>
        <w:t>r</w:t>
      </w:r>
      <w:r w:rsidRPr="00E54946">
        <w:rPr>
          <w:rFonts w:ascii="Times New Roman" w:hAnsi="Times New Roman" w:cs="Times New Roman"/>
          <w:sz w:val="24"/>
          <w:szCs w:val="24"/>
        </w:rPr>
        <w:t>everendissima,</w:t>
      </w:r>
      <w:r>
        <w:rPr>
          <w:rFonts w:ascii="Times New Roman" w:hAnsi="Times New Roman" w:cs="Times New Roman"/>
          <w:sz w:val="24"/>
          <w:szCs w:val="24"/>
        </w:rPr>
        <w:t xml:space="preserve"> </w:t>
      </w:r>
      <w:r w:rsidRPr="00E54946">
        <w:rPr>
          <w:rFonts w:ascii="Times New Roman" w:hAnsi="Times New Roman" w:cs="Times New Roman"/>
          <w:sz w:val="24"/>
          <w:szCs w:val="24"/>
        </w:rPr>
        <w:t xml:space="preserve">filo conduttore di tutto questo complesso, articolato ed entusiasmante lavoro è stato certamente rappresentato dal motto del Sinodo, da Lei indicato negli apoftegmi gesuani </w:t>
      </w:r>
      <w:r>
        <w:rPr>
          <w:rFonts w:ascii="Times New Roman" w:hAnsi="Times New Roman" w:cs="Times New Roman"/>
          <w:sz w:val="24"/>
          <w:szCs w:val="24"/>
        </w:rPr>
        <w:t>“</w:t>
      </w:r>
      <w:r w:rsidRPr="00D02F31">
        <w:rPr>
          <w:rFonts w:ascii="Times New Roman" w:hAnsi="Times New Roman" w:cs="Times New Roman"/>
          <w:i/>
          <w:iCs/>
          <w:sz w:val="24"/>
          <w:szCs w:val="24"/>
        </w:rPr>
        <w:t>Siete sale della terra</w:t>
      </w:r>
      <w:r>
        <w:rPr>
          <w:rFonts w:ascii="Times New Roman" w:hAnsi="Times New Roman" w:cs="Times New Roman"/>
          <w:sz w:val="24"/>
          <w:szCs w:val="24"/>
        </w:rPr>
        <w:t>”</w:t>
      </w:r>
      <w:r w:rsidRPr="00E54946">
        <w:rPr>
          <w:rFonts w:ascii="Times New Roman" w:hAnsi="Times New Roman" w:cs="Times New Roman"/>
          <w:sz w:val="24"/>
          <w:szCs w:val="24"/>
        </w:rPr>
        <w:t xml:space="preserve"> e </w:t>
      </w:r>
      <w:r>
        <w:rPr>
          <w:rFonts w:ascii="Times New Roman" w:hAnsi="Times New Roman" w:cs="Times New Roman"/>
          <w:sz w:val="24"/>
          <w:szCs w:val="24"/>
        </w:rPr>
        <w:t>“</w:t>
      </w:r>
      <w:r w:rsidRPr="00D02F31">
        <w:rPr>
          <w:rFonts w:ascii="Times New Roman" w:hAnsi="Times New Roman" w:cs="Times New Roman"/>
          <w:i/>
          <w:iCs/>
          <w:sz w:val="24"/>
          <w:szCs w:val="24"/>
        </w:rPr>
        <w:t>siete luce del mondo</w:t>
      </w:r>
      <w:r>
        <w:rPr>
          <w:rFonts w:ascii="Times New Roman" w:hAnsi="Times New Roman" w:cs="Times New Roman"/>
          <w:sz w:val="24"/>
          <w:szCs w:val="24"/>
        </w:rPr>
        <w:t>”</w:t>
      </w:r>
      <w:r w:rsidRPr="00E54946">
        <w:rPr>
          <w:rFonts w:ascii="Times New Roman" w:hAnsi="Times New Roman" w:cs="Times New Roman"/>
          <w:sz w:val="24"/>
          <w:szCs w:val="24"/>
        </w:rPr>
        <w:t>.</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In questo particolare contesto celebrativo assai significativa mi sembra la definizione dei discepoli quali sale della terra. In linea con il senso accentuato da Gesù nel suo discorso il sale è, certamente, evocativo del sapore che il credente è chiamato a dare con la propria testimonianza personale: attraverso le parole, l</w:t>
      </w:r>
      <w:r>
        <w:rPr>
          <w:rFonts w:ascii="Times New Roman" w:hAnsi="Times New Roman" w:cs="Times New Roman"/>
          <w:sz w:val="24"/>
          <w:szCs w:val="24"/>
        </w:rPr>
        <w:t>’</w:t>
      </w:r>
      <w:r w:rsidRPr="00E54946">
        <w:rPr>
          <w:rFonts w:ascii="Times New Roman" w:hAnsi="Times New Roman" w:cs="Times New Roman"/>
          <w:sz w:val="24"/>
          <w:szCs w:val="24"/>
        </w:rPr>
        <w:t>agire, la preghiera e l</w:t>
      </w:r>
      <w:r>
        <w:rPr>
          <w:rFonts w:ascii="Times New Roman" w:hAnsi="Times New Roman" w:cs="Times New Roman"/>
          <w:sz w:val="24"/>
          <w:szCs w:val="24"/>
        </w:rPr>
        <w:t>’</w:t>
      </w:r>
      <w:r w:rsidRPr="00E54946">
        <w:rPr>
          <w:rFonts w:ascii="Times New Roman" w:hAnsi="Times New Roman" w:cs="Times New Roman"/>
          <w:sz w:val="24"/>
          <w:szCs w:val="24"/>
        </w:rPr>
        <w:t xml:space="preserve">impegno egli deve rendere evidente la </w:t>
      </w:r>
      <w:r>
        <w:rPr>
          <w:rFonts w:ascii="Times New Roman" w:hAnsi="Times New Roman" w:cs="Times New Roman"/>
          <w:sz w:val="24"/>
          <w:szCs w:val="24"/>
        </w:rPr>
        <w:t>“</w:t>
      </w:r>
      <w:r w:rsidRPr="00D02F31">
        <w:rPr>
          <w:rFonts w:ascii="Times New Roman" w:hAnsi="Times New Roman" w:cs="Times New Roman"/>
          <w:i/>
          <w:iCs/>
          <w:sz w:val="24"/>
          <w:szCs w:val="24"/>
        </w:rPr>
        <w:t>differenza</w:t>
      </w:r>
      <w:r>
        <w:rPr>
          <w:rFonts w:ascii="Times New Roman" w:hAnsi="Times New Roman" w:cs="Times New Roman"/>
          <w:sz w:val="24"/>
          <w:szCs w:val="24"/>
        </w:rPr>
        <w:t>”</w:t>
      </w:r>
      <w:r w:rsidRPr="00E54946">
        <w:rPr>
          <w:rFonts w:ascii="Times New Roman" w:hAnsi="Times New Roman" w:cs="Times New Roman"/>
          <w:sz w:val="24"/>
          <w:szCs w:val="24"/>
        </w:rPr>
        <w:t xml:space="preserve"> rappresentata dal Vangelo rispetto all</w:t>
      </w:r>
      <w:r>
        <w:rPr>
          <w:rFonts w:ascii="Times New Roman" w:hAnsi="Times New Roman" w:cs="Times New Roman"/>
          <w:sz w:val="24"/>
          <w:szCs w:val="24"/>
        </w:rPr>
        <w:t>’</w:t>
      </w:r>
      <w:r w:rsidRPr="00E54946">
        <w:rPr>
          <w:rFonts w:ascii="Times New Roman" w:hAnsi="Times New Roman" w:cs="Times New Roman"/>
          <w:sz w:val="24"/>
          <w:szCs w:val="24"/>
        </w:rPr>
        <w:t xml:space="preserve">indifferenza dominante di un mondo immerso nella </w:t>
      </w:r>
      <w:r>
        <w:rPr>
          <w:rFonts w:ascii="Times New Roman" w:hAnsi="Times New Roman" w:cs="Times New Roman"/>
          <w:sz w:val="24"/>
          <w:szCs w:val="24"/>
        </w:rPr>
        <w:t>“</w:t>
      </w:r>
      <w:r w:rsidRPr="00E54946">
        <w:rPr>
          <w:rFonts w:ascii="Times New Roman" w:hAnsi="Times New Roman" w:cs="Times New Roman"/>
          <w:i/>
          <w:iCs/>
          <w:sz w:val="24"/>
          <w:szCs w:val="24"/>
        </w:rPr>
        <w:t>dittatura del relativismo</w:t>
      </w:r>
      <w:r>
        <w:rPr>
          <w:rFonts w:ascii="Times New Roman" w:hAnsi="Times New Roman" w:cs="Times New Roman"/>
          <w:sz w:val="24"/>
          <w:szCs w:val="24"/>
        </w:rPr>
        <w:t>”</w:t>
      </w:r>
      <w:r w:rsidRPr="00E54946">
        <w:rPr>
          <w:rFonts w:ascii="Times New Roman" w:hAnsi="Times New Roman" w:cs="Times New Roman"/>
          <w:sz w:val="24"/>
          <w:szCs w:val="24"/>
        </w:rPr>
        <w:t>.</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Ma il sale evoca anche un</w:t>
      </w:r>
      <w:r>
        <w:rPr>
          <w:rFonts w:ascii="Times New Roman" w:hAnsi="Times New Roman" w:cs="Times New Roman"/>
          <w:sz w:val="24"/>
          <w:szCs w:val="24"/>
        </w:rPr>
        <w:t>’</w:t>
      </w:r>
      <w:r w:rsidRPr="00E54946">
        <w:rPr>
          <w:rFonts w:ascii="Times New Roman" w:hAnsi="Times New Roman" w:cs="Times New Roman"/>
          <w:sz w:val="24"/>
          <w:szCs w:val="24"/>
        </w:rPr>
        <w:t>altra dimensione: nell</w:t>
      </w:r>
      <w:r>
        <w:rPr>
          <w:rFonts w:ascii="Times New Roman" w:hAnsi="Times New Roman" w:cs="Times New Roman"/>
          <w:sz w:val="24"/>
          <w:szCs w:val="24"/>
        </w:rPr>
        <w:t>’</w:t>
      </w:r>
      <w:r w:rsidRPr="00E54946">
        <w:rPr>
          <w:rFonts w:ascii="Times New Roman" w:hAnsi="Times New Roman" w:cs="Times New Roman"/>
          <w:sz w:val="24"/>
          <w:szCs w:val="24"/>
        </w:rPr>
        <w:t>antichità esso era utilizzato come prezioso strumento per la conservazione dei cibi. Allora l</w:t>
      </w:r>
      <w:r>
        <w:rPr>
          <w:rFonts w:ascii="Times New Roman" w:hAnsi="Times New Roman" w:cs="Times New Roman"/>
          <w:sz w:val="24"/>
          <w:szCs w:val="24"/>
        </w:rPr>
        <w:t>’</w:t>
      </w:r>
      <w:r w:rsidRPr="00E54946">
        <w:rPr>
          <w:rFonts w:ascii="Times New Roman" w:hAnsi="Times New Roman" w:cs="Times New Roman"/>
          <w:sz w:val="24"/>
          <w:szCs w:val="24"/>
        </w:rPr>
        <w:t>immagine del sale implica la necessità che il discepolo si adoperi con la propria vita per conservare, o utilizzando un verbo molto ricorrente nell</w:t>
      </w:r>
      <w:r>
        <w:rPr>
          <w:rFonts w:ascii="Times New Roman" w:hAnsi="Times New Roman" w:cs="Times New Roman"/>
          <w:sz w:val="24"/>
          <w:szCs w:val="24"/>
        </w:rPr>
        <w:t>’</w:t>
      </w:r>
      <w:r w:rsidRPr="00E54946">
        <w:rPr>
          <w:rFonts w:ascii="Times New Roman" w:hAnsi="Times New Roman" w:cs="Times New Roman"/>
          <w:sz w:val="24"/>
          <w:szCs w:val="24"/>
        </w:rPr>
        <w:t xml:space="preserve">omelia di Papa Francesco nella </w:t>
      </w:r>
      <w:r w:rsidR="002C3D75">
        <w:rPr>
          <w:rFonts w:ascii="Times New Roman" w:hAnsi="Times New Roman" w:cs="Times New Roman"/>
          <w:sz w:val="24"/>
          <w:szCs w:val="24"/>
        </w:rPr>
        <w:t xml:space="preserve">Santa </w:t>
      </w:r>
      <w:r w:rsidRPr="00E54946">
        <w:rPr>
          <w:rFonts w:ascii="Times New Roman" w:hAnsi="Times New Roman" w:cs="Times New Roman"/>
          <w:sz w:val="24"/>
          <w:szCs w:val="24"/>
        </w:rPr>
        <w:t xml:space="preserve">Messa di inizio del suo ministero petrino, per </w:t>
      </w:r>
      <w:r w:rsidRPr="00E54946">
        <w:rPr>
          <w:rFonts w:ascii="Times New Roman" w:hAnsi="Times New Roman" w:cs="Times New Roman"/>
          <w:i/>
          <w:iCs/>
          <w:sz w:val="24"/>
          <w:szCs w:val="24"/>
        </w:rPr>
        <w:t>custodire</w:t>
      </w:r>
      <w:r w:rsidRPr="00E54946">
        <w:rPr>
          <w:rFonts w:ascii="Times New Roman" w:hAnsi="Times New Roman" w:cs="Times New Roman"/>
          <w:sz w:val="24"/>
          <w:szCs w:val="24"/>
        </w:rPr>
        <w:t xml:space="preserve"> il Vangelo nella sua interezza e nella sua radicalità, senza leggerlo parzialmente, modificarlo secondo le proprie esigenze o strumentalizzarlo per un particolare bisogno.</w:t>
      </w:r>
    </w:p>
    <w:p w:rsidR="00C73BED" w:rsidRPr="00E54946" w:rsidRDefault="00C73BED" w:rsidP="002C3D75">
      <w:pPr>
        <w:spacing w:line="240" w:lineRule="auto"/>
        <w:ind w:firstLine="567"/>
        <w:jc w:val="both"/>
        <w:rPr>
          <w:rFonts w:ascii="Times New Roman" w:hAnsi="Times New Roman" w:cs="Times New Roman"/>
          <w:sz w:val="24"/>
          <w:szCs w:val="24"/>
        </w:rPr>
      </w:pPr>
      <w:r w:rsidRPr="00E54946">
        <w:rPr>
          <w:rFonts w:ascii="Times New Roman" w:hAnsi="Times New Roman" w:cs="Times New Roman"/>
          <w:sz w:val="24"/>
          <w:szCs w:val="24"/>
        </w:rPr>
        <w:t>Dare sapore e custodire: questo l</w:t>
      </w:r>
      <w:r>
        <w:rPr>
          <w:rFonts w:ascii="Times New Roman" w:hAnsi="Times New Roman" w:cs="Times New Roman"/>
          <w:sz w:val="24"/>
          <w:szCs w:val="24"/>
        </w:rPr>
        <w:t>’</w:t>
      </w:r>
      <w:r w:rsidRPr="00E54946">
        <w:rPr>
          <w:rFonts w:ascii="Times New Roman" w:hAnsi="Times New Roman" w:cs="Times New Roman"/>
          <w:sz w:val="24"/>
          <w:szCs w:val="24"/>
        </w:rPr>
        <w:t xml:space="preserve">impegno profuso dalle componenti della nostra Chiesa e da tutti noi sinodali in questi anni. Possa il Signore Gesù, sposo della sua Chiesa, accogliere lo sforzo della nostra comunità diocesana di rendere sempre più evidente la bellezza e la centralità del </w:t>
      </w:r>
      <w:r w:rsidRPr="00E54946">
        <w:rPr>
          <w:rFonts w:ascii="Times New Roman" w:hAnsi="Times New Roman" w:cs="Times New Roman"/>
          <w:sz w:val="24"/>
          <w:szCs w:val="24"/>
        </w:rPr>
        <w:lastRenderedPageBreak/>
        <w:t>Vangelo. Maria Santissima della Civita e i Santi Erasmo e Marciano, nostri patroni, intercedano per tutti noi e per la nostra comunità ecclesiale.</w:t>
      </w:r>
    </w:p>
    <w:p w:rsidR="00C73BED" w:rsidRDefault="00C73BED" w:rsidP="007C194C">
      <w:pPr>
        <w:spacing w:after="0"/>
        <w:ind w:firstLine="3402"/>
        <w:jc w:val="center"/>
        <w:rPr>
          <w:rFonts w:ascii="Times New Roman" w:hAnsi="Times New Roman" w:cs="Times New Roman"/>
          <w:b/>
          <w:bCs/>
          <w:i/>
          <w:iCs/>
          <w:sz w:val="24"/>
          <w:szCs w:val="24"/>
        </w:rPr>
      </w:pPr>
    </w:p>
    <w:p w:rsidR="00C73BED" w:rsidRDefault="00C73BED" w:rsidP="000B760A">
      <w:pPr>
        <w:spacing w:after="0"/>
        <w:ind w:firstLine="4820"/>
        <w:jc w:val="center"/>
        <w:rPr>
          <w:rFonts w:ascii="Times New Roman" w:hAnsi="Times New Roman" w:cs="Times New Roman"/>
          <w:b/>
          <w:bCs/>
          <w:i/>
          <w:iCs/>
          <w:sz w:val="24"/>
          <w:szCs w:val="24"/>
        </w:rPr>
      </w:pPr>
      <w:r>
        <w:rPr>
          <w:rFonts w:ascii="Times New Roman" w:hAnsi="Times New Roman" w:cs="Times New Roman"/>
          <w:b/>
          <w:bCs/>
          <w:i/>
          <w:iCs/>
          <w:sz w:val="24"/>
          <w:szCs w:val="24"/>
        </w:rPr>
        <w:t>don Carlo Lembo</w:t>
      </w:r>
    </w:p>
    <w:p w:rsidR="00C73BED" w:rsidRDefault="00C73BED" w:rsidP="000B760A">
      <w:pPr>
        <w:spacing w:after="0"/>
        <w:ind w:firstLine="4820"/>
        <w:jc w:val="center"/>
        <w:rPr>
          <w:rFonts w:ascii="Times New Roman" w:hAnsi="Times New Roman" w:cs="Times New Roman"/>
          <w:b/>
          <w:bCs/>
          <w:i/>
          <w:iCs/>
          <w:sz w:val="24"/>
          <w:szCs w:val="24"/>
        </w:rPr>
      </w:pPr>
      <w:r w:rsidRPr="00E54946">
        <w:rPr>
          <w:rFonts w:ascii="Times New Roman" w:hAnsi="Times New Roman" w:cs="Times New Roman"/>
          <w:b/>
          <w:bCs/>
          <w:i/>
          <w:iCs/>
          <w:sz w:val="24"/>
          <w:szCs w:val="24"/>
        </w:rPr>
        <w:t>Segretario del Sinodo</w:t>
      </w:r>
    </w:p>
    <w:p w:rsidR="00C73BED" w:rsidRDefault="00C73BED" w:rsidP="007C194C">
      <w:pPr>
        <w:autoSpaceDE w:val="0"/>
        <w:autoSpaceDN w:val="0"/>
        <w:adjustRightInd w:val="0"/>
        <w:spacing w:after="0" w:line="240" w:lineRule="auto"/>
        <w:jc w:val="center"/>
        <w:rPr>
          <w:rFonts w:ascii="Times New Roman" w:hAnsi="Times New Roman" w:cs="Times New Roman"/>
          <w:b/>
          <w:bCs/>
          <w:i/>
          <w:iCs/>
          <w:sz w:val="24"/>
          <w:szCs w:val="24"/>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p>
    <w:p w:rsidR="002C3D75" w:rsidRDefault="002C3D75" w:rsidP="007C194C">
      <w:pPr>
        <w:autoSpaceDE w:val="0"/>
        <w:autoSpaceDN w:val="0"/>
        <w:adjustRightInd w:val="0"/>
        <w:spacing w:after="0" w:line="240" w:lineRule="auto"/>
        <w:jc w:val="center"/>
        <w:rPr>
          <w:rFonts w:ascii="Times New Roman" w:hAnsi="Times New Roman" w:cs="Times New Roman"/>
          <w:b/>
          <w:bCs/>
          <w:sz w:val="30"/>
          <w:szCs w:val="30"/>
        </w:rPr>
      </w:pPr>
    </w:p>
    <w:p w:rsidR="002C3D75" w:rsidRDefault="002C3D75" w:rsidP="007C194C">
      <w:pPr>
        <w:autoSpaceDE w:val="0"/>
        <w:autoSpaceDN w:val="0"/>
        <w:adjustRightInd w:val="0"/>
        <w:spacing w:after="0" w:line="240" w:lineRule="auto"/>
        <w:jc w:val="center"/>
        <w:rPr>
          <w:rFonts w:ascii="Times New Roman" w:hAnsi="Times New Roman" w:cs="Times New Roman"/>
          <w:b/>
          <w:bCs/>
          <w:sz w:val="30"/>
          <w:szCs w:val="30"/>
        </w:rPr>
      </w:pPr>
    </w:p>
    <w:p w:rsidR="00C73BED" w:rsidRDefault="00C73BED" w:rsidP="007C194C">
      <w:pPr>
        <w:autoSpaceDE w:val="0"/>
        <w:autoSpaceDN w:val="0"/>
        <w:adjustRightInd w:val="0"/>
        <w:spacing w:after="0" w:line="240" w:lineRule="auto"/>
        <w:jc w:val="center"/>
        <w:rPr>
          <w:rFonts w:ascii="Times New Roman" w:hAnsi="Times New Roman" w:cs="Times New Roman"/>
          <w:b/>
          <w:bCs/>
          <w:sz w:val="30"/>
          <w:szCs w:val="30"/>
        </w:rPr>
      </w:pPr>
      <w:r w:rsidRPr="00E30F0B">
        <w:rPr>
          <w:rFonts w:ascii="Times New Roman" w:hAnsi="Times New Roman" w:cs="Times New Roman"/>
          <w:b/>
          <w:bCs/>
          <w:sz w:val="30"/>
          <w:szCs w:val="30"/>
        </w:rPr>
        <w:lastRenderedPageBreak/>
        <w:t>Omelia dell</w:t>
      </w:r>
      <w:r>
        <w:rPr>
          <w:rFonts w:ascii="Times New Roman" w:hAnsi="Times New Roman" w:cs="Times New Roman"/>
          <w:b/>
          <w:bCs/>
          <w:sz w:val="30"/>
          <w:szCs w:val="30"/>
        </w:rPr>
        <w:t>’</w:t>
      </w:r>
      <w:r w:rsidRPr="00E30F0B">
        <w:rPr>
          <w:rFonts w:ascii="Times New Roman" w:hAnsi="Times New Roman" w:cs="Times New Roman"/>
          <w:b/>
          <w:bCs/>
          <w:sz w:val="30"/>
          <w:szCs w:val="30"/>
        </w:rPr>
        <w:t xml:space="preserve">Arcivescovo Fabio Bernardo </w:t>
      </w:r>
    </w:p>
    <w:p w:rsidR="00C73BED" w:rsidRPr="00E30F0B" w:rsidRDefault="00C73BED" w:rsidP="002C3D75">
      <w:pPr>
        <w:autoSpaceDE w:val="0"/>
        <w:autoSpaceDN w:val="0"/>
        <w:adjustRightInd w:val="0"/>
        <w:spacing w:after="0" w:line="240" w:lineRule="auto"/>
        <w:jc w:val="center"/>
        <w:rPr>
          <w:rFonts w:ascii="Times New Roman" w:hAnsi="Times New Roman" w:cs="Times New Roman"/>
          <w:b/>
          <w:bCs/>
          <w:sz w:val="30"/>
          <w:szCs w:val="30"/>
        </w:rPr>
      </w:pPr>
      <w:r w:rsidRPr="00E30F0B">
        <w:rPr>
          <w:rFonts w:ascii="Times New Roman" w:hAnsi="Times New Roman" w:cs="Times New Roman"/>
          <w:b/>
          <w:bCs/>
          <w:sz w:val="30"/>
          <w:szCs w:val="30"/>
        </w:rPr>
        <w:t>in occasione della chiusura dell</w:t>
      </w:r>
      <w:r>
        <w:rPr>
          <w:rFonts w:ascii="Times New Roman" w:hAnsi="Times New Roman" w:cs="Times New Roman"/>
          <w:b/>
          <w:bCs/>
          <w:sz w:val="30"/>
          <w:szCs w:val="30"/>
        </w:rPr>
        <w:t>’</w:t>
      </w:r>
      <w:r w:rsidRPr="00E30F0B">
        <w:rPr>
          <w:rFonts w:ascii="Times New Roman" w:hAnsi="Times New Roman" w:cs="Times New Roman"/>
          <w:b/>
          <w:bCs/>
          <w:sz w:val="30"/>
          <w:szCs w:val="30"/>
        </w:rPr>
        <w:t xml:space="preserve">VIII Sinodo diocesano </w:t>
      </w:r>
    </w:p>
    <w:p w:rsidR="002C3D75" w:rsidRPr="002C3D75" w:rsidRDefault="002C3D75" w:rsidP="002C3D75">
      <w:pPr>
        <w:widowControl w:val="0"/>
        <w:spacing w:after="0" w:line="300" w:lineRule="auto"/>
        <w:jc w:val="center"/>
        <w:rPr>
          <w:rFonts w:ascii="Times New Roman" w:hAnsi="Times New Roman" w:cs="Times New Roman"/>
          <w:b/>
          <w:bCs/>
          <w:i/>
          <w:iCs/>
          <w:sz w:val="12"/>
          <w:szCs w:val="12"/>
        </w:rPr>
      </w:pPr>
    </w:p>
    <w:p w:rsidR="00C73BED" w:rsidRPr="002C3D75" w:rsidRDefault="00C73BED" w:rsidP="002C3D75">
      <w:pPr>
        <w:widowControl w:val="0"/>
        <w:spacing w:after="0" w:line="300" w:lineRule="auto"/>
        <w:jc w:val="center"/>
        <w:rPr>
          <w:rFonts w:ascii="Times New Roman" w:hAnsi="Times New Roman" w:cs="Times New Roman"/>
          <w:b/>
          <w:bCs/>
          <w:i/>
          <w:iCs/>
          <w:sz w:val="24"/>
          <w:szCs w:val="24"/>
        </w:rPr>
      </w:pPr>
      <w:r w:rsidRPr="002C3D75">
        <w:rPr>
          <w:rFonts w:ascii="Times New Roman" w:hAnsi="Times New Roman" w:cs="Times New Roman"/>
          <w:b/>
          <w:bCs/>
          <w:i/>
          <w:iCs/>
          <w:sz w:val="24"/>
          <w:szCs w:val="24"/>
        </w:rPr>
        <w:t>Tempio di San Francesco (Gaeta) – 27 marzo 2013</w:t>
      </w:r>
    </w:p>
    <w:p w:rsidR="00C73BED" w:rsidRDefault="00C73BED" w:rsidP="00E30F0B">
      <w:pPr>
        <w:widowControl w:val="0"/>
        <w:spacing w:after="120" w:line="240" w:lineRule="auto"/>
        <w:jc w:val="both"/>
        <w:rPr>
          <w:rFonts w:ascii="Times New Roman" w:hAnsi="Times New Roman" w:cs="Times New Roman"/>
          <w:sz w:val="24"/>
          <w:szCs w:val="24"/>
        </w:rPr>
      </w:pPr>
      <w:r w:rsidRPr="00E54946">
        <w:rPr>
          <w:rFonts w:ascii="Times New Roman" w:hAnsi="Times New Roman" w:cs="Times New Roman"/>
          <w:sz w:val="24"/>
          <w:szCs w:val="24"/>
        </w:rPr>
        <w:tab/>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Carissimi,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i/>
          <w:iCs/>
          <w:sz w:val="24"/>
          <w:szCs w:val="24"/>
        </w:rPr>
      </w:pPr>
      <w:r w:rsidRPr="00D67C13">
        <w:rPr>
          <w:rFonts w:ascii="Times New Roman" w:hAnsi="Times New Roman" w:cs="Times New Roman"/>
          <w:sz w:val="24"/>
          <w:szCs w:val="24"/>
        </w:rPr>
        <w:t>convocati dal Signore in quest’ora solenne per la nostra Chiesa diocesana e per la Chiesa universale, dobbiamo riconoscere, con semplicità e forza, che l’originalità e il mistero dell’azione di Dio nella sua Chiesa non cessano mai di sorprenderci! Diceva il grande Giovanni Crisostomo: “</w:t>
      </w:r>
      <w:r w:rsidRPr="00D67C13">
        <w:rPr>
          <w:rFonts w:ascii="Times New Roman" w:hAnsi="Times New Roman" w:cs="Times New Roman"/>
          <w:i/>
          <w:iCs/>
          <w:sz w:val="24"/>
          <w:szCs w:val="24"/>
        </w:rPr>
        <w:t>La Chiesa non invecchia mai, la sua giovinezza è eterna</w:t>
      </w:r>
      <w:r w:rsidRPr="00D67C13">
        <w:rPr>
          <w:rFonts w:ascii="Times New Roman" w:hAnsi="Times New Roman" w:cs="Times New Roman"/>
          <w:sz w:val="24"/>
          <w:szCs w:val="24"/>
        </w:rPr>
        <w:t>”</w:t>
      </w:r>
      <w:r w:rsidRPr="00D67C13">
        <w:rPr>
          <w:rFonts w:ascii="Times New Roman" w:hAnsi="Times New Roman" w:cs="Times New Roman"/>
          <w:i/>
          <w:iCs/>
          <w:sz w:val="24"/>
          <w:szCs w:val="24"/>
        </w:rPr>
        <w:t>.</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Ed è stato proprio così, ancora una volta, in quest’ultimo sorprendente Conclave: la pluralità delle ipotesi fatte e le diverse intersezioni nazionalistiche progettavano un Collegio Cardinalizio alquanto disorientato se non perfino diviso e incerto. Ed ecco invece, appena in 24 ore, il nuovo Papa, non preventivato, ma sempre segno evidente dello Spirito che vivifica.</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Lo sconcerto della rinuncia di Papa Benedetto XVI non ha risparmiato alcuno, quale evento nuovo, inaspettato ed esemplare; altrettanto nuova, inaspettata ed esaltante è stata la nomina di Papa Francesco, che ha voluto assumere il nome del Santo italiano carismatico per eccellenza, poiché evoca novità e freschezza nella Chiesa. A Papa Francesco in questa santa </w:t>
      </w:r>
      <w:r w:rsidRPr="00D67C13">
        <w:rPr>
          <w:rFonts w:ascii="Times New Roman" w:hAnsi="Times New Roman" w:cs="Times New Roman"/>
          <w:i/>
          <w:iCs/>
          <w:sz w:val="24"/>
          <w:szCs w:val="24"/>
        </w:rPr>
        <w:t xml:space="preserve">sinaxis </w:t>
      </w:r>
      <w:r w:rsidRPr="00D67C13">
        <w:rPr>
          <w:rFonts w:ascii="Times New Roman" w:hAnsi="Times New Roman" w:cs="Times New Roman"/>
          <w:sz w:val="24"/>
          <w:szCs w:val="24"/>
        </w:rPr>
        <w:t xml:space="preserve">professiamo anche noi filiale riverenza e obbedienza. </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L’evangelista Luca ci ha appena ricordato con pacatezza la scena sorgiva delle origini della predicazione di Gesù, le cui parola sono da incidere per sempre nel nostro cuore: esse sono programmatiche anche per noi in questo memoriale eucaristico dal quale nasce e si edifica il nostro sacramento dell’Ordine sacerdotale. L’unzione dello Spirito Santo nel giorno memoriale dell’Ordinazione ci ha associato sacramentalmente ed eternamente allo stesso Gesù. E così il mistero del sacerdozio si rivela pienamente in noi, miseri esseri umani, poiché proprio in virtù di esso possiamo prestare la voce a Cristo e dire in sua vece parole di salvezza. Gesù dunque vuole esercitare il suo sacerdozio per nostro tramite: perciò noi gli siamo importanti e necessari. Ricordiamolo: questo mistero esaltante dovrebbe sempre stupirci e commuoverci in ogni celebrazione, che ci impegna alla purezza del cuore e alla compiutezza dei riti. </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Luca svolge la sua narrazione focalizzando i quattro movimenti che Gesù compie: proclama la Parola, arrotola il volume, consegna il testo, e lo interpreta autorevolmente. Tutti gli occhi rimangono fissi su di lui e anche noi siamo chiamati a fissare occhi e cuore su di lui, confratelli carissimi.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E nel gran silenzio ecco prorompere le prime parole ufficiali di Gesù: “</w:t>
      </w:r>
      <w:r w:rsidRPr="00D67C13">
        <w:rPr>
          <w:rFonts w:ascii="Times New Roman" w:hAnsi="Times New Roman" w:cs="Times New Roman"/>
          <w:i/>
          <w:iCs/>
          <w:sz w:val="24"/>
          <w:szCs w:val="24"/>
        </w:rPr>
        <w:t>Oggi questa parola di Isaia diventa carne in me, è avveramento</w:t>
      </w:r>
      <w:r w:rsidRPr="00D67C13">
        <w:rPr>
          <w:rFonts w:ascii="Times New Roman" w:hAnsi="Times New Roman" w:cs="Times New Roman"/>
          <w:sz w:val="24"/>
          <w:szCs w:val="24"/>
        </w:rPr>
        <w:t>”. Si chiudono i vecchi libri e i vecchi discorsi, vengono capovolte le vecchie prospettive, c’è novità di vita. Ci viene donato un cuore nuovo in Cristo per mezzo della sua nuova parola; e il suo nuovo sacrificio è originale in quanto compie redenzione universale prima mai avvenuta.</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Si, amati fratelli presbiteri, si, una vita nuova deve nascere in noi: Gesù nella Sinagoga di Nazareth ha definito la nostra umanità, quella di ciascuno di noi, come povera, prigioniera, cieca e oppressa. Ed egli, ecco la novità assoluta, egli è venuto proprio a portare gioia, libertà, occhi nuovi e liberazione totale alla nostra umanità e per mezzo del nostro ministero ci abilita a portare agli altri gioia, libertà, occhi nuovi, liberazione! Chiediamoci: se questo prima non avvenisse in noi, come potremmo dirlo agli altri? Tutto questo è vero prima per noi?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Da queste prime parole Gesù ci narra la giustizia di Dio e come essa opera nella storia personale: ciò che è di ieri non importa più, importa invece il bene possibile da domani! Tante persone, lo costatiamo anche tra noi, vivono come in un ergastolo interiore, schiacciati da sensi di </w:t>
      </w:r>
      <w:r w:rsidRPr="00D67C13">
        <w:rPr>
          <w:rFonts w:ascii="Times New Roman" w:hAnsi="Times New Roman" w:cs="Times New Roman"/>
          <w:sz w:val="24"/>
          <w:szCs w:val="24"/>
        </w:rPr>
        <w:lastRenderedPageBreak/>
        <w:t xml:space="preserve">colpa veri o presunti, o da nere visioni sugli altri. Se Gesù non apre la porta delle nostre prigioni mentali e non smonta i patiboli in cui spesso trasciniamo noi stessi e gli altri, vuol dire che la sua parola non è stata per noi efficace o che noi l’abbiamo resa vuota. </w:t>
      </w:r>
      <w:r w:rsidRPr="00D67C13">
        <w:rPr>
          <w:rFonts w:ascii="Times New Roman" w:hAnsi="Times New Roman" w:cs="Times New Roman"/>
          <w:caps/>
          <w:sz w:val="24"/>
          <w:szCs w:val="24"/>
        </w:rPr>
        <w:t>è</w:t>
      </w:r>
      <w:r w:rsidRPr="00D67C13">
        <w:rPr>
          <w:rFonts w:ascii="Times New Roman" w:hAnsi="Times New Roman" w:cs="Times New Roman"/>
          <w:sz w:val="24"/>
          <w:szCs w:val="24"/>
        </w:rPr>
        <w:t xml:space="preserve"> certo: solo uomini liberati e perdonati possono dare ai fratelli libertà e perdono. Il perdono, ricordiamolo, è il solo dono che non ci farà più vittime e non farà più vittime né dentro né fuori di noi.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Quest’anno celebriamo il 50° del Concilio Vaticano II, l’evento più importante della Chiesa del ‘900, le cui potenzialità di rinnovamento ecclesiale non si sono affatto ancora esaurite. Rileggendo il Decreto </w:t>
      </w:r>
      <w:r w:rsidRPr="00D67C13">
        <w:rPr>
          <w:rFonts w:ascii="Times New Roman" w:hAnsi="Times New Roman" w:cs="Times New Roman"/>
          <w:i/>
          <w:iCs/>
          <w:sz w:val="24"/>
          <w:szCs w:val="24"/>
        </w:rPr>
        <w:t>Christus Dominus</w:t>
      </w:r>
      <w:r w:rsidRPr="00D67C13">
        <w:rPr>
          <w:rFonts w:ascii="Times New Roman" w:hAnsi="Times New Roman" w:cs="Times New Roman"/>
          <w:sz w:val="24"/>
          <w:szCs w:val="24"/>
        </w:rPr>
        <w:t xml:space="preserve"> sull’ufficio pastorale dei Vescovi una parola ricorre spesso: amicizia. Si, primi amici del Vescovo sono i presbiteri e sempre più voglio coltivare con amore quest’amicizia verso tutti e ciascuno. Ma amare la Chiesa e ciascuno di voi è anche sinonimo di coraggio nel fare scelte difficili, sofferte, non sempre in toto condivise; ma, siatene certi, il bene della Chiesa gaetana e anche quello di ciascuno di voi è ciò che intendo perseguire in primo luogo: non esistono davvero altri discutibili fini.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Forse dobbiamo constatare con onestà mentale che non c’è dimensione più incomprensibile anche al nostro interno, quale il fare spazio nel proprio io a una verità non identica a se stessi, oppure obbedire a una misura che non coincide perfettamente con la propria volontà, forse un po’ per paura di intervenire sul serio su se stessi. Ma scriveva Bonhöeffer: “la santità della vita non è mai a costo zero, ma sempre a caro prezzo a cominciare dalle proprie idee”. Scriveva pure il Card. Bergoglio insieme al Rabbino Skorka: “l’umiltà è ciò che garantisce la presenza del Signore: quando qualcuno è autosufficiente, quando ha tutte le risposte per tutte le domande, questa è una prova che Dio non è con lui. La sufficienza si avverte in tutti i falsi profeti nei leader religiosi in errore!”. Allo stesso modo nella </w:t>
      </w:r>
      <w:r w:rsidRPr="00D67C13">
        <w:rPr>
          <w:rFonts w:ascii="Times New Roman" w:hAnsi="Times New Roman" w:cs="Times New Roman"/>
          <w:i/>
          <w:iCs/>
          <w:sz w:val="24"/>
          <w:szCs w:val="24"/>
        </w:rPr>
        <w:t>Presbyterorum Ordinis</w:t>
      </w:r>
      <w:r w:rsidRPr="00D67C13">
        <w:rPr>
          <w:rFonts w:ascii="Times New Roman" w:hAnsi="Times New Roman" w:cs="Times New Roman"/>
          <w:sz w:val="24"/>
          <w:szCs w:val="24"/>
        </w:rPr>
        <w:t xml:space="preserve"> risalta che il Sacerdote deve essere meno uomo del fare e più uomo della comunione </w:t>
      </w:r>
      <w:r w:rsidRPr="00D67C13">
        <w:rPr>
          <w:rFonts w:ascii="Times New Roman" w:hAnsi="Times New Roman" w:cs="Times New Roman"/>
          <w:i/>
          <w:iCs/>
          <w:sz w:val="24"/>
          <w:szCs w:val="24"/>
        </w:rPr>
        <w:t>ad intra</w:t>
      </w:r>
      <w:r w:rsidRPr="00D67C13">
        <w:rPr>
          <w:rFonts w:ascii="Times New Roman" w:hAnsi="Times New Roman" w:cs="Times New Roman"/>
          <w:sz w:val="24"/>
          <w:szCs w:val="24"/>
        </w:rPr>
        <w:t xml:space="preserve"> e </w:t>
      </w:r>
      <w:r w:rsidRPr="00D67C13">
        <w:rPr>
          <w:rFonts w:ascii="Times New Roman" w:hAnsi="Times New Roman" w:cs="Times New Roman"/>
          <w:i/>
          <w:iCs/>
          <w:sz w:val="24"/>
          <w:szCs w:val="24"/>
        </w:rPr>
        <w:t>ad extra</w:t>
      </w:r>
      <w:r w:rsidRPr="00D67C13">
        <w:rPr>
          <w:rFonts w:ascii="Times New Roman" w:hAnsi="Times New Roman" w:cs="Times New Roman"/>
          <w:sz w:val="24"/>
          <w:szCs w:val="24"/>
        </w:rPr>
        <w:t xml:space="preserve"> della parrocchia, aiutato in questo dal fraterno sostegno dei confratelli presbiteri.</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Carissimi siamo nell’Anno della Fede e la porta della Fede rimane aperta anche per noi presbiteri! </w:t>
      </w:r>
      <w:r w:rsidRPr="00D67C13">
        <w:rPr>
          <w:rFonts w:ascii="Times New Roman" w:hAnsi="Times New Roman" w:cs="Times New Roman"/>
          <w:caps/>
          <w:sz w:val="24"/>
          <w:szCs w:val="24"/>
        </w:rPr>
        <w:t xml:space="preserve">È </w:t>
      </w:r>
      <w:r w:rsidRPr="00D67C13">
        <w:rPr>
          <w:rFonts w:ascii="Times New Roman" w:hAnsi="Times New Roman" w:cs="Times New Roman"/>
          <w:sz w:val="24"/>
          <w:szCs w:val="24"/>
        </w:rPr>
        <w:t>necessario porre e riproporre i fondamentali della fede e delle sue conseguenze, come emblematicamente l’antica Sapienza di Israele si esprime in Siracide 15,14: “Da principio Dio creò l’uomo e lo lasciò in balia del proprio volere. Se tu vuoi puoi osservare i comandamenti: l’essere fedele dipende dalla tua volontà”. La grazia di Dio scende in un essere libero, che può accogliere o rifiutare, che può aprire o lasciar chiusa la porta della sua anima. A ragione il teologo Heinz può affermare: “Dio abita soltanto là dove lo si lascia entrare”.</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Su questo intreccio divino e umano, delicato e fondamentale, Turoldo annota: “Sono certo che Dio ha scoperto me; non sono certo se io ho davvero scoperto Dio”. Proprio così, perché la fede è allo stesso tempo dono gratuito e conquista individuale quotidiana. Il Signore non si stanca mai di bussare alla nostra porta. Facciamo risuonare ancora una volta dentro di noi la bella e drammatica riflessione di Sant’Agostino: </w:t>
      </w:r>
      <w:r w:rsidRPr="00D67C13">
        <w:rPr>
          <w:rFonts w:ascii="Times New Roman" w:hAnsi="Times New Roman" w:cs="Times New Roman"/>
          <w:i/>
          <w:iCs/>
          <w:sz w:val="24"/>
          <w:szCs w:val="24"/>
        </w:rPr>
        <w:t xml:space="preserve">Timeo Iesum traseuntem </w:t>
      </w:r>
      <w:r w:rsidRPr="00D67C13">
        <w:rPr>
          <w:rFonts w:ascii="Times New Roman" w:hAnsi="Times New Roman" w:cs="Times New Roman"/>
          <w:sz w:val="24"/>
          <w:szCs w:val="24"/>
        </w:rPr>
        <w:t>(temo che il Signore passi oltre e io non me ne accorga).</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Il credere genuino, ben raffinato dall’immagine “io la vela, Dio il vento ove lui vorrà”. Si risolve in libertà interiore, in sincera ricerca, in totale adesione al Dio del nostro amore giovanile. E ciò avviene se prima che noi parliamo di Dio agli altri, noi parliamo con Dio di noi stessi, ripentendo con Geremia: “Mi hai sedotto Signore e io mi sono lasciato sedurre; mi hai fatto forza e hai prevalso” (20,7).</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E proprio sulla scia della fede noi chiudiamo il nostro Sinodo, celebrato appunto per riscoprire e rinsaldare la fede, fede da vivere e raccontare agli altri e così trovare parole nuove per dar ragione delle speranza di sempre. Poc’anzi don Carlo mi ha consegnato tutto il materiale esaminato e approvato a bene della nostra Chiesa diocesana: è lavoro, spero convinto e appassionato, delle assemblee foraniali e parrocchiali e infine di quelle vere e proprie del Sinodo, lavoro da noi tutti pensato, discusso, migliorato, e infine approvato martedì 12 marzo 2013.</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lastRenderedPageBreak/>
        <w:t xml:space="preserve">Un ringraziamento particolare va a quanti vi hanno creduto e ci si sono impegnati, anche con l’assidua presenza. E permettetemi un grazie grande e particolare a don Carlo che della Segreteria sinodale ha avuto su di sé il non poco onore e onere. Ma il nostro primo ringraziamento sale al Signore e all’azione del suo Spirito, perché è Lui che nel Sinodo ha creato armonia, perché diceva il Card. Bergoglio, egli è “autore della pluralità e dell’unità, perché solo lo Spirito può suscitare la diversità e la molteplicità e allo stesso tempo fare unità”. “Costatiamo — continuava il Cardinale —, che quando siamo noi a voler fare la diversità procuriamo divisioni con relative fazioni scismatiche, come pure quando siamo noi a voler fare unità, facciamo l’uniformità e l’insulsa omologazione”. </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 xml:space="preserve">Nella Veglia di Pentecoste con la promulgazione dell’VIII Sinodo della Chiesa di Gaeta avverrà da parte mia quasi una </w:t>
      </w:r>
      <w:r w:rsidRPr="00D67C13">
        <w:rPr>
          <w:rFonts w:ascii="Times New Roman" w:hAnsi="Times New Roman" w:cs="Times New Roman"/>
          <w:i/>
          <w:iCs/>
          <w:sz w:val="24"/>
          <w:szCs w:val="24"/>
        </w:rPr>
        <w:t>Redditio Symboli</w:t>
      </w:r>
      <w:r w:rsidRPr="00D67C13">
        <w:rPr>
          <w:rFonts w:ascii="Times New Roman" w:hAnsi="Times New Roman" w:cs="Times New Roman"/>
          <w:sz w:val="24"/>
          <w:szCs w:val="24"/>
        </w:rPr>
        <w:t xml:space="preserve"> impegnando voi e le singole comunità a ridire la Norma e la Regola di vita pastorale, scaturita dal Sinodo, affinché, come ci fa pregare una invocazione eucologica del Messale: “all’osservanza esteriore corrisponda un profondo rinnovamento dello Spirito”.</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Certo carissimi e amati confratelli, abbiamo fatto molto, ma non abbiamo fatto tutto: il mondo giovanile ancora ci interroga e forse non siamo riusciti in pieno a entrare in dialogo con chi sarà il futuro della nostra Chiesa e società.</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Un appello lo rivolgo alla nostra bella ed entusiasta gioventù dell’A</w:t>
      </w:r>
      <w:r>
        <w:rPr>
          <w:rFonts w:ascii="Times New Roman" w:hAnsi="Times New Roman" w:cs="Times New Roman"/>
          <w:sz w:val="24"/>
          <w:szCs w:val="24"/>
        </w:rPr>
        <w:t xml:space="preserve">zione </w:t>
      </w:r>
      <w:r w:rsidRPr="00D67C13">
        <w:rPr>
          <w:rFonts w:ascii="Times New Roman" w:hAnsi="Times New Roman" w:cs="Times New Roman"/>
          <w:sz w:val="24"/>
          <w:szCs w:val="24"/>
        </w:rPr>
        <w:t>C</w:t>
      </w:r>
      <w:r>
        <w:rPr>
          <w:rFonts w:ascii="Times New Roman" w:hAnsi="Times New Roman" w:cs="Times New Roman"/>
          <w:sz w:val="24"/>
          <w:szCs w:val="24"/>
        </w:rPr>
        <w:t>attolica</w:t>
      </w:r>
      <w:r w:rsidRPr="00D67C13">
        <w:rPr>
          <w:rFonts w:ascii="Times New Roman" w:hAnsi="Times New Roman" w:cs="Times New Roman"/>
          <w:sz w:val="24"/>
          <w:szCs w:val="24"/>
        </w:rPr>
        <w:t>: la testimonianza della vostra vita cari giovani, impegnata in Cristo sia seme che faccia germogliare “fiori e frutti santi”, come dice il nostro Dante.</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Per noi tutti, Arcivescovo, presbiteri, diaconi, religiosi e religiose, amati seminaristi, popolo di Dio, vale l’affermazione autorevole di Papa Benedetto XVI: “Il cuore della Chiesa non è dove si progetta si amministra, si governa, ma dove ci si ama, si prega e si testimoni Cristo Gesù”.</w:t>
      </w:r>
    </w:p>
    <w:p w:rsidR="00C73BED" w:rsidRPr="00D67C13" w:rsidRDefault="00C73BED" w:rsidP="00073D06">
      <w:pPr>
        <w:widowControl w:val="0"/>
        <w:tabs>
          <w:tab w:val="left" w:pos="567"/>
        </w:tabs>
        <w:spacing w:after="120" w:line="240" w:lineRule="auto"/>
        <w:ind w:firstLine="567"/>
        <w:jc w:val="both"/>
        <w:rPr>
          <w:rFonts w:ascii="Times New Roman" w:hAnsi="Times New Roman" w:cs="Times New Roman"/>
          <w:sz w:val="24"/>
          <w:szCs w:val="24"/>
        </w:rPr>
      </w:pPr>
      <w:r w:rsidRPr="00D67C13">
        <w:rPr>
          <w:rFonts w:ascii="Times New Roman" w:hAnsi="Times New Roman" w:cs="Times New Roman"/>
          <w:sz w:val="24"/>
          <w:szCs w:val="24"/>
        </w:rPr>
        <w:t>In questo è tutto il mio augurio e tutta la mia preghiera! Amen, amen!</w:t>
      </w:r>
    </w:p>
    <w:p w:rsidR="00C73BED" w:rsidRDefault="00C73BED" w:rsidP="00E30F0B">
      <w:pPr>
        <w:widowControl w:val="0"/>
        <w:spacing w:after="120" w:line="240" w:lineRule="auto"/>
        <w:jc w:val="both"/>
        <w:rPr>
          <w:rFonts w:ascii="Book Antiqua" w:hAnsi="Book Antiqua" w:cs="Book Antiqua"/>
        </w:rPr>
      </w:pPr>
    </w:p>
    <w:p w:rsidR="00C73BED" w:rsidRPr="00D9473C" w:rsidRDefault="00C73BED" w:rsidP="00E30F0B">
      <w:pPr>
        <w:widowControl w:val="0"/>
        <w:spacing w:after="0" w:line="240" w:lineRule="auto"/>
        <w:ind w:firstLine="4962"/>
        <w:jc w:val="center"/>
        <w:rPr>
          <w:rFonts w:ascii="Times New Roman" w:hAnsi="Times New Roman" w:cs="Times New Roman"/>
          <w:b/>
          <w:bCs/>
          <w:i/>
          <w:iCs/>
          <w:sz w:val="24"/>
          <w:szCs w:val="24"/>
        </w:rPr>
      </w:pPr>
      <w:r>
        <w:rPr>
          <w:rFonts w:ascii="Times New Roman" w:hAnsi="Times New Roman" w:cs="Times New Roman"/>
          <w:b/>
          <w:bCs/>
          <w:sz w:val="24"/>
          <w:szCs w:val="24"/>
        </w:rPr>
        <w:t>+</w:t>
      </w:r>
      <w:r w:rsidRPr="00E30F0B">
        <w:rPr>
          <w:rFonts w:ascii="Times New Roman" w:hAnsi="Times New Roman" w:cs="Times New Roman"/>
          <w:b/>
          <w:bCs/>
          <w:sz w:val="24"/>
          <w:szCs w:val="24"/>
        </w:rPr>
        <w:t xml:space="preserve"> </w:t>
      </w:r>
      <w:r w:rsidRPr="00D9473C">
        <w:rPr>
          <w:rFonts w:ascii="Times New Roman" w:hAnsi="Times New Roman" w:cs="Times New Roman"/>
          <w:b/>
          <w:bCs/>
          <w:i/>
          <w:iCs/>
          <w:sz w:val="24"/>
          <w:szCs w:val="24"/>
        </w:rPr>
        <w:t>Fabio Bernardo D’Onorio</w:t>
      </w:r>
    </w:p>
    <w:p w:rsidR="00C73BED" w:rsidRPr="00E30F0B" w:rsidRDefault="00C73BED" w:rsidP="00E30F0B">
      <w:pPr>
        <w:widowControl w:val="0"/>
        <w:spacing w:after="0" w:line="240" w:lineRule="auto"/>
        <w:ind w:firstLine="4962"/>
        <w:jc w:val="center"/>
        <w:rPr>
          <w:rFonts w:ascii="Times New Roman" w:hAnsi="Times New Roman" w:cs="Times New Roman"/>
          <w:b/>
          <w:bCs/>
          <w:i/>
          <w:iCs/>
          <w:sz w:val="24"/>
          <w:szCs w:val="24"/>
        </w:rPr>
      </w:pPr>
      <w:r w:rsidRPr="00E30F0B">
        <w:rPr>
          <w:rFonts w:ascii="Times New Roman" w:hAnsi="Times New Roman" w:cs="Times New Roman"/>
          <w:b/>
          <w:bCs/>
          <w:i/>
          <w:iCs/>
          <w:sz w:val="24"/>
          <w:szCs w:val="24"/>
        </w:rPr>
        <w:t>Arcivescovo</w:t>
      </w: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0F0C98">
      <w:pPr>
        <w:spacing w:after="0"/>
        <w:jc w:val="center"/>
        <w:rPr>
          <w:rFonts w:ascii="Times New Roman" w:hAnsi="Times New Roman" w:cs="Times New Roman"/>
          <w:b/>
          <w:bCs/>
          <w:sz w:val="30"/>
          <w:szCs w:val="30"/>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Pr="00E623AE" w:rsidRDefault="00C73BED" w:rsidP="00E623A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Disegno 6</w:t>
      </w: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24"/>
          <w:szCs w:val="24"/>
        </w:rPr>
      </w:pPr>
    </w:p>
    <w:p w:rsidR="00C73BED" w:rsidRDefault="00C73BED" w:rsidP="00F1310E">
      <w:pPr>
        <w:autoSpaceDE w:val="0"/>
        <w:autoSpaceDN w:val="0"/>
        <w:adjustRightInd w:val="0"/>
        <w:spacing w:after="0" w:line="240" w:lineRule="auto"/>
        <w:jc w:val="right"/>
        <w:rPr>
          <w:rFonts w:ascii="Times New Roman" w:hAnsi="Times New Roman" w:cs="Times New Roman"/>
          <w:sz w:val="24"/>
          <w:szCs w:val="24"/>
        </w:rPr>
      </w:pPr>
    </w:p>
    <w:p w:rsidR="00C73BED" w:rsidRDefault="00C73BED" w:rsidP="00F1310E">
      <w:pPr>
        <w:autoSpaceDE w:val="0"/>
        <w:autoSpaceDN w:val="0"/>
        <w:adjustRightInd w:val="0"/>
        <w:spacing w:after="0" w:line="240" w:lineRule="auto"/>
        <w:jc w:val="right"/>
        <w:rPr>
          <w:rFonts w:ascii="Times New Roman" w:hAnsi="Times New Roman" w:cs="Times New Roman"/>
          <w:sz w:val="24"/>
          <w:szCs w:val="24"/>
        </w:rPr>
      </w:pPr>
    </w:p>
    <w:p w:rsidR="00C73BED" w:rsidRPr="00E623AE" w:rsidRDefault="00C73BED" w:rsidP="00F1310E">
      <w:pPr>
        <w:autoSpaceDE w:val="0"/>
        <w:autoSpaceDN w:val="0"/>
        <w:adjustRightInd w:val="0"/>
        <w:spacing w:after="0" w:line="240" w:lineRule="auto"/>
        <w:jc w:val="right"/>
        <w:rPr>
          <w:rFonts w:ascii="Times New Roman" w:hAnsi="Times New Roman" w:cs="Times New Roman"/>
          <w:sz w:val="24"/>
          <w:szCs w:val="24"/>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Pr="00082B92" w:rsidRDefault="00C73BED" w:rsidP="00082B92">
      <w:pPr>
        <w:pStyle w:val="Paragrafoelenco"/>
        <w:numPr>
          <w:ilvl w:val="0"/>
          <w:numId w:val="55"/>
        </w:numPr>
        <w:autoSpaceDE w:val="0"/>
        <w:autoSpaceDN w:val="0"/>
        <w:adjustRightInd w:val="0"/>
        <w:spacing w:after="0" w:line="240" w:lineRule="auto"/>
        <w:jc w:val="right"/>
        <w:rPr>
          <w:rFonts w:ascii="Times New Roman" w:hAnsi="Times New Roman" w:cs="Times New Roman"/>
          <w:sz w:val="48"/>
          <w:szCs w:val="48"/>
        </w:rPr>
      </w:pPr>
      <w:r w:rsidRPr="00082B92">
        <w:rPr>
          <w:rFonts w:ascii="Times New Roman" w:hAnsi="Times New Roman" w:cs="Times New Roman"/>
          <w:sz w:val="48"/>
          <w:szCs w:val="48"/>
        </w:rPr>
        <w:t>I Decreti sinodali</w:t>
      </w:r>
    </w:p>
    <w:p w:rsidR="00C73BED" w:rsidRPr="00175059" w:rsidRDefault="00C73BED" w:rsidP="00A60359">
      <w:pPr>
        <w:spacing w:after="0" w:line="24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lastRenderedPageBreak/>
        <w:t>Ann</w:t>
      </w:r>
      <w:r w:rsidRPr="00175059">
        <w:rPr>
          <w:rFonts w:ascii="Times New Roman" w:hAnsi="Times New Roman" w:cs="Times New Roman"/>
          <w:b/>
          <w:bCs/>
          <w:i/>
          <w:iCs/>
          <w:sz w:val="32"/>
          <w:szCs w:val="32"/>
        </w:rPr>
        <w:t>uncio e Catechesi</w:t>
      </w:r>
    </w:p>
    <w:p w:rsidR="00C73BED" w:rsidRPr="00175059" w:rsidRDefault="00C73BED" w:rsidP="00A60359">
      <w:pPr>
        <w:spacing w:after="0" w:line="240" w:lineRule="auto"/>
        <w:jc w:val="center"/>
        <w:rPr>
          <w:rFonts w:ascii="Times New Roman" w:hAnsi="Times New Roman" w:cs="Times New Roman"/>
          <w:b/>
          <w:bCs/>
          <w:sz w:val="28"/>
          <w:szCs w:val="28"/>
        </w:rPr>
      </w:pPr>
    </w:p>
    <w:p w:rsidR="00C73BED" w:rsidRPr="00175059" w:rsidRDefault="00C73BED" w:rsidP="00A60359">
      <w:pPr>
        <w:spacing w:after="0" w:line="240" w:lineRule="auto"/>
        <w:jc w:val="center"/>
        <w:rPr>
          <w:rFonts w:ascii="Times New Roman" w:hAnsi="Times New Roman" w:cs="Times New Roman"/>
          <w:b/>
          <w:bCs/>
          <w:sz w:val="28"/>
          <w:szCs w:val="28"/>
        </w:rPr>
      </w:pPr>
    </w:p>
    <w:p w:rsidR="00C73BED" w:rsidRPr="00175059" w:rsidRDefault="00C73BED" w:rsidP="00A60359">
      <w:pPr>
        <w:spacing w:after="0" w:line="240" w:lineRule="auto"/>
        <w:jc w:val="both"/>
        <w:rPr>
          <w:rFonts w:ascii="Times New Roman" w:hAnsi="Times New Roman" w:cs="Times New Roman"/>
          <w:b/>
          <w:bCs/>
          <w:sz w:val="24"/>
          <w:szCs w:val="24"/>
        </w:rPr>
      </w:pPr>
      <w:r w:rsidRPr="00175059">
        <w:rPr>
          <w:rFonts w:ascii="Times New Roman" w:hAnsi="Times New Roman" w:cs="Times New Roman"/>
          <w:b/>
          <w:bCs/>
          <w:sz w:val="24"/>
          <w:szCs w:val="24"/>
        </w:rPr>
        <w:t>Catechesi per la vita cristiana</w:t>
      </w:r>
    </w:p>
    <w:p w:rsidR="00C73BED" w:rsidRPr="00175059" w:rsidRDefault="00C73BED" w:rsidP="00A60359">
      <w:pPr>
        <w:spacing w:after="0" w:line="240" w:lineRule="auto"/>
        <w:jc w:val="both"/>
        <w:rPr>
          <w:rFonts w:ascii="Times New Roman" w:hAnsi="Times New Roman" w:cs="Times New Roman"/>
          <w:b/>
          <w:bCs/>
          <w:sz w:val="10"/>
          <w:szCs w:val="10"/>
        </w:rPr>
      </w:pPr>
    </w:p>
    <w:p w:rsidR="00C73BED" w:rsidRPr="0017505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O</w:t>
      </w:r>
      <w:r w:rsidRPr="00175059">
        <w:rPr>
          <w:rFonts w:ascii="Times New Roman" w:hAnsi="Times New Roman" w:cs="Times New Roman"/>
          <w:sz w:val="24"/>
          <w:szCs w:val="24"/>
        </w:rPr>
        <w:t xml:space="preserve">biettivo </w:t>
      </w:r>
      <w:r>
        <w:rPr>
          <w:rFonts w:ascii="Times New Roman" w:hAnsi="Times New Roman" w:cs="Times New Roman"/>
          <w:sz w:val="24"/>
          <w:szCs w:val="24"/>
        </w:rPr>
        <w:t>della catechesi</w:t>
      </w:r>
      <w:r w:rsidRPr="00175059">
        <w:rPr>
          <w:rFonts w:ascii="Times New Roman" w:hAnsi="Times New Roman" w:cs="Times New Roman"/>
          <w:sz w:val="24"/>
          <w:szCs w:val="24"/>
        </w:rPr>
        <w:t xml:space="preserve"> consiste nella formazione </w:t>
      </w:r>
      <w:r>
        <w:rPr>
          <w:rFonts w:ascii="Times New Roman" w:hAnsi="Times New Roman" w:cs="Times New Roman"/>
          <w:sz w:val="24"/>
          <w:szCs w:val="24"/>
        </w:rPr>
        <w:t xml:space="preserve">integrale </w:t>
      </w:r>
      <w:r w:rsidRPr="00175059">
        <w:rPr>
          <w:rFonts w:ascii="Times New Roman" w:hAnsi="Times New Roman" w:cs="Times New Roman"/>
          <w:sz w:val="24"/>
          <w:szCs w:val="24"/>
        </w:rPr>
        <w:t xml:space="preserve">del credente alla vita cristiana. </w:t>
      </w:r>
      <w:r>
        <w:rPr>
          <w:rFonts w:ascii="Times New Roman" w:hAnsi="Times New Roman" w:cs="Times New Roman"/>
          <w:sz w:val="24"/>
          <w:szCs w:val="24"/>
        </w:rPr>
        <w:t>M</w:t>
      </w:r>
      <w:r w:rsidRPr="00175059">
        <w:rPr>
          <w:rFonts w:ascii="Times New Roman" w:hAnsi="Times New Roman" w:cs="Times New Roman"/>
          <w:sz w:val="24"/>
          <w:szCs w:val="24"/>
        </w:rPr>
        <w:t xml:space="preserve">èta </w:t>
      </w:r>
      <w:r>
        <w:rPr>
          <w:rFonts w:ascii="Times New Roman" w:hAnsi="Times New Roman" w:cs="Times New Roman"/>
          <w:sz w:val="24"/>
          <w:szCs w:val="24"/>
        </w:rPr>
        <w:t>di questo percorso è</w:t>
      </w:r>
      <w:r w:rsidRPr="00175059">
        <w:rPr>
          <w:rFonts w:ascii="Times New Roman" w:hAnsi="Times New Roman" w:cs="Times New Roman"/>
          <w:sz w:val="24"/>
          <w:szCs w:val="24"/>
        </w:rPr>
        <w:t xml:space="preserve"> l</w:t>
      </w:r>
      <w:r>
        <w:rPr>
          <w:rFonts w:ascii="Times New Roman" w:hAnsi="Times New Roman" w:cs="Times New Roman"/>
          <w:sz w:val="24"/>
          <w:szCs w:val="24"/>
        </w:rPr>
        <w:t>’</w:t>
      </w:r>
      <w:r w:rsidRPr="00175059">
        <w:rPr>
          <w:rFonts w:ascii="Times New Roman" w:hAnsi="Times New Roman" w:cs="Times New Roman"/>
          <w:sz w:val="24"/>
          <w:szCs w:val="24"/>
        </w:rPr>
        <w:t xml:space="preserve">acquisizione di una mentalità di fede raggiungibile solo educando i credenti </w:t>
      </w:r>
      <w:r>
        <w:rPr>
          <w:rFonts w:ascii="Times New Roman" w:hAnsi="Times New Roman" w:cs="Times New Roman"/>
          <w:sz w:val="24"/>
          <w:szCs w:val="24"/>
        </w:rPr>
        <w:t>“</w:t>
      </w:r>
      <w:r w:rsidRPr="00175059">
        <w:rPr>
          <w:rFonts w:ascii="Times New Roman" w:hAnsi="Times New Roman" w:cs="Times New Roman"/>
          <w:i/>
          <w:iCs/>
          <w:sz w:val="24"/>
          <w:szCs w:val="24"/>
        </w:rPr>
        <w:t>al pensiero di Cristo, a vedere la storia com</w:t>
      </w:r>
      <w:r>
        <w:rPr>
          <w:rFonts w:ascii="Times New Roman" w:hAnsi="Times New Roman" w:cs="Times New Roman"/>
          <w:i/>
          <w:iCs/>
          <w:sz w:val="24"/>
          <w:szCs w:val="24"/>
        </w:rPr>
        <w:t>e</w:t>
      </w:r>
      <w:r w:rsidRPr="00175059">
        <w:rPr>
          <w:rFonts w:ascii="Times New Roman" w:hAnsi="Times New Roman" w:cs="Times New Roman"/>
          <w:i/>
          <w:iCs/>
          <w:sz w:val="24"/>
          <w:szCs w:val="24"/>
        </w:rPr>
        <w:t xml:space="preserve"> lui, a giudicare la vita come lui, a scegliere e ad amare come lui, a sperare come insegna lui</w:t>
      </w:r>
      <w:r>
        <w:rPr>
          <w:rFonts w:ascii="Times New Roman" w:hAnsi="Times New Roman" w:cs="Times New Roman"/>
          <w:sz w:val="24"/>
          <w:szCs w:val="24"/>
        </w:rPr>
        <w:t>”</w:t>
      </w:r>
      <w:r w:rsidRPr="00175059">
        <w:rPr>
          <w:rFonts w:ascii="Times New Roman" w:hAnsi="Times New Roman" w:cs="Times New Roman"/>
          <w:sz w:val="24"/>
          <w:szCs w:val="24"/>
        </w:rPr>
        <w:t xml:space="preserve"> (CEI, </w:t>
      </w:r>
      <w:r w:rsidRPr="00175059">
        <w:rPr>
          <w:rFonts w:ascii="Times New Roman" w:hAnsi="Times New Roman" w:cs="Times New Roman"/>
          <w:i/>
          <w:iCs/>
          <w:sz w:val="24"/>
          <w:szCs w:val="24"/>
        </w:rPr>
        <w:t>Il rinnovamento della catechesi</w:t>
      </w:r>
      <w:r w:rsidRPr="00175059">
        <w:rPr>
          <w:rFonts w:ascii="Times New Roman" w:hAnsi="Times New Roman" w:cs="Times New Roman"/>
          <w:sz w:val="24"/>
          <w:szCs w:val="24"/>
        </w:rPr>
        <w:t xml:space="preserve">, 30). </w:t>
      </w:r>
    </w:p>
    <w:p w:rsidR="00C73BED" w:rsidRDefault="00C73BED" w:rsidP="00A60359">
      <w:pPr>
        <w:pStyle w:val="NormaleWeb"/>
        <w:tabs>
          <w:tab w:val="left" w:pos="567"/>
        </w:tabs>
        <w:spacing w:before="0" w:beforeAutospacing="0" w:after="0" w:afterAutospacing="0"/>
        <w:jc w:val="both"/>
      </w:pPr>
      <w:r>
        <w:t xml:space="preserve">Questo itinerario deve muoversi tra due orizzonti fondamentali che trovano una loro autentica concretizzazione nella comunità parrocchiale: il valore della persona nella sua singolarità, cercata, accolta e amata dal Signore; il riferimento ecclesiale a partire dalla dimensione diocesana, foraniale e interparrocchiale. </w:t>
      </w:r>
    </w:p>
    <w:p w:rsidR="00C73BED" w:rsidRDefault="00C73BED" w:rsidP="00A60359">
      <w:pPr>
        <w:tabs>
          <w:tab w:val="left" w:pos="567"/>
        </w:tabs>
        <w:spacing w:after="0" w:line="240" w:lineRule="auto"/>
        <w:rPr>
          <w:rFonts w:ascii="Times New Roman" w:hAnsi="Times New Roman" w:cs="Times New Roman"/>
          <w:sz w:val="24"/>
          <w:szCs w:val="24"/>
        </w:rPr>
      </w:pPr>
    </w:p>
    <w:p w:rsidR="00C73BED" w:rsidRPr="00175059" w:rsidRDefault="00C73BED" w:rsidP="00A60359">
      <w:pPr>
        <w:tabs>
          <w:tab w:val="left" w:pos="567"/>
        </w:tabs>
        <w:spacing w:after="0" w:line="240" w:lineRule="auto"/>
        <w:rPr>
          <w:rFonts w:ascii="Times New Roman" w:hAnsi="Times New Roman" w:cs="Times New Roman"/>
          <w:sz w:val="24"/>
          <w:szCs w:val="24"/>
        </w:rPr>
      </w:pPr>
    </w:p>
    <w:p w:rsidR="00C73BED" w:rsidRPr="005A7DCD"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 xml:space="preserve">Itinerari </w:t>
      </w:r>
      <w:r>
        <w:rPr>
          <w:rFonts w:ascii="Times New Roman" w:hAnsi="Times New Roman" w:cs="Times New Roman"/>
          <w:b/>
          <w:bCs/>
          <w:sz w:val="24"/>
          <w:szCs w:val="24"/>
        </w:rPr>
        <w:t>di p</w:t>
      </w:r>
      <w:r w:rsidRPr="005A7DCD">
        <w:rPr>
          <w:rFonts w:ascii="Times New Roman" w:hAnsi="Times New Roman" w:cs="Times New Roman"/>
          <w:b/>
          <w:bCs/>
          <w:sz w:val="24"/>
          <w:szCs w:val="24"/>
        </w:rPr>
        <w:t xml:space="preserve">rimo </w:t>
      </w:r>
      <w:r>
        <w:rPr>
          <w:rFonts w:ascii="Times New Roman" w:hAnsi="Times New Roman" w:cs="Times New Roman"/>
          <w:b/>
          <w:bCs/>
          <w:sz w:val="24"/>
          <w:szCs w:val="24"/>
        </w:rPr>
        <w:t>a</w:t>
      </w:r>
      <w:r w:rsidRPr="005A7DCD">
        <w:rPr>
          <w:rFonts w:ascii="Times New Roman" w:hAnsi="Times New Roman" w:cs="Times New Roman"/>
          <w:b/>
          <w:bCs/>
          <w:sz w:val="24"/>
          <w:szCs w:val="24"/>
        </w:rPr>
        <w:t>nnuncio</w:t>
      </w:r>
    </w:p>
    <w:p w:rsidR="00C73BED" w:rsidRPr="00175059" w:rsidRDefault="00C73BED" w:rsidP="00A60359">
      <w:pPr>
        <w:tabs>
          <w:tab w:val="left" w:pos="567"/>
        </w:tabs>
        <w:spacing w:after="0" w:line="240" w:lineRule="auto"/>
        <w:jc w:val="both"/>
        <w:rPr>
          <w:rFonts w:ascii="Times New Roman" w:hAnsi="Times New Roman" w:cs="Times New Roman"/>
          <w:b/>
          <w:bCs/>
          <w:sz w:val="10"/>
          <w:szCs w:val="10"/>
        </w:rPr>
      </w:pPr>
    </w:p>
    <w:p w:rsidR="00C73BED" w:rsidRPr="00175059"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La Comunità ecclesiale è responsabile </w:t>
      </w:r>
      <w:r>
        <w:rPr>
          <w:rFonts w:ascii="Times New Roman" w:hAnsi="Times New Roman" w:cs="Times New Roman"/>
          <w:sz w:val="24"/>
          <w:szCs w:val="24"/>
        </w:rPr>
        <w:t>dell’annuncio del Vangelo per l’</w:t>
      </w:r>
      <w:r w:rsidRPr="00175059">
        <w:rPr>
          <w:rFonts w:ascii="Times New Roman" w:hAnsi="Times New Roman" w:cs="Times New Roman"/>
          <w:sz w:val="24"/>
          <w:szCs w:val="24"/>
        </w:rPr>
        <w:t xml:space="preserve">esplicito mandato di Cristo di </w:t>
      </w:r>
      <w:r>
        <w:rPr>
          <w:rFonts w:ascii="Times New Roman" w:hAnsi="Times New Roman" w:cs="Times New Roman"/>
          <w:sz w:val="24"/>
          <w:szCs w:val="24"/>
        </w:rPr>
        <w:t>“</w:t>
      </w:r>
      <w:r w:rsidRPr="00175059">
        <w:rPr>
          <w:rFonts w:ascii="Times New Roman" w:hAnsi="Times New Roman" w:cs="Times New Roman"/>
          <w:i/>
          <w:iCs/>
          <w:sz w:val="24"/>
          <w:szCs w:val="24"/>
        </w:rPr>
        <w:t>rendere discepoli tutti i popoli</w:t>
      </w:r>
      <w:r>
        <w:rPr>
          <w:rFonts w:ascii="Times New Roman" w:hAnsi="Times New Roman" w:cs="Times New Roman"/>
          <w:sz w:val="24"/>
          <w:szCs w:val="24"/>
        </w:rPr>
        <w:t>”</w:t>
      </w:r>
      <w:r w:rsidRPr="00175059">
        <w:rPr>
          <w:rFonts w:ascii="Times New Roman" w:hAnsi="Times New Roman" w:cs="Times New Roman"/>
          <w:sz w:val="24"/>
          <w:szCs w:val="24"/>
        </w:rPr>
        <w:t xml:space="preserve"> (cfr. Mt 28, 19-20).</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annuncio della Parola del Signore non passa</w:t>
      </w:r>
      <w:r>
        <w:rPr>
          <w:rFonts w:ascii="Times New Roman" w:hAnsi="Times New Roman" w:cs="Times New Roman"/>
          <w:sz w:val="24"/>
          <w:szCs w:val="24"/>
        </w:rPr>
        <w:t xml:space="preserve">, tuttavia, </w:t>
      </w:r>
      <w:r w:rsidRPr="00175059">
        <w:rPr>
          <w:rFonts w:ascii="Times New Roman" w:hAnsi="Times New Roman" w:cs="Times New Roman"/>
          <w:sz w:val="24"/>
          <w:szCs w:val="24"/>
        </w:rPr>
        <w:t>attraverso la sola comunicazione verbale</w:t>
      </w:r>
      <w:r>
        <w:rPr>
          <w:rFonts w:ascii="Times New Roman" w:hAnsi="Times New Roman" w:cs="Times New Roman"/>
          <w:sz w:val="24"/>
          <w:szCs w:val="24"/>
        </w:rPr>
        <w:t>: o</w:t>
      </w:r>
      <w:r w:rsidRPr="00175059">
        <w:rPr>
          <w:rFonts w:ascii="Times New Roman" w:hAnsi="Times New Roman" w:cs="Times New Roman"/>
          <w:sz w:val="24"/>
          <w:szCs w:val="24"/>
        </w:rPr>
        <w:t>gni credente è c</w:t>
      </w:r>
      <w:r>
        <w:rPr>
          <w:rFonts w:ascii="Times New Roman" w:hAnsi="Times New Roman" w:cs="Times New Roman"/>
          <w:sz w:val="24"/>
          <w:szCs w:val="24"/>
        </w:rPr>
        <w:t>hiamato</w:t>
      </w:r>
      <w:r w:rsidRPr="00175059">
        <w:rPr>
          <w:rFonts w:ascii="Times New Roman" w:hAnsi="Times New Roman" w:cs="Times New Roman"/>
          <w:sz w:val="24"/>
          <w:szCs w:val="24"/>
        </w:rPr>
        <w:t xml:space="preserve"> a testimoniare mediante comportamenti di vita la gioiosa adesione al Vangelo di Gesù</w:t>
      </w:r>
      <w:r>
        <w:rPr>
          <w:rFonts w:ascii="Times New Roman" w:hAnsi="Times New Roman" w:cs="Times New Roman"/>
          <w:sz w:val="24"/>
          <w:szCs w:val="24"/>
        </w:rPr>
        <w:t xml:space="preserve"> Cristo</w:t>
      </w:r>
      <w:r w:rsidRPr="00175059">
        <w:rPr>
          <w:rFonts w:ascii="Times New Roman" w:hAnsi="Times New Roman" w:cs="Times New Roman"/>
          <w:sz w:val="24"/>
          <w:szCs w:val="24"/>
        </w:rPr>
        <w:t>.</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Ciascun credente si impegni affinché</w:t>
      </w:r>
      <w:r w:rsidRPr="00175059">
        <w:rPr>
          <w:rFonts w:ascii="Times New Roman" w:hAnsi="Times New Roman" w:cs="Times New Roman"/>
          <w:sz w:val="24"/>
          <w:szCs w:val="24"/>
        </w:rPr>
        <w:t xml:space="preserve"> si passi da un </w:t>
      </w:r>
      <w:r w:rsidRPr="00175059">
        <w:rPr>
          <w:rFonts w:ascii="Times New Roman" w:hAnsi="Times New Roman" w:cs="Times New Roman"/>
          <w:i/>
          <w:iCs/>
          <w:sz w:val="24"/>
          <w:szCs w:val="24"/>
        </w:rPr>
        <w:t xml:space="preserve">cristianesimo di </w:t>
      </w:r>
      <w:r>
        <w:rPr>
          <w:rFonts w:ascii="Times New Roman" w:hAnsi="Times New Roman" w:cs="Times New Roman"/>
          <w:i/>
          <w:iCs/>
          <w:sz w:val="24"/>
          <w:szCs w:val="24"/>
        </w:rPr>
        <w:t>consuetudine</w:t>
      </w:r>
      <w:r w:rsidRPr="00175059">
        <w:rPr>
          <w:rFonts w:ascii="Times New Roman" w:hAnsi="Times New Roman" w:cs="Times New Roman"/>
          <w:sz w:val="24"/>
          <w:szCs w:val="24"/>
        </w:rPr>
        <w:t xml:space="preserve"> a un </w:t>
      </w:r>
      <w:r w:rsidRPr="00175059">
        <w:rPr>
          <w:rFonts w:ascii="Times New Roman" w:hAnsi="Times New Roman" w:cs="Times New Roman"/>
          <w:i/>
          <w:iCs/>
          <w:sz w:val="24"/>
          <w:szCs w:val="24"/>
        </w:rPr>
        <w:t>cristianesimo di convinzione</w:t>
      </w:r>
      <w:r w:rsidRPr="00175059">
        <w:rPr>
          <w:rFonts w:ascii="Times New Roman" w:hAnsi="Times New Roman" w:cs="Times New Roman"/>
          <w:sz w:val="24"/>
          <w:szCs w:val="24"/>
        </w:rPr>
        <w:t>, caratterizzato da un</w:t>
      </w:r>
      <w:r>
        <w:rPr>
          <w:rFonts w:ascii="Times New Roman" w:hAnsi="Times New Roman" w:cs="Times New Roman"/>
          <w:sz w:val="24"/>
          <w:szCs w:val="24"/>
        </w:rPr>
        <w:t>’</w:t>
      </w:r>
      <w:r w:rsidRPr="00175059">
        <w:rPr>
          <w:rFonts w:ascii="Times New Roman" w:hAnsi="Times New Roman" w:cs="Times New Roman"/>
          <w:sz w:val="24"/>
          <w:szCs w:val="24"/>
        </w:rPr>
        <w:t xml:space="preserve">adesione autentica alla </w:t>
      </w:r>
      <w:r>
        <w:rPr>
          <w:rFonts w:ascii="Times New Roman" w:hAnsi="Times New Roman" w:cs="Times New Roman"/>
          <w:sz w:val="24"/>
          <w:szCs w:val="24"/>
        </w:rPr>
        <w:t>P</w:t>
      </w:r>
      <w:r w:rsidRPr="00175059">
        <w:rPr>
          <w:rFonts w:ascii="Times New Roman" w:hAnsi="Times New Roman" w:cs="Times New Roman"/>
          <w:sz w:val="24"/>
          <w:szCs w:val="24"/>
        </w:rPr>
        <w:t xml:space="preserve">arola del Signore. </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Punto di partenza di ogni itinerario di primo annuncio è il clima di </w:t>
      </w:r>
      <w:r w:rsidRPr="00175059">
        <w:rPr>
          <w:rFonts w:ascii="Times New Roman" w:hAnsi="Times New Roman" w:cs="Times New Roman"/>
          <w:sz w:val="24"/>
          <w:szCs w:val="24"/>
        </w:rPr>
        <w:t xml:space="preserve">accoglienza delle nostre comunità: i credenti </w:t>
      </w:r>
      <w:r>
        <w:rPr>
          <w:rFonts w:ascii="Times New Roman" w:hAnsi="Times New Roman" w:cs="Times New Roman"/>
          <w:sz w:val="24"/>
          <w:szCs w:val="24"/>
        </w:rPr>
        <w:t>si</w:t>
      </w:r>
      <w:r w:rsidRPr="00175059">
        <w:rPr>
          <w:rFonts w:ascii="Times New Roman" w:hAnsi="Times New Roman" w:cs="Times New Roman"/>
          <w:sz w:val="24"/>
          <w:szCs w:val="24"/>
        </w:rPr>
        <w:t xml:space="preserve"> avvicini</w:t>
      </w:r>
      <w:r>
        <w:rPr>
          <w:rFonts w:ascii="Times New Roman" w:hAnsi="Times New Roman" w:cs="Times New Roman"/>
          <w:sz w:val="24"/>
          <w:szCs w:val="24"/>
        </w:rPr>
        <w:t>no</w:t>
      </w:r>
      <w:r w:rsidRPr="00175059">
        <w:rPr>
          <w:rFonts w:ascii="Times New Roman" w:hAnsi="Times New Roman" w:cs="Times New Roman"/>
          <w:sz w:val="24"/>
          <w:szCs w:val="24"/>
        </w:rPr>
        <w:t xml:space="preserve"> a quanti vivono una fede debole </w:t>
      </w:r>
      <w:r>
        <w:rPr>
          <w:rFonts w:ascii="Times New Roman" w:hAnsi="Times New Roman" w:cs="Times New Roman"/>
          <w:sz w:val="24"/>
          <w:szCs w:val="24"/>
        </w:rPr>
        <w:t xml:space="preserve">con spirito di condivisione e sincera fraternità, accompagnandoli all’incontro con Cristo attraverso la propria testimonianza personale. </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w:t>
      </w:r>
      <w:r w:rsidRPr="00175059">
        <w:rPr>
          <w:rFonts w:ascii="Times New Roman" w:hAnsi="Times New Roman" w:cs="Times New Roman"/>
          <w:sz w:val="24"/>
          <w:szCs w:val="24"/>
        </w:rPr>
        <w:t xml:space="preserve">accoglienza costituisce un primo passo per </w:t>
      </w:r>
      <w:r>
        <w:rPr>
          <w:rFonts w:ascii="Times New Roman" w:hAnsi="Times New Roman" w:cs="Times New Roman"/>
          <w:sz w:val="24"/>
          <w:szCs w:val="24"/>
        </w:rPr>
        <w:t>l’</w:t>
      </w:r>
      <w:r w:rsidRPr="00175059">
        <w:rPr>
          <w:rFonts w:ascii="Times New Roman" w:hAnsi="Times New Roman" w:cs="Times New Roman"/>
          <w:sz w:val="24"/>
          <w:szCs w:val="24"/>
        </w:rPr>
        <w:t>annuncio del Vangelo: solo imparando a stare con la gente sarà possibile manifestare concretamente l</w:t>
      </w:r>
      <w:r>
        <w:rPr>
          <w:rFonts w:ascii="Times New Roman" w:hAnsi="Times New Roman" w:cs="Times New Roman"/>
          <w:sz w:val="24"/>
          <w:szCs w:val="24"/>
        </w:rPr>
        <w:t>’</w:t>
      </w:r>
      <w:r w:rsidRPr="00175059">
        <w:rPr>
          <w:rFonts w:ascii="Times New Roman" w:hAnsi="Times New Roman" w:cs="Times New Roman"/>
          <w:sz w:val="24"/>
          <w:szCs w:val="24"/>
        </w:rPr>
        <w:t>attenzione che la Chiesa nutre ve</w:t>
      </w:r>
      <w:r>
        <w:rPr>
          <w:rFonts w:ascii="Times New Roman" w:hAnsi="Times New Roman" w:cs="Times New Roman"/>
          <w:sz w:val="24"/>
          <w:szCs w:val="24"/>
        </w:rPr>
        <w:t>rso gli uomini del nostro tempo.</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L’impegno del</w:t>
      </w:r>
      <w:r w:rsidRPr="00175059">
        <w:rPr>
          <w:rFonts w:ascii="Times New Roman" w:hAnsi="Times New Roman" w:cs="Times New Roman"/>
          <w:sz w:val="24"/>
          <w:szCs w:val="24"/>
        </w:rPr>
        <w:t xml:space="preserve"> primo a</w:t>
      </w:r>
      <w:r>
        <w:rPr>
          <w:rFonts w:ascii="Times New Roman" w:hAnsi="Times New Roman" w:cs="Times New Roman"/>
          <w:sz w:val="24"/>
          <w:szCs w:val="24"/>
        </w:rPr>
        <w:t>nnuncio deve essere supportato</w:t>
      </w:r>
      <w:r w:rsidRPr="00175059">
        <w:rPr>
          <w:rFonts w:ascii="Times New Roman" w:hAnsi="Times New Roman" w:cs="Times New Roman"/>
          <w:sz w:val="24"/>
          <w:szCs w:val="24"/>
        </w:rPr>
        <w:t xml:space="preserve"> da una comunità che si presenti estroversa, interessata alle problematiche </w:t>
      </w:r>
      <w:r>
        <w:rPr>
          <w:rFonts w:ascii="Times New Roman" w:hAnsi="Times New Roman" w:cs="Times New Roman"/>
          <w:sz w:val="24"/>
          <w:szCs w:val="24"/>
        </w:rPr>
        <w:t xml:space="preserve">personali e </w:t>
      </w:r>
      <w:r w:rsidRPr="00175059">
        <w:rPr>
          <w:rFonts w:ascii="Times New Roman" w:hAnsi="Times New Roman" w:cs="Times New Roman"/>
          <w:sz w:val="24"/>
          <w:szCs w:val="24"/>
        </w:rPr>
        <w:t xml:space="preserve">sociali del territorio </w:t>
      </w:r>
      <w:r>
        <w:rPr>
          <w:rFonts w:ascii="Times New Roman" w:hAnsi="Times New Roman" w:cs="Times New Roman"/>
          <w:sz w:val="24"/>
          <w:szCs w:val="24"/>
        </w:rPr>
        <w:t>a partire da quanto già la parrocchia opera in questo ambito. Si valorizzino a tal fine</w:t>
      </w:r>
      <w:r w:rsidRPr="0066158C">
        <w:rPr>
          <w:rFonts w:ascii="Times New Roman" w:hAnsi="Times New Roman" w:cs="Times New Roman"/>
          <w:sz w:val="24"/>
          <w:szCs w:val="24"/>
        </w:rPr>
        <w:t xml:space="preserve"> la ricchezza e i carismi di associazioni e movimenti ecclesiali che nel loro progetto formativo prevedono un</w:t>
      </w:r>
      <w:r>
        <w:rPr>
          <w:rFonts w:ascii="Times New Roman" w:hAnsi="Times New Roman" w:cs="Times New Roman"/>
          <w:sz w:val="24"/>
          <w:szCs w:val="24"/>
        </w:rPr>
        <w:t>’</w:t>
      </w:r>
      <w:r w:rsidRPr="0066158C">
        <w:rPr>
          <w:rFonts w:ascii="Times New Roman" w:hAnsi="Times New Roman" w:cs="Times New Roman"/>
          <w:sz w:val="24"/>
          <w:szCs w:val="24"/>
        </w:rPr>
        <w:t>attenzione al primo annuncio</w:t>
      </w:r>
      <w:r>
        <w:rPr>
          <w:rFonts w:ascii="Times New Roman" w:hAnsi="Times New Roman" w:cs="Times New Roman"/>
          <w:sz w:val="24"/>
          <w:szCs w:val="24"/>
        </w:rPr>
        <w:t>.</w:t>
      </w:r>
    </w:p>
    <w:p w:rsidR="00C73BED" w:rsidRPr="0066158C"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sidRPr="0066158C">
        <w:rPr>
          <w:rFonts w:ascii="Times New Roman" w:hAnsi="Times New Roman" w:cs="Times New Roman"/>
          <w:sz w:val="24"/>
          <w:szCs w:val="24"/>
        </w:rPr>
        <w:t>Il Consiglio Pastorale parrocchiale</w:t>
      </w:r>
      <w:r>
        <w:rPr>
          <w:rFonts w:ascii="Times New Roman" w:hAnsi="Times New Roman" w:cs="Times New Roman"/>
          <w:sz w:val="24"/>
          <w:szCs w:val="24"/>
        </w:rPr>
        <w:t>, avendo in debita considerazione gli itinerari proposti dalla Conferenza episcopale laziale,</w:t>
      </w:r>
      <w:r w:rsidRPr="0066158C">
        <w:rPr>
          <w:rFonts w:ascii="Times New Roman" w:hAnsi="Times New Roman" w:cs="Times New Roman"/>
          <w:sz w:val="24"/>
          <w:szCs w:val="24"/>
        </w:rPr>
        <w:t xml:space="preserve"> individui scelte concrete che in ogni territorio e situazione particolare possano manifestare appieno questa vicinanza. A questo riguardo </w:t>
      </w:r>
      <w:r>
        <w:rPr>
          <w:rFonts w:ascii="Times New Roman" w:hAnsi="Times New Roman" w:cs="Times New Roman"/>
          <w:sz w:val="24"/>
          <w:szCs w:val="24"/>
        </w:rPr>
        <w:t>le comunità</w:t>
      </w:r>
      <w:r w:rsidRPr="0066158C">
        <w:rPr>
          <w:rFonts w:ascii="Times New Roman" w:hAnsi="Times New Roman" w:cs="Times New Roman"/>
          <w:sz w:val="24"/>
          <w:szCs w:val="24"/>
        </w:rPr>
        <w:t>:</w:t>
      </w:r>
      <w:r>
        <w:rPr>
          <w:rFonts w:ascii="Times New Roman" w:hAnsi="Times New Roman" w:cs="Times New Roman"/>
          <w:sz w:val="24"/>
          <w:szCs w:val="24"/>
        </w:rPr>
        <w:t xml:space="preserve"> </w:t>
      </w:r>
    </w:p>
    <w:p w:rsidR="00C73BED" w:rsidRPr="00FA174E" w:rsidRDefault="00C73BED" w:rsidP="00A60359">
      <w:pPr>
        <w:pStyle w:val="Paragrafoelenco1"/>
        <w:numPr>
          <w:ilvl w:val="0"/>
          <w:numId w:val="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si adoperino per una concreta accoglienza delle persone che vivono situazioni di difficoltà (lutto, sofferenza fisica, crisi personale…);</w:t>
      </w:r>
    </w:p>
    <w:p w:rsidR="00C73BED" w:rsidRPr="00175059" w:rsidRDefault="00C73BED" w:rsidP="00A60359">
      <w:pPr>
        <w:pStyle w:val="Paragrafoelenco1"/>
        <w:numPr>
          <w:ilvl w:val="0"/>
          <w:numId w:val="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valorizzino</w:t>
      </w:r>
      <w:r w:rsidRPr="00175059">
        <w:rPr>
          <w:rFonts w:ascii="Times New Roman" w:hAnsi="Times New Roman" w:cs="Times New Roman"/>
          <w:sz w:val="24"/>
          <w:szCs w:val="24"/>
        </w:rPr>
        <w:t xml:space="preserve"> esperienze di catechesi nei quartieri o nelle contrade, magari legandole ad alcuni momenti significativi della vita della comunità (</w:t>
      </w:r>
      <w:r w:rsidRPr="00175059">
        <w:rPr>
          <w:rFonts w:ascii="Times New Roman" w:hAnsi="Times New Roman" w:cs="Times New Roman"/>
          <w:i/>
          <w:iCs/>
          <w:sz w:val="24"/>
          <w:szCs w:val="24"/>
        </w:rPr>
        <w:t>Peregrinatio Mariae</w:t>
      </w:r>
      <w:r w:rsidRPr="00175059">
        <w:rPr>
          <w:rFonts w:ascii="Times New Roman" w:hAnsi="Times New Roman" w:cs="Times New Roman"/>
          <w:sz w:val="24"/>
          <w:szCs w:val="24"/>
        </w:rPr>
        <w:t xml:space="preserve">, preparazione alla festa patronale…); </w:t>
      </w:r>
    </w:p>
    <w:p w:rsidR="00C73BED" w:rsidRPr="00175059" w:rsidRDefault="00C73BED" w:rsidP="00A60359">
      <w:pPr>
        <w:pStyle w:val="Paragrafoelenco1"/>
        <w:numPr>
          <w:ilvl w:val="0"/>
          <w:numId w:val="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utilizzino la tradizionale</w:t>
      </w:r>
      <w:r w:rsidRPr="00175059">
        <w:rPr>
          <w:rFonts w:ascii="Times New Roman" w:hAnsi="Times New Roman" w:cs="Times New Roman"/>
          <w:sz w:val="24"/>
          <w:szCs w:val="24"/>
        </w:rPr>
        <w:t xml:space="preserve"> benediz</w:t>
      </w:r>
      <w:r>
        <w:rPr>
          <w:rFonts w:ascii="Times New Roman" w:hAnsi="Times New Roman" w:cs="Times New Roman"/>
          <w:sz w:val="24"/>
          <w:szCs w:val="24"/>
        </w:rPr>
        <w:t>ione delle famiglie come momento</w:t>
      </w:r>
      <w:r w:rsidRPr="00175059">
        <w:rPr>
          <w:rFonts w:ascii="Times New Roman" w:hAnsi="Times New Roman" w:cs="Times New Roman"/>
          <w:sz w:val="24"/>
          <w:szCs w:val="24"/>
        </w:rPr>
        <w:t xml:space="preserve"> di incontro e conoscenza </w:t>
      </w:r>
      <w:r>
        <w:rPr>
          <w:rFonts w:ascii="Times New Roman" w:hAnsi="Times New Roman" w:cs="Times New Roman"/>
          <w:sz w:val="24"/>
          <w:szCs w:val="24"/>
        </w:rPr>
        <w:t xml:space="preserve">di </w:t>
      </w:r>
      <w:r w:rsidRPr="00175059">
        <w:rPr>
          <w:rFonts w:ascii="Times New Roman" w:hAnsi="Times New Roman" w:cs="Times New Roman"/>
          <w:sz w:val="24"/>
          <w:szCs w:val="24"/>
        </w:rPr>
        <w:t xml:space="preserve">chi abita nella comunità, scegliendo </w:t>
      </w:r>
      <w:r>
        <w:rPr>
          <w:rFonts w:ascii="Times New Roman" w:hAnsi="Times New Roman" w:cs="Times New Roman"/>
          <w:sz w:val="24"/>
          <w:szCs w:val="24"/>
        </w:rPr>
        <w:t>giorni</w:t>
      </w:r>
      <w:r w:rsidRPr="00175059">
        <w:rPr>
          <w:rFonts w:ascii="Times New Roman" w:hAnsi="Times New Roman" w:cs="Times New Roman"/>
          <w:sz w:val="24"/>
          <w:szCs w:val="24"/>
        </w:rPr>
        <w:t xml:space="preserve"> e orari congrui </w:t>
      </w:r>
      <w:r>
        <w:rPr>
          <w:rFonts w:ascii="Times New Roman" w:hAnsi="Times New Roman" w:cs="Times New Roman"/>
          <w:sz w:val="24"/>
          <w:szCs w:val="24"/>
        </w:rPr>
        <w:t>che permettano di incontrare tutti i componenti della famiglia</w:t>
      </w:r>
      <w:r w:rsidRPr="00175059">
        <w:rPr>
          <w:rFonts w:ascii="Times New Roman" w:hAnsi="Times New Roman" w:cs="Times New Roman"/>
          <w:sz w:val="24"/>
          <w:szCs w:val="24"/>
        </w:rPr>
        <w:t>;</w:t>
      </w:r>
    </w:p>
    <w:p w:rsidR="00C73BED" w:rsidRDefault="00C73BED" w:rsidP="00A60359">
      <w:pPr>
        <w:pStyle w:val="Paragrafoelenco1"/>
        <w:numPr>
          <w:ilvl w:val="0"/>
          <w:numId w:val="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creino </w:t>
      </w:r>
      <w:r w:rsidRPr="00AA6816">
        <w:rPr>
          <w:rFonts w:ascii="Times New Roman" w:hAnsi="Times New Roman" w:cs="Times New Roman"/>
          <w:i/>
          <w:iCs/>
          <w:sz w:val="24"/>
          <w:szCs w:val="24"/>
        </w:rPr>
        <w:t>cenacoli della Parola di Dio</w:t>
      </w:r>
      <w:r w:rsidRPr="00175059">
        <w:rPr>
          <w:rFonts w:ascii="Times New Roman" w:hAnsi="Times New Roman" w:cs="Times New Roman"/>
          <w:sz w:val="24"/>
          <w:szCs w:val="24"/>
        </w:rPr>
        <w:t xml:space="preserve"> nelle famiglie, quali esperienze di condivisione e di meditazion</w:t>
      </w:r>
      <w:r>
        <w:rPr>
          <w:rFonts w:ascii="Times New Roman" w:hAnsi="Times New Roman" w:cs="Times New Roman"/>
          <w:sz w:val="24"/>
          <w:szCs w:val="24"/>
        </w:rPr>
        <w:t xml:space="preserve">e della Sacra Scrittura. Tali gruppi siano guidati da laici opportunamente </w:t>
      </w:r>
      <w:r w:rsidRPr="00175059">
        <w:rPr>
          <w:rFonts w:ascii="Times New Roman" w:hAnsi="Times New Roman" w:cs="Times New Roman"/>
          <w:sz w:val="24"/>
          <w:szCs w:val="24"/>
        </w:rPr>
        <w:t>formati</w:t>
      </w:r>
      <w:r>
        <w:rPr>
          <w:rFonts w:ascii="Times New Roman" w:hAnsi="Times New Roman" w:cs="Times New Roman"/>
          <w:sz w:val="24"/>
          <w:szCs w:val="24"/>
        </w:rPr>
        <w:t>.</w:t>
      </w:r>
    </w:p>
    <w:p w:rsidR="00C73BED" w:rsidRPr="00511C9F"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0B701C"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 manifestare concretamente la</w:t>
      </w:r>
      <w:r w:rsidRPr="000B701C">
        <w:rPr>
          <w:rFonts w:ascii="Times New Roman" w:hAnsi="Times New Roman" w:cs="Times New Roman"/>
          <w:sz w:val="24"/>
          <w:szCs w:val="24"/>
        </w:rPr>
        <w:t xml:space="preserve"> vicinanza </w:t>
      </w:r>
      <w:r>
        <w:rPr>
          <w:rFonts w:ascii="Times New Roman" w:hAnsi="Times New Roman" w:cs="Times New Roman"/>
          <w:sz w:val="24"/>
          <w:szCs w:val="24"/>
        </w:rPr>
        <w:t xml:space="preserve">della comunità al territorio si valorizzi, ove </w:t>
      </w:r>
      <w:r w:rsidRPr="000B701C">
        <w:rPr>
          <w:rFonts w:ascii="Times New Roman" w:hAnsi="Times New Roman" w:cs="Times New Roman"/>
          <w:sz w:val="24"/>
          <w:szCs w:val="24"/>
        </w:rPr>
        <w:t>i Consigli pastorali parrocchiali ne individuino l</w:t>
      </w:r>
      <w:r>
        <w:rPr>
          <w:rFonts w:ascii="Times New Roman" w:hAnsi="Times New Roman" w:cs="Times New Roman"/>
          <w:sz w:val="24"/>
          <w:szCs w:val="24"/>
        </w:rPr>
        <w:t>’</w:t>
      </w:r>
      <w:r w:rsidRPr="000B701C">
        <w:rPr>
          <w:rFonts w:ascii="Times New Roman" w:hAnsi="Times New Roman" w:cs="Times New Roman"/>
          <w:sz w:val="24"/>
          <w:szCs w:val="24"/>
        </w:rPr>
        <w:t>utilità</w:t>
      </w:r>
      <w:r>
        <w:rPr>
          <w:rFonts w:ascii="Times New Roman" w:hAnsi="Times New Roman" w:cs="Times New Roman"/>
          <w:sz w:val="24"/>
          <w:szCs w:val="24"/>
        </w:rPr>
        <w:t xml:space="preserve"> e la possibilità,</w:t>
      </w:r>
      <w:r w:rsidRPr="000B701C">
        <w:rPr>
          <w:rFonts w:ascii="Times New Roman" w:hAnsi="Times New Roman" w:cs="Times New Roman"/>
          <w:sz w:val="24"/>
          <w:szCs w:val="24"/>
        </w:rPr>
        <w:t xml:space="preserve"> la valenza aggregatrice </w:t>
      </w:r>
      <w:r w:rsidRPr="000B701C">
        <w:rPr>
          <w:rFonts w:ascii="Times New Roman" w:hAnsi="Times New Roman" w:cs="Times New Roman"/>
          <w:sz w:val="24"/>
          <w:szCs w:val="24"/>
        </w:rPr>
        <w:lastRenderedPageBreak/>
        <w:t>dell</w:t>
      </w:r>
      <w:r>
        <w:rPr>
          <w:rFonts w:ascii="Times New Roman" w:hAnsi="Times New Roman" w:cs="Times New Roman"/>
          <w:sz w:val="24"/>
          <w:szCs w:val="24"/>
        </w:rPr>
        <w:t>’</w:t>
      </w:r>
      <w:r w:rsidRPr="000B701C">
        <w:rPr>
          <w:rFonts w:ascii="Times New Roman" w:hAnsi="Times New Roman" w:cs="Times New Roman"/>
          <w:sz w:val="24"/>
          <w:szCs w:val="24"/>
        </w:rPr>
        <w:t>oratorio</w:t>
      </w:r>
      <w:r>
        <w:rPr>
          <w:rFonts w:ascii="Times New Roman" w:hAnsi="Times New Roman" w:cs="Times New Roman"/>
          <w:sz w:val="24"/>
          <w:szCs w:val="24"/>
        </w:rPr>
        <w:t>: e</w:t>
      </w:r>
      <w:r w:rsidRPr="000B701C">
        <w:rPr>
          <w:rFonts w:ascii="Times New Roman" w:hAnsi="Times New Roman" w:cs="Times New Roman"/>
          <w:sz w:val="24"/>
          <w:szCs w:val="24"/>
        </w:rPr>
        <w:t>sso manifesti il volto accogliente della Chiesa e sia occasione per comunicare a giovani e a</w:t>
      </w:r>
      <w:r>
        <w:rPr>
          <w:rFonts w:ascii="Times New Roman" w:hAnsi="Times New Roman" w:cs="Times New Roman"/>
          <w:sz w:val="24"/>
          <w:szCs w:val="24"/>
        </w:rPr>
        <w:t>dulti i principi cristiani della condivisione</w:t>
      </w:r>
      <w:r w:rsidRPr="000B701C">
        <w:rPr>
          <w:rFonts w:ascii="Times New Roman" w:hAnsi="Times New Roman" w:cs="Times New Roman"/>
          <w:sz w:val="24"/>
          <w:szCs w:val="24"/>
        </w:rPr>
        <w:t xml:space="preserve">, </w:t>
      </w:r>
      <w:r>
        <w:rPr>
          <w:rFonts w:ascii="Times New Roman" w:hAnsi="Times New Roman" w:cs="Times New Roman"/>
          <w:sz w:val="24"/>
          <w:szCs w:val="24"/>
        </w:rPr>
        <w:t>dell’amore e del perdono.</w:t>
      </w:r>
      <w:r w:rsidRPr="000B701C">
        <w:rPr>
          <w:rFonts w:ascii="Times New Roman" w:hAnsi="Times New Roman" w:cs="Times New Roman"/>
          <w:sz w:val="24"/>
          <w:szCs w:val="24"/>
        </w:rPr>
        <w:t xml:space="preserve"> L</w:t>
      </w:r>
      <w:r>
        <w:rPr>
          <w:rFonts w:ascii="Times New Roman" w:hAnsi="Times New Roman" w:cs="Times New Roman"/>
          <w:sz w:val="24"/>
          <w:szCs w:val="24"/>
        </w:rPr>
        <w:t>’</w:t>
      </w:r>
      <w:r w:rsidRPr="000B701C">
        <w:rPr>
          <w:rFonts w:ascii="Times New Roman" w:hAnsi="Times New Roman" w:cs="Times New Roman"/>
          <w:sz w:val="24"/>
          <w:szCs w:val="24"/>
        </w:rPr>
        <w:t>intera comunità sosten</w:t>
      </w:r>
      <w:r>
        <w:rPr>
          <w:rFonts w:ascii="Times New Roman" w:hAnsi="Times New Roman" w:cs="Times New Roman"/>
          <w:sz w:val="24"/>
          <w:szCs w:val="24"/>
        </w:rPr>
        <w:t>ga</w:t>
      </w:r>
      <w:r w:rsidRPr="000B701C">
        <w:rPr>
          <w:rFonts w:ascii="Times New Roman" w:hAnsi="Times New Roman" w:cs="Times New Roman"/>
          <w:sz w:val="24"/>
          <w:szCs w:val="24"/>
        </w:rPr>
        <w:t xml:space="preserve"> questo percorso attraverso un</w:t>
      </w:r>
      <w:r>
        <w:rPr>
          <w:rFonts w:ascii="Times New Roman" w:hAnsi="Times New Roman" w:cs="Times New Roman"/>
          <w:sz w:val="24"/>
          <w:szCs w:val="24"/>
        </w:rPr>
        <w:t>’</w:t>
      </w:r>
      <w:r w:rsidRPr="000B701C">
        <w:rPr>
          <w:rFonts w:ascii="Times New Roman" w:hAnsi="Times New Roman" w:cs="Times New Roman"/>
          <w:sz w:val="24"/>
          <w:szCs w:val="24"/>
        </w:rPr>
        <w:t xml:space="preserve">azione pastorale che sappia </w:t>
      </w:r>
      <w:r>
        <w:rPr>
          <w:rFonts w:ascii="Times New Roman" w:hAnsi="Times New Roman" w:cs="Times New Roman"/>
          <w:sz w:val="24"/>
          <w:szCs w:val="24"/>
        </w:rPr>
        <w:t>favorire</w:t>
      </w:r>
      <w:r w:rsidRPr="000B701C">
        <w:rPr>
          <w:rFonts w:ascii="Times New Roman" w:hAnsi="Times New Roman" w:cs="Times New Roman"/>
          <w:sz w:val="24"/>
          <w:szCs w:val="24"/>
        </w:rPr>
        <w:t xml:space="preserve"> un</w:t>
      </w:r>
      <w:r>
        <w:rPr>
          <w:rFonts w:ascii="Times New Roman" w:hAnsi="Times New Roman" w:cs="Times New Roman"/>
          <w:sz w:val="24"/>
          <w:szCs w:val="24"/>
        </w:rPr>
        <w:t>’</w:t>
      </w:r>
      <w:r w:rsidRPr="000B701C">
        <w:rPr>
          <w:rFonts w:ascii="Times New Roman" w:hAnsi="Times New Roman" w:cs="Times New Roman"/>
          <w:sz w:val="24"/>
          <w:szCs w:val="24"/>
        </w:rPr>
        <w:t xml:space="preserve">adesione sempre più consapevole a Cristo e una partecipazione attiva alla vita comunitaria. </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livello diocesano l’Ufficio catechistico e il Servizio di Pastorale giovanile creino un coordinamento delle varie iniziative oratoriali presenti sul territorio, curando la formazione di coloro che vi prestano servizio. </w:t>
      </w:r>
    </w:p>
    <w:p w:rsidR="00C73BED" w:rsidRPr="00175059"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D90ECA"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D90ECA">
        <w:rPr>
          <w:rFonts w:ascii="Times New Roman" w:hAnsi="Times New Roman" w:cs="Times New Roman"/>
          <w:sz w:val="24"/>
          <w:szCs w:val="24"/>
        </w:rPr>
        <w:t>La proposta culturale è parte integrante degli itinerari di primo annuncio: perciò la parrocchia preveda per particolari circostanze concerti, presentazioni di pubblicazioni, mo</w:t>
      </w:r>
      <w:r>
        <w:rPr>
          <w:rFonts w:ascii="Times New Roman" w:hAnsi="Times New Roman" w:cs="Times New Roman"/>
          <w:sz w:val="24"/>
          <w:szCs w:val="24"/>
        </w:rPr>
        <w:t>stre, rappresentazioni teatrali e</w:t>
      </w:r>
      <w:r w:rsidRPr="00D90ECA">
        <w:rPr>
          <w:rFonts w:ascii="Times New Roman" w:hAnsi="Times New Roman" w:cs="Times New Roman"/>
          <w:sz w:val="24"/>
          <w:szCs w:val="24"/>
        </w:rPr>
        <w:t xml:space="preserve"> momenti di riflessione su argomenti che interrogano gli uomini del nostro tempo. All</w:t>
      </w:r>
      <w:r>
        <w:rPr>
          <w:rFonts w:ascii="Times New Roman" w:hAnsi="Times New Roman" w:cs="Times New Roman"/>
          <w:sz w:val="24"/>
          <w:szCs w:val="24"/>
        </w:rPr>
        <w:t>’</w:t>
      </w:r>
      <w:r w:rsidRPr="00D90ECA">
        <w:rPr>
          <w:rFonts w:ascii="Times New Roman" w:hAnsi="Times New Roman" w:cs="Times New Roman"/>
          <w:sz w:val="24"/>
          <w:szCs w:val="24"/>
        </w:rPr>
        <w:t xml:space="preserve">interno </w:t>
      </w:r>
      <w:r>
        <w:rPr>
          <w:rFonts w:ascii="Times New Roman" w:hAnsi="Times New Roman" w:cs="Times New Roman"/>
          <w:sz w:val="24"/>
          <w:szCs w:val="24"/>
        </w:rPr>
        <w:t>della</w:t>
      </w:r>
      <w:r w:rsidRPr="00D90ECA">
        <w:rPr>
          <w:rFonts w:ascii="Times New Roman" w:hAnsi="Times New Roman" w:cs="Times New Roman"/>
          <w:sz w:val="24"/>
          <w:szCs w:val="24"/>
        </w:rPr>
        <w:t xml:space="preserve"> </w:t>
      </w:r>
      <w:r>
        <w:rPr>
          <w:rFonts w:ascii="Times New Roman" w:hAnsi="Times New Roman" w:cs="Times New Roman"/>
          <w:sz w:val="24"/>
          <w:szCs w:val="24"/>
        </w:rPr>
        <w:t>“</w:t>
      </w:r>
      <w:r w:rsidRPr="00D90ECA">
        <w:rPr>
          <w:rFonts w:ascii="Times New Roman" w:hAnsi="Times New Roman" w:cs="Times New Roman"/>
          <w:sz w:val="24"/>
          <w:szCs w:val="24"/>
        </w:rPr>
        <w:t>via culturale</w:t>
      </w:r>
      <w:r>
        <w:rPr>
          <w:rFonts w:ascii="Times New Roman" w:hAnsi="Times New Roman" w:cs="Times New Roman"/>
          <w:sz w:val="24"/>
          <w:szCs w:val="24"/>
        </w:rPr>
        <w:t>”</w:t>
      </w:r>
      <w:r w:rsidRPr="00D90ECA">
        <w:rPr>
          <w:rFonts w:ascii="Times New Roman" w:hAnsi="Times New Roman" w:cs="Times New Roman"/>
          <w:sz w:val="24"/>
          <w:szCs w:val="24"/>
        </w:rPr>
        <w:t xml:space="preserve"> dell</w:t>
      </w:r>
      <w:r>
        <w:rPr>
          <w:rFonts w:ascii="Times New Roman" w:hAnsi="Times New Roman" w:cs="Times New Roman"/>
          <w:sz w:val="24"/>
          <w:szCs w:val="24"/>
        </w:rPr>
        <w:t>’</w:t>
      </w:r>
      <w:r w:rsidRPr="00D90ECA">
        <w:rPr>
          <w:rFonts w:ascii="Times New Roman" w:hAnsi="Times New Roman" w:cs="Times New Roman"/>
          <w:sz w:val="24"/>
          <w:szCs w:val="24"/>
        </w:rPr>
        <w:t>annuncio si dia particolare importanza al patrimonio artistico delle nostre chiese: si valorizzi la bellezza delle opere d</w:t>
      </w:r>
      <w:r>
        <w:rPr>
          <w:rFonts w:ascii="Times New Roman" w:hAnsi="Times New Roman" w:cs="Times New Roman"/>
          <w:sz w:val="24"/>
          <w:szCs w:val="24"/>
        </w:rPr>
        <w:t>’</w:t>
      </w:r>
      <w:r w:rsidRPr="00D90ECA">
        <w:rPr>
          <w:rFonts w:ascii="Times New Roman" w:hAnsi="Times New Roman" w:cs="Times New Roman"/>
          <w:sz w:val="24"/>
          <w:szCs w:val="24"/>
        </w:rPr>
        <w:t xml:space="preserve">arte, antiche e moderne, come strumento di catechesi </w:t>
      </w:r>
      <w:r>
        <w:rPr>
          <w:rFonts w:ascii="Times New Roman" w:hAnsi="Times New Roman" w:cs="Times New Roman"/>
          <w:sz w:val="24"/>
          <w:szCs w:val="24"/>
        </w:rPr>
        <w:t>rivolto</w:t>
      </w:r>
      <w:r w:rsidRPr="00D90ECA">
        <w:rPr>
          <w:rFonts w:ascii="Times New Roman" w:hAnsi="Times New Roman" w:cs="Times New Roman"/>
          <w:sz w:val="24"/>
          <w:szCs w:val="24"/>
        </w:rPr>
        <w:t xml:space="preserve"> a tutti.</w:t>
      </w:r>
    </w:p>
    <w:p w:rsidR="00C73BED"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rPr>
          <w:rFonts w:ascii="Times New Roman" w:hAnsi="Times New Roman" w:cs="Times New Roman"/>
          <w:i/>
          <w:iCs/>
        </w:rPr>
      </w:pPr>
      <w:r w:rsidRPr="005A7DCD">
        <w:rPr>
          <w:rFonts w:ascii="Times New Roman" w:hAnsi="Times New Roman" w:cs="Times New Roman"/>
          <w:b/>
          <w:bCs/>
          <w:sz w:val="24"/>
          <w:szCs w:val="24"/>
        </w:rPr>
        <w:t xml:space="preserve">Itinerari di iniziazione cristiana </w:t>
      </w:r>
    </w:p>
    <w:p w:rsidR="00C73BED" w:rsidRPr="00036618" w:rsidRDefault="00C73BED" w:rsidP="00A60359">
      <w:pPr>
        <w:tabs>
          <w:tab w:val="left" w:pos="284"/>
        </w:tabs>
        <w:spacing w:after="0" w:line="240" w:lineRule="auto"/>
        <w:jc w:val="both"/>
        <w:rPr>
          <w:rFonts w:ascii="Times New Roman" w:hAnsi="Times New Roman" w:cs="Times New Roman"/>
          <w:b/>
          <w:bCs/>
          <w:sz w:val="10"/>
          <w:szCs w:val="10"/>
        </w:rPr>
      </w:pPr>
    </w:p>
    <w:p w:rsidR="00C73BED" w:rsidRPr="005A7DCD" w:rsidRDefault="00C73BED" w:rsidP="00A60359">
      <w:pPr>
        <w:pStyle w:val="Paragrafoelenco"/>
        <w:numPr>
          <w:ilvl w:val="0"/>
          <w:numId w:val="6"/>
        </w:numPr>
        <w:tabs>
          <w:tab w:val="left" w:pos="426"/>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L</w:t>
      </w:r>
      <w:r>
        <w:rPr>
          <w:rFonts w:ascii="Times New Roman" w:hAnsi="Times New Roman" w:cs="Times New Roman"/>
          <w:sz w:val="24"/>
          <w:szCs w:val="24"/>
        </w:rPr>
        <w:t>’</w:t>
      </w:r>
      <w:r w:rsidRPr="005A7DCD">
        <w:rPr>
          <w:rFonts w:ascii="Times New Roman" w:hAnsi="Times New Roman" w:cs="Times New Roman"/>
          <w:sz w:val="24"/>
          <w:szCs w:val="24"/>
        </w:rPr>
        <w:t xml:space="preserve">Iniziazione cristiana è </w:t>
      </w:r>
      <w:r>
        <w:rPr>
          <w:rFonts w:ascii="Times New Roman" w:hAnsi="Times New Roman" w:cs="Times New Roman"/>
          <w:sz w:val="24"/>
          <w:szCs w:val="24"/>
        </w:rPr>
        <w:t>“</w:t>
      </w:r>
      <w:r w:rsidRPr="007D3CEE">
        <w:rPr>
          <w:rFonts w:ascii="Times New Roman" w:hAnsi="Times New Roman" w:cs="Times New Roman"/>
          <w:i/>
          <w:iCs/>
          <w:sz w:val="24"/>
          <w:szCs w:val="24"/>
        </w:rPr>
        <w:t>l</w:t>
      </w:r>
      <w:r>
        <w:rPr>
          <w:rFonts w:ascii="Times New Roman" w:hAnsi="Times New Roman" w:cs="Times New Roman"/>
          <w:i/>
          <w:iCs/>
          <w:sz w:val="24"/>
          <w:szCs w:val="24"/>
        </w:rPr>
        <w:t>’</w:t>
      </w:r>
      <w:r w:rsidRPr="007D3CEE">
        <w:rPr>
          <w:rFonts w:ascii="Times New Roman" w:hAnsi="Times New Roman" w:cs="Times New Roman"/>
          <w:i/>
          <w:iCs/>
          <w:sz w:val="24"/>
          <w:szCs w:val="24"/>
        </w:rPr>
        <w:t>attività che qualifica l</w:t>
      </w:r>
      <w:r>
        <w:rPr>
          <w:rFonts w:ascii="Times New Roman" w:hAnsi="Times New Roman" w:cs="Times New Roman"/>
          <w:i/>
          <w:iCs/>
          <w:sz w:val="24"/>
          <w:szCs w:val="24"/>
        </w:rPr>
        <w:t>’</w:t>
      </w:r>
      <w:r w:rsidRPr="007D3CEE">
        <w:rPr>
          <w:rFonts w:ascii="Times New Roman" w:hAnsi="Times New Roman" w:cs="Times New Roman"/>
          <w:i/>
          <w:iCs/>
          <w:sz w:val="24"/>
          <w:szCs w:val="24"/>
        </w:rPr>
        <w:t>esprimersi proprio della Chiesa nel suo essere inviata a generare alla fede e realizzare se stessa come madre</w:t>
      </w:r>
      <w:r>
        <w:rPr>
          <w:rFonts w:ascii="Times New Roman" w:hAnsi="Times New Roman" w:cs="Times New Roman"/>
          <w:sz w:val="24"/>
          <w:szCs w:val="24"/>
        </w:rPr>
        <w:t>”</w:t>
      </w:r>
      <w:r w:rsidRPr="005A7DCD">
        <w:rPr>
          <w:rFonts w:ascii="Times New Roman" w:hAnsi="Times New Roman" w:cs="Times New Roman"/>
          <w:sz w:val="24"/>
          <w:szCs w:val="24"/>
        </w:rPr>
        <w:t xml:space="preserve"> (</w:t>
      </w:r>
      <w:r w:rsidRPr="005A7DCD">
        <w:rPr>
          <w:rFonts w:ascii="Times New Roman" w:hAnsi="Times New Roman" w:cs="Times New Roman"/>
          <w:smallCaps/>
          <w:sz w:val="24"/>
          <w:szCs w:val="24"/>
        </w:rPr>
        <w:t>Ufficio Catechistico Nazionale</w:t>
      </w:r>
      <w:r w:rsidRPr="005A7DCD">
        <w:rPr>
          <w:rFonts w:ascii="Times New Roman" w:hAnsi="Times New Roman" w:cs="Times New Roman"/>
          <w:sz w:val="24"/>
          <w:szCs w:val="24"/>
        </w:rPr>
        <w:t xml:space="preserve">, </w:t>
      </w:r>
      <w:r w:rsidRPr="005A7DCD">
        <w:rPr>
          <w:rFonts w:ascii="Times New Roman" w:hAnsi="Times New Roman" w:cs="Times New Roman"/>
          <w:i/>
          <w:iCs/>
          <w:sz w:val="24"/>
          <w:szCs w:val="24"/>
        </w:rPr>
        <w:t>La formazione dei catechisti per l</w:t>
      </w:r>
      <w:r>
        <w:rPr>
          <w:rFonts w:ascii="Times New Roman" w:hAnsi="Times New Roman" w:cs="Times New Roman"/>
          <w:i/>
          <w:iCs/>
          <w:sz w:val="24"/>
          <w:szCs w:val="24"/>
        </w:rPr>
        <w:t>’</w:t>
      </w:r>
      <w:r w:rsidRPr="005A7DCD">
        <w:rPr>
          <w:rFonts w:ascii="Times New Roman" w:hAnsi="Times New Roman" w:cs="Times New Roman"/>
          <w:i/>
          <w:iCs/>
          <w:sz w:val="24"/>
          <w:szCs w:val="24"/>
        </w:rPr>
        <w:t>iniziazione cristiana dei fanciulli e dei ragazzi</w:t>
      </w:r>
      <w:r w:rsidRPr="005A7DCD">
        <w:rPr>
          <w:rFonts w:ascii="Times New Roman" w:hAnsi="Times New Roman" w:cs="Times New Roman"/>
          <w:sz w:val="24"/>
          <w:szCs w:val="24"/>
        </w:rPr>
        <w:t>, 6). Tale opera si articola in un itinerario graduale e progressivo che, nel grembo della Comunità cristiana</w:t>
      </w:r>
      <w:r>
        <w:rPr>
          <w:rFonts w:ascii="Times New Roman" w:hAnsi="Times New Roman" w:cs="Times New Roman"/>
          <w:sz w:val="24"/>
          <w:szCs w:val="24"/>
        </w:rPr>
        <w:t>,</w:t>
      </w:r>
      <w:r w:rsidRPr="005A7DCD">
        <w:rPr>
          <w:rFonts w:ascii="Times New Roman" w:hAnsi="Times New Roman" w:cs="Times New Roman"/>
          <w:sz w:val="24"/>
          <w:szCs w:val="24"/>
        </w:rPr>
        <w:t xml:space="preserve"> mediante l</w:t>
      </w:r>
      <w:r>
        <w:rPr>
          <w:rFonts w:ascii="Times New Roman" w:hAnsi="Times New Roman" w:cs="Times New Roman"/>
          <w:sz w:val="24"/>
          <w:szCs w:val="24"/>
        </w:rPr>
        <w:t>’</w:t>
      </w:r>
      <w:r w:rsidRPr="005A7DCD">
        <w:rPr>
          <w:rFonts w:ascii="Times New Roman" w:hAnsi="Times New Roman" w:cs="Times New Roman"/>
          <w:sz w:val="24"/>
          <w:szCs w:val="24"/>
        </w:rPr>
        <w:t>ascolto della Parola e le celebrazioni liturgiche, conduce i catecumeni all</w:t>
      </w:r>
      <w:r>
        <w:rPr>
          <w:rFonts w:ascii="Times New Roman" w:hAnsi="Times New Roman" w:cs="Times New Roman"/>
          <w:sz w:val="24"/>
          <w:szCs w:val="24"/>
        </w:rPr>
        <w:t>’</w:t>
      </w:r>
      <w:r w:rsidRPr="005A7DCD">
        <w:rPr>
          <w:rFonts w:ascii="Times New Roman" w:hAnsi="Times New Roman" w:cs="Times New Roman"/>
          <w:sz w:val="24"/>
          <w:szCs w:val="24"/>
        </w:rPr>
        <w:t xml:space="preserve">incontro con il Signore per divenire suoi discepoli </w:t>
      </w:r>
      <w:r>
        <w:rPr>
          <w:rFonts w:ascii="Times New Roman" w:hAnsi="Times New Roman" w:cs="Times New Roman"/>
          <w:sz w:val="24"/>
          <w:szCs w:val="24"/>
        </w:rPr>
        <w:t>nel mondo</w:t>
      </w:r>
      <w:r w:rsidRPr="005A7DCD">
        <w:rPr>
          <w:rFonts w:ascii="Times New Roman" w:hAnsi="Times New Roman" w:cs="Times New Roman"/>
          <w:sz w:val="24"/>
          <w:szCs w:val="24"/>
        </w:rPr>
        <w:t xml:space="preserve">. </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In occasione dell</w:t>
      </w:r>
      <w:r>
        <w:rPr>
          <w:rFonts w:ascii="Times New Roman" w:hAnsi="Times New Roman" w:cs="Times New Roman"/>
          <w:sz w:val="24"/>
          <w:szCs w:val="24"/>
        </w:rPr>
        <w:t>’</w:t>
      </w:r>
      <w:r w:rsidRPr="005A7DCD">
        <w:rPr>
          <w:rFonts w:ascii="Times New Roman" w:hAnsi="Times New Roman" w:cs="Times New Roman"/>
          <w:sz w:val="24"/>
          <w:szCs w:val="24"/>
        </w:rPr>
        <w:t>itinerario di Iniziazione cristiana si realizza il primo incontro del catecumeno con la Chiesa: con la mediazione di un gruppo egli è accolto in maniera de</w:t>
      </w:r>
      <w:r>
        <w:rPr>
          <w:rFonts w:ascii="Times New Roman" w:hAnsi="Times New Roman" w:cs="Times New Roman"/>
          <w:sz w:val="24"/>
          <w:szCs w:val="24"/>
        </w:rPr>
        <w:t>cisiva</w:t>
      </w:r>
      <w:r w:rsidRPr="005A7DCD">
        <w:rPr>
          <w:rFonts w:ascii="Times New Roman" w:hAnsi="Times New Roman" w:cs="Times New Roman"/>
          <w:sz w:val="24"/>
          <w:szCs w:val="24"/>
        </w:rPr>
        <w:t xml:space="preserve"> in quella comunione dei credenti </w:t>
      </w:r>
      <w:r>
        <w:rPr>
          <w:rFonts w:ascii="Times New Roman" w:hAnsi="Times New Roman" w:cs="Times New Roman"/>
          <w:sz w:val="24"/>
          <w:szCs w:val="24"/>
        </w:rPr>
        <w:t>in</w:t>
      </w:r>
      <w:r w:rsidRPr="005A7DCD">
        <w:rPr>
          <w:rFonts w:ascii="Times New Roman" w:hAnsi="Times New Roman" w:cs="Times New Roman"/>
          <w:sz w:val="24"/>
          <w:szCs w:val="24"/>
        </w:rPr>
        <w:t xml:space="preserve"> Cristo che si concretizza in una comunità storica particolare. Al suo interno il catecumeno è condotto ad una progressiva consapevolezza della fede attraverso percorsi differenziati che mirano al raggiungimento della maturità cristiana.</w:t>
      </w:r>
    </w:p>
    <w:p w:rsidR="00C73BED" w:rsidRPr="00205411" w:rsidRDefault="00C73BED" w:rsidP="00A60359">
      <w:pPr>
        <w:tabs>
          <w:tab w:val="left" w:pos="540"/>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40"/>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ab/>
        <w:t xml:space="preserve">Affinché </w:t>
      </w:r>
      <w:r>
        <w:rPr>
          <w:rFonts w:ascii="Times New Roman" w:hAnsi="Times New Roman" w:cs="Times New Roman"/>
          <w:sz w:val="24"/>
          <w:szCs w:val="24"/>
        </w:rPr>
        <w:t>si manifesti autenticamente il senso del</w:t>
      </w:r>
      <w:r w:rsidRPr="005A7DCD">
        <w:rPr>
          <w:rFonts w:ascii="Times New Roman" w:hAnsi="Times New Roman" w:cs="Times New Roman"/>
          <w:sz w:val="24"/>
          <w:szCs w:val="24"/>
        </w:rPr>
        <w:t>l</w:t>
      </w:r>
      <w:r>
        <w:rPr>
          <w:rFonts w:ascii="Times New Roman" w:hAnsi="Times New Roman" w:cs="Times New Roman"/>
          <w:sz w:val="24"/>
          <w:szCs w:val="24"/>
        </w:rPr>
        <w:t>’</w:t>
      </w:r>
      <w:r w:rsidRPr="005A7DCD">
        <w:rPr>
          <w:rFonts w:ascii="Times New Roman" w:hAnsi="Times New Roman" w:cs="Times New Roman"/>
          <w:sz w:val="24"/>
          <w:szCs w:val="24"/>
        </w:rPr>
        <w:t xml:space="preserve">itinerario di Iniziazione cristiana si recuperi uno stile catecumenale che </w:t>
      </w:r>
      <w:r>
        <w:rPr>
          <w:rFonts w:ascii="Times New Roman" w:hAnsi="Times New Roman" w:cs="Times New Roman"/>
          <w:sz w:val="24"/>
          <w:szCs w:val="24"/>
        </w:rPr>
        <w:t>dia unitarietà ad un cammino scandito da</w:t>
      </w:r>
      <w:r w:rsidRPr="005A7DCD">
        <w:rPr>
          <w:rFonts w:ascii="Times New Roman" w:hAnsi="Times New Roman" w:cs="Times New Roman"/>
          <w:sz w:val="24"/>
          <w:szCs w:val="24"/>
        </w:rPr>
        <w:t xml:space="preserve"> tappe e pa</w:t>
      </w:r>
      <w:r>
        <w:rPr>
          <w:rFonts w:ascii="Times New Roman" w:hAnsi="Times New Roman" w:cs="Times New Roman"/>
          <w:sz w:val="24"/>
          <w:szCs w:val="24"/>
        </w:rPr>
        <w:t xml:space="preserve">ssaggi. Questa scelta esige che le nostre comunità </w:t>
      </w:r>
      <w:r w:rsidRPr="005A7DCD">
        <w:rPr>
          <w:rFonts w:ascii="Times New Roman" w:hAnsi="Times New Roman" w:cs="Times New Roman"/>
          <w:sz w:val="24"/>
          <w:szCs w:val="24"/>
        </w:rPr>
        <w:t>super</w:t>
      </w:r>
      <w:r>
        <w:rPr>
          <w:rFonts w:ascii="Times New Roman" w:hAnsi="Times New Roman" w:cs="Times New Roman"/>
          <w:sz w:val="24"/>
          <w:szCs w:val="24"/>
        </w:rPr>
        <w:t>in</w:t>
      </w:r>
      <w:r w:rsidRPr="005A7DCD">
        <w:rPr>
          <w:rFonts w:ascii="Times New Roman" w:hAnsi="Times New Roman" w:cs="Times New Roman"/>
          <w:sz w:val="24"/>
          <w:szCs w:val="24"/>
        </w:rPr>
        <w:t>o la finalizzazione sacramentale della catechesi propon</w:t>
      </w:r>
      <w:r>
        <w:rPr>
          <w:rFonts w:ascii="Times New Roman" w:hAnsi="Times New Roman" w:cs="Times New Roman"/>
          <w:sz w:val="24"/>
          <w:szCs w:val="24"/>
        </w:rPr>
        <w:t xml:space="preserve">endo </w:t>
      </w:r>
      <w:r w:rsidRPr="005A7DCD">
        <w:rPr>
          <w:rFonts w:ascii="Times New Roman" w:hAnsi="Times New Roman" w:cs="Times New Roman"/>
          <w:sz w:val="24"/>
          <w:szCs w:val="24"/>
        </w:rPr>
        <w:t>itinerari rivolti alla maturazione di fede del credente e al suo inserimento nella comunità</w:t>
      </w:r>
      <w:r>
        <w:rPr>
          <w:rFonts w:ascii="Times New Roman" w:hAnsi="Times New Roman" w:cs="Times New Roman"/>
          <w:sz w:val="24"/>
          <w:szCs w:val="24"/>
        </w:rPr>
        <w:t>.</w:t>
      </w:r>
    </w:p>
    <w:p w:rsidR="00C73BED" w:rsidRPr="00175059" w:rsidRDefault="00C73BED" w:rsidP="00A60359">
      <w:pPr>
        <w:tabs>
          <w:tab w:val="left" w:pos="567"/>
        </w:tabs>
        <w:spacing w:after="0" w:line="240" w:lineRule="auto"/>
        <w:jc w:val="both"/>
        <w:rPr>
          <w:rFonts w:ascii="Times New Roman" w:hAnsi="Times New Roman" w:cs="Times New Roman"/>
          <w:b/>
          <w:bCs/>
          <w:sz w:val="10"/>
          <w:szCs w:val="10"/>
        </w:rPr>
      </w:pPr>
    </w:p>
    <w:p w:rsidR="00C73BED" w:rsidRPr="005A7DCD" w:rsidRDefault="00C73BED" w:rsidP="00A60359">
      <w:pPr>
        <w:pStyle w:val="Paragrafoelenco"/>
        <w:numPr>
          <w:ilvl w:val="0"/>
          <w:numId w:val="6"/>
        </w:numPr>
        <w:tabs>
          <w:tab w:val="left" w:pos="0"/>
          <w:tab w:val="left" w:pos="540"/>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ab/>
        <w:t>I genitori che desiderano battezzare i propri figli ne facciano richiesta al parroco preferibilmente due mesi prima della celebrazione del sacramento.</w:t>
      </w:r>
    </w:p>
    <w:p w:rsidR="00C73BED" w:rsidRPr="005A7DCD"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sidRPr="005A7DCD">
        <w:rPr>
          <w:rFonts w:ascii="Times New Roman" w:hAnsi="Times New Roman" w:cs="Times New Roman"/>
          <w:sz w:val="24"/>
          <w:szCs w:val="24"/>
        </w:rPr>
        <w:t>Si prevedano itinerari di c</w:t>
      </w:r>
      <w:r>
        <w:rPr>
          <w:rFonts w:ascii="Times New Roman" w:hAnsi="Times New Roman" w:cs="Times New Roman"/>
          <w:sz w:val="24"/>
          <w:szCs w:val="24"/>
        </w:rPr>
        <w:t>atechesi di almeno tre incontri</w:t>
      </w:r>
      <w:r w:rsidRPr="005A7DCD">
        <w:rPr>
          <w:rFonts w:ascii="Times New Roman" w:hAnsi="Times New Roman" w:cs="Times New Roman"/>
          <w:sz w:val="24"/>
          <w:szCs w:val="24"/>
        </w:rPr>
        <w:t xml:space="preserve"> ai quali </w:t>
      </w:r>
      <w:r>
        <w:rPr>
          <w:rFonts w:ascii="Times New Roman" w:hAnsi="Times New Roman" w:cs="Times New Roman"/>
          <w:sz w:val="24"/>
          <w:szCs w:val="24"/>
        </w:rPr>
        <w:t>partecipino</w:t>
      </w:r>
      <w:r w:rsidRPr="005A7DCD">
        <w:rPr>
          <w:rFonts w:ascii="Times New Roman" w:hAnsi="Times New Roman" w:cs="Times New Roman"/>
          <w:sz w:val="24"/>
          <w:szCs w:val="24"/>
        </w:rPr>
        <w:t xml:space="preserve"> entrambi i genitori e i padrini: tali incontri tengano conto delle esigenze della famiglia e degli orari di lavoro.</w:t>
      </w:r>
    </w:p>
    <w:p w:rsidR="00C73BED" w:rsidRPr="005A7DCD"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sidRPr="005A7DCD">
        <w:rPr>
          <w:rFonts w:ascii="Times New Roman" w:hAnsi="Times New Roman" w:cs="Times New Roman"/>
          <w:sz w:val="24"/>
          <w:szCs w:val="24"/>
        </w:rPr>
        <w:t xml:space="preserve">Il tema degli incontri consista: </w:t>
      </w:r>
    </w:p>
    <w:p w:rsidR="00C73BED" w:rsidRPr="00B1422D" w:rsidRDefault="00C73BED" w:rsidP="00A60359">
      <w:pPr>
        <w:numPr>
          <w:ilvl w:val="0"/>
          <w:numId w:val="8"/>
        </w:numPr>
        <w:tabs>
          <w:tab w:val="left" w:pos="284"/>
        </w:tabs>
        <w:spacing w:after="0" w:line="240" w:lineRule="auto"/>
        <w:ind w:hanging="720"/>
        <w:jc w:val="both"/>
        <w:rPr>
          <w:rFonts w:ascii="Times New Roman" w:hAnsi="Times New Roman" w:cs="Times New Roman"/>
          <w:sz w:val="24"/>
          <w:szCs w:val="24"/>
        </w:rPr>
      </w:pPr>
      <w:r w:rsidRPr="00B1422D">
        <w:rPr>
          <w:rFonts w:ascii="Times New Roman" w:hAnsi="Times New Roman" w:cs="Times New Roman"/>
          <w:sz w:val="24"/>
          <w:szCs w:val="24"/>
        </w:rPr>
        <w:t xml:space="preserve">nella riscoperta della fede; </w:t>
      </w:r>
    </w:p>
    <w:p w:rsidR="00C73BED" w:rsidRPr="00B1422D" w:rsidRDefault="00C73BED" w:rsidP="00A60359">
      <w:pPr>
        <w:numPr>
          <w:ilvl w:val="0"/>
          <w:numId w:val="8"/>
        </w:numPr>
        <w:tabs>
          <w:tab w:val="left" w:pos="284"/>
        </w:tabs>
        <w:spacing w:after="0" w:line="240" w:lineRule="auto"/>
        <w:ind w:hanging="720"/>
        <w:jc w:val="both"/>
        <w:rPr>
          <w:rFonts w:ascii="Times New Roman" w:hAnsi="Times New Roman" w:cs="Times New Roman"/>
          <w:sz w:val="24"/>
          <w:szCs w:val="24"/>
        </w:rPr>
      </w:pPr>
      <w:r w:rsidRPr="00B1422D">
        <w:rPr>
          <w:rFonts w:ascii="Times New Roman" w:hAnsi="Times New Roman" w:cs="Times New Roman"/>
          <w:sz w:val="24"/>
          <w:szCs w:val="24"/>
        </w:rPr>
        <w:t>nella spiegazione del significato e dell</w:t>
      </w:r>
      <w:r>
        <w:rPr>
          <w:rFonts w:ascii="Times New Roman" w:hAnsi="Times New Roman" w:cs="Times New Roman"/>
          <w:sz w:val="24"/>
          <w:szCs w:val="24"/>
        </w:rPr>
        <w:t>’</w:t>
      </w:r>
      <w:r w:rsidRPr="00B1422D">
        <w:rPr>
          <w:rFonts w:ascii="Times New Roman" w:hAnsi="Times New Roman" w:cs="Times New Roman"/>
          <w:sz w:val="24"/>
          <w:szCs w:val="24"/>
        </w:rPr>
        <w:t xml:space="preserve">impegno del Battesimo; </w:t>
      </w:r>
    </w:p>
    <w:p w:rsidR="00C73BED" w:rsidRPr="00B1422D" w:rsidRDefault="00C73BED" w:rsidP="00A60359">
      <w:pPr>
        <w:numPr>
          <w:ilvl w:val="0"/>
          <w:numId w:val="8"/>
        </w:numPr>
        <w:tabs>
          <w:tab w:val="left" w:pos="284"/>
        </w:tabs>
        <w:spacing w:after="0" w:line="240" w:lineRule="auto"/>
        <w:ind w:hanging="720"/>
        <w:jc w:val="both"/>
        <w:rPr>
          <w:rFonts w:ascii="Times New Roman" w:hAnsi="Times New Roman" w:cs="Times New Roman"/>
          <w:sz w:val="24"/>
          <w:szCs w:val="24"/>
        </w:rPr>
      </w:pPr>
      <w:r w:rsidRPr="00B1422D">
        <w:rPr>
          <w:rFonts w:ascii="Times New Roman" w:hAnsi="Times New Roman" w:cs="Times New Roman"/>
          <w:sz w:val="24"/>
          <w:szCs w:val="24"/>
        </w:rPr>
        <w:t xml:space="preserve">nella presentazione del rito per </w:t>
      </w:r>
      <w:r>
        <w:rPr>
          <w:rFonts w:ascii="Times New Roman" w:hAnsi="Times New Roman" w:cs="Times New Roman"/>
          <w:sz w:val="24"/>
          <w:szCs w:val="24"/>
        </w:rPr>
        <w:t xml:space="preserve">favorire </w:t>
      </w:r>
      <w:r w:rsidRPr="00B1422D">
        <w:rPr>
          <w:rFonts w:ascii="Times New Roman" w:hAnsi="Times New Roman" w:cs="Times New Roman"/>
          <w:sz w:val="24"/>
          <w:szCs w:val="24"/>
        </w:rPr>
        <w:t>una partecipazione attiva alla celebrazione.</w:t>
      </w:r>
    </w:p>
    <w:p w:rsidR="00C73BED" w:rsidRPr="005A7DCD"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sidRPr="005A7DCD">
        <w:rPr>
          <w:rFonts w:ascii="Times New Roman" w:hAnsi="Times New Roman" w:cs="Times New Roman"/>
          <w:sz w:val="24"/>
          <w:szCs w:val="24"/>
        </w:rPr>
        <w:t xml:space="preserve">Testo di riferimento </w:t>
      </w:r>
      <w:r>
        <w:rPr>
          <w:rFonts w:ascii="Times New Roman" w:hAnsi="Times New Roman" w:cs="Times New Roman"/>
          <w:sz w:val="24"/>
          <w:szCs w:val="24"/>
        </w:rPr>
        <w:t>per questi incontri è</w:t>
      </w:r>
      <w:r w:rsidRPr="005A7DCD">
        <w:rPr>
          <w:rFonts w:ascii="Times New Roman" w:hAnsi="Times New Roman" w:cs="Times New Roman"/>
          <w:sz w:val="24"/>
          <w:szCs w:val="24"/>
        </w:rPr>
        <w:t xml:space="preserve"> il catechismo </w:t>
      </w:r>
      <w:r>
        <w:rPr>
          <w:rFonts w:ascii="Times New Roman" w:hAnsi="Times New Roman" w:cs="Times New Roman"/>
          <w:sz w:val="24"/>
          <w:szCs w:val="24"/>
        </w:rPr>
        <w:t>“</w:t>
      </w:r>
      <w:r w:rsidRPr="005A7DCD">
        <w:rPr>
          <w:rFonts w:ascii="Times New Roman" w:hAnsi="Times New Roman" w:cs="Times New Roman"/>
          <w:sz w:val="24"/>
          <w:szCs w:val="24"/>
        </w:rPr>
        <w:t>Lasciate che i bambini vengano a me</w:t>
      </w:r>
      <w:r>
        <w:rPr>
          <w:rFonts w:ascii="Times New Roman" w:hAnsi="Times New Roman" w:cs="Times New Roman"/>
          <w:sz w:val="24"/>
          <w:szCs w:val="24"/>
        </w:rPr>
        <w:t>”</w:t>
      </w:r>
      <w:r w:rsidRPr="005A7DCD">
        <w:rPr>
          <w:rFonts w:ascii="Times New Roman" w:hAnsi="Times New Roman" w:cs="Times New Roman"/>
          <w:sz w:val="24"/>
          <w:szCs w:val="24"/>
        </w:rPr>
        <w:t>: l</w:t>
      </w:r>
      <w:r>
        <w:rPr>
          <w:rFonts w:ascii="Times New Roman" w:hAnsi="Times New Roman" w:cs="Times New Roman"/>
          <w:sz w:val="24"/>
          <w:szCs w:val="24"/>
        </w:rPr>
        <w:t>’</w:t>
      </w:r>
      <w:r w:rsidRPr="005A7DCD">
        <w:rPr>
          <w:rFonts w:ascii="Times New Roman" w:hAnsi="Times New Roman" w:cs="Times New Roman"/>
          <w:sz w:val="24"/>
          <w:szCs w:val="24"/>
        </w:rPr>
        <w:t>Ufficio catechistico e l</w:t>
      </w:r>
      <w:r>
        <w:rPr>
          <w:rFonts w:ascii="Times New Roman" w:hAnsi="Times New Roman" w:cs="Times New Roman"/>
          <w:sz w:val="24"/>
          <w:szCs w:val="24"/>
        </w:rPr>
        <w:t>’</w:t>
      </w:r>
      <w:r w:rsidRPr="005A7DCD">
        <w:rPr>
          <w:rFonts w:ascii="Times New Roman" w:hAnsi="Times New Roman" w:cs="Times New Roman"/>
          <w:sz w:val="24"/>
          <w:szCs w:val="24"/>
        </w:rPr>
        <w:t>Ufficio liturgico diocesano forni</w:t>
      </w:r>
      <w:r>
        <w:rPr>
          <w:rFonts w:ascii="Times New Roman" w:hAnsi="Times New Roman" w:cs="Times New Roman"/>
          <w:sz w:val="24"/>
          <w:szCs w:val="24"/>
        </w:rPr>
        <w:t xml:space="preserve">scano </w:t>
      </w:r>
      <w:r w:rsidRPr="005A7DCD">
        <w:rPr>
          <w:rFonts w:ascii="Times New Roman" w:hAnsi="Times New Roman" w:cs="Times New Roman"/>
          <w:sz w:val="24"/>
          <w:szCs w:val="24"/>
        </w:rPr>
        <w:t xml:space="preserve">alle comunità sussidi </w:t>
      </w:r>
      <w:r>
        <w:rPr>
          <w:rFonts w:ascii="Times New Roman" w:hAnsi="Times New Roman" w:cs="Times New Roman"/>
          <w:sz w:val="24"/>
          <w:szCs w:val="24"/>
        </w:rPr>
        <w:t xml:space="preserve">specifici </w:t>
      </w:r>
      <w:r w:rsidRPr="005A7DCD">
        <w:rPr>
          <w:rFonts w:ascii="Times New Roman" w:hAnsi="Times New Roman" w:cs="Times New Roman"/>
          <w:sz w:val="24"/>
          <w:szCs w:val="24"/>
        </w:rPr>
        <w:t>per il percorso di preparazione.</w:t>
      </w:r>
      <w:r>
        <w:rPr>
          <w:rFonts w:ascii="Times New Roman" w:hAnsi="Times New Roman" w:cs="Times New Roman"/>
          <w:sz w:val="24"/>
          <w:szCs w:val="24"/>
        </w:rPr>
        <w:t xml:space="preserve"> </w:t>
      </w:r>
      <w:r w:rsidRPr="005A7DCD">
        <w:rPr>
          <w:rFonts w:ascii="Times New Roman" w:hAnsi="Times New Roman" w:cs="Times New Roman"/>
          <w:sz w:val="24"/>
          <w:szCs w:val="24"/>
        </w:rPr>
        <w:t>Gli incontri siano animati dal parroco e da una o più coppie della comunità.</w:t>
      </w:r>
    </w:p>
    <w:p w:rsidR="00C73BED" w:rsidRPr="00B1422D" w:rsidRDefault="00C73BED" w:rsidP="00A60359">
      <w:pPr>
        <w:tabs>
          <w:tab w:val="left" w:pos="567"/>
        </w:tabs>
        <w:spacing w:after="0" w:line="240" w:lineRule="auto"/>
        <w:jc w:val="both"/>
        <w:rPr>
          <w:rFonts w:ascii="Times New Roman" w:hAnsi="Times New Roman" w:cs="Times New Roman"/>
          <w:sz w:val="10"/>
          <w:szCs w:val="10"/>
        </w:rPr>
      </w:pPr>
    </w:p>
    <w:p w:rsidR="00C73BED" w:rsidRPr="00B1422D" w:rsidRDefault="00C73BED" w:rsidP="00A60359">
      <w:pPr>
        <w:pStyle w:val="Paragrafoelenco2"/>
        <w:numPr>
          <w:ilvl w:val="0"/>
          <w:numId w:val="6"/>
        </w:numPr>
        <w:tabs>
          <w:tab w:val="left" w:pos="567"/>
        </w:tabs>
        <w:spacing w:after="0" w:line="240" w:lineRule="auto"/>
        <w:ind w:left="0" w:firstLine="0"/>
        <w:jc w:val="both"/>
        <w:rPr>
          <w:rFonts w:ascii="Times New Roman" w:hAnsi="Times New Roman" w:cs="Times New Roman"/>
          <w:sz w:val="24"/>
          <w:szCs w:val="24"/>
        </w:rPr>
      </w:pPr>
      <w:r w:rsidRPr="00B1422D">
        <w:rPr>
          <w:rFonts w:ascii="Times New Roman" w:hAnsi="Times New Roman" w:cs="Times New Roman"/>
          <w:sz w:val="24"/>
          <w:szCs w:val="24"/>
        </w:rPr>
        <w:t xml:space="preserve">I genitori che fanno richiesta del Battesimo si impegnano: </w:t>
      </w:r>
    </w:p>
    <w:p w:rsidR="00C73BED" w:rsidRPr="00B1422D" w:rsidRDefault="00C73BED" w:rsidP="00A60359">
      <w:pPr>
        <w:numPr>
          <w:ilvl w:val="0"/>
          <w:numId w:val="9"/>
        </w:numPr>
        <w:tabs>
          <w:tab w:val="left" w:pos="284"/>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a provvedere all</w:t>
      </w:r>
      <w:r>
        <w:rPr>
          <w:rFonts w:ascii="Times New Roman" w:hAnsi="Times New Roman" w:cs="Times New Roman"/>
          <w:sz w:val="24"/>
          <w:szCs w:val="24"/>
        </w:rPr>
        <w:t>’</w:t>
      </w:r>
      <w:r w:rsidRPr="00B1422D">
        <w:rPr>
          <w:rFonts w:ascii="Times New Roman" w:hAnsi="Times New Roman" w:cs="Times New Roman"/>
          <w:sz w:val="24"/>
          <w:szCs w:val="24"/>
        </w:rPr>
        <w:t>educazione cristiana del proprio figlio;</w:t>
      </w:r>
    </w:p>
    <w:p w:rsidR="00C73BED" w:rsidRPr="00B1422D" w:rsidRDefault="00C73BED" w:rsidP="00A60359">
      <w:pPr>
        <w:numPr>
          <w:ilvl w:val="0"/>
          <w:numId w:val="9"/>
        </w:numPr>
        <w:tabs>
          <w:tab w:val="left" w:pos="284"/>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 xml:space="preserve">a scegliere come padrini cristiani praticanti che rispondano ai requisiti indicati al punto </w:t>
      </w:r>
      <w:r>
        <w:rPr>
          <w:rFonts w:ascii="Times New Roman" w:hAnsi="Times New Roman" w:cs="Times New Roman"/>
          <w:sz w:val="24"/>
          <w:szCs w:val="24"/>
        </w:rPr>
        <w:t>2</w:t>
      </w:r>
      <w:r w:rsidRPr="00B1422D">
        <w:rPr>
          <w:rFonts w:ascii="Times New Roman" w:hAnsi="Times New Roman" w:cs="Times New Roman"/>
          <w:sz w:val="24"/>
          <w:szCs w:val="24"/>
        </w:rPr>
        <w:t>7.</w:t>
      </w:r>
    </w:p>
    <w:p w:rsidR="00C73BED" w:rsidRPr="005A7DCD" w:rsidRDefault="00C73BED" w:rsidP="00A60359">
      <w:pPr>
        <w:pStyle w:val="Paragrafoelenco"/>
        <w:tabs>
          <w:tab w:val="left" w:pos="567"/>
        </w:tabs>
        <w:spacing w:after="0" w:line="240" w:lineRule="auto"/>
        <w:ind w:left="0"/>
        <w:jc w:val="both"/>
        <w:rPr>
          <w:rFonts w:ascii="Times New Roman" w:hAnsi="Times New Roman" w:cs="Times New Roman"/>
          <w:color w:val="000000"/>
          <w:sz w:val="24"/>
          <w:szCs w:val="24"/>
          <w:lang w:eastAsia="it-IT"/>
        </w:rPr>
      </w:pPr>
      <w:r w:rsidRPr="005A7DCD">
        <w:rPr>
          <w:rFonts w:ascii="Times New Roman" w:hAnsi="Times New Roman" w:cs="Times New Roman"/>
          <w:color w:val="000000"/>
          <w:sz w:val="24"/>
          <w:szCs w:val="24"/>
          <w:lang w:eastAsia="it-IT"/>
        </w:rPr>
        <w:lastRenderedPageBreak/>
        <w:t xml:space="preserve">I genitori che vivono situazioni </w:t>
      </w:r>
      <w:r>
        <w:rPr>
          <w:rFonts w:ascii="Times New Roman" w:hAnsi="Times New Roman" w:cs="Times New Roman"/>
          <w:color w:val="000000"/>
          <w:sz w:val="24"/>
          <w:szCs w:val="24"/>
          <w:lang w:eastAsia="it-IT"/>
        </w:rPr>
        <w:t>canonicamente irregolari</w:t>
      </w:r>
      <w:r w:rsidRPr="005A7DCD">
        <w:rPr>
          <w:rFonts w:ascii="Times New Roman" w:hAnsi="Times New Roman" w:cs="Times New Roman"/>
          <w:color w:val="000000"/>
          <w:sz w:val="24"/>
          <w:szCs w:val="24"/>
          <w:lang w:eastAsia="it-IT"/>
        </w:rPr>
        <w:t xml:space="preserve"> siano accolti con particolare sensibilità pastorale e siano aiutati a esplicitare le motivazioni per le quali richiedono il Battesimo per il proprio figlio.</w:t>
      </w:r>
    </w:p>
    <w:p w:rsidR="00C73BED" w:rsidRPr="000D45A3" w:rsidRDefault="00C73BED" w:rsidP="00A60359">
      <w:pPr>
        <w:tabs>
          <w:tab w:val="left" w:pos="567"/>
        </w:tabs>
        <w:spacing w:after="0" w:line="240" w:lineRule="auto"/>
        <w:jc w:val="both"/>
        <w:rPr>
          <w:rFonts w:ascii="Times New Roman" w:hAnsi="Times New Roman" w:cs="Times New Roman"/>
          <w:color w:val="000000"/>
          <w:sz w:val="10"/>
          <w:szCs w:val="10"/>
          <w:lang w:eastAsia="it-IT"/>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w:t>
      </w:r>
      <w:r w:rsidRPr="00205411">
        <w:rPr>
          <w:rFonts w:ascii="Times New Roman" w:hAnsi="Times New Roman" w:cs="Times New Roman"/>
          <w:sz w:val="24"/>
          <w:szCs w:val="24"/>
        </w:rPr>
        <w:t xml:space="preserve"> Consigli pastorali parrocchiali prevedano specifici </w:t>
      </w:r>
      <w:r>
        <w:rPr>
          <w:rFonts w:ascii="Times New Roman" w:hAnsi="Times New Roman" w:cs="Times New Roman"/>
          <w:sz w:val="24"/>
          <w:szCs w:val="24"/>
        </w:rPr>
        <w:t>itinerari</w:t>
      </w:r>
      <w:r w:rsidRPr="00205411">
        <w:rPr>
          <w:rFonts w:ascii="Times New Roman" w:hAnsi="Times New Roman" w:cs="Times New Roman"/>
          <w:sz w:val="24"/>
          <w:szCs w:val="24"/>
        </w:rPr>
        <w:t xml:space="preserve"> di formazione per i genitori dei fanciulli </w:t>
      </w:r>
      <w:r>
        <w:rPr>
          <w:rFonts w:ascii="Times New Roman" w:hAnsi="Times New Roman" w:cs="Times New Roman"/>
          <w:sz w:val="24"/>
          <w:szCs w:val="24"/>
        </w:rPr>
        <w:t xml:space="preserve">che hanno ricevuto il Battesimo al fine di </w:t>
      </w:r>
      <w:r w:rsidRPr="00205411">
        <w:rPr>
          <w:rFonts w:ascii="Times New Roman" w:hAnsi="Times New Roman" w:cs="Times New Roman"/>
          <w:sz w:val="24"/>
          <w:szCs w:val="24"/>
        </w:rPr>
        <w:t>sostenerli nel loro compito</w:t>
      </w:r>
      <w:r>
        <w:rPr>
          <w:rFonts w:ascii="Times New Roman" w:hAnsi="Times New Roman" w:cs="Times New Roman"/>
          <w:sz w:val="24"/>
          <w:szCs w:val="24"/>
        </w:rPr>
        <w:t xml:space="preserve"> e nel loro cammino di maturazione di fede</w:t>
      </w:r>
      <w:r w:rsidRPr="00205411">
        <w:rPr>
          <w:rFonts w:ascii="Times New Roman" w:hAnsi="Times New Roman" w:cs="Times New Roman"/>
          <w:sz w:val="24"/>
          <w:szCs w:val="24"/>
        </w:rPr>
        <w:t xml:space="preserve">. </w:t>
      </w:r>
      <w:r>
        <w:rPr>
          <w:rFonts w:ascii="Times New Roman" w:hAnsi="Times New Roman" w:cs="Times New Roman"/>
          <w:sz w:val="24"/>
          <w:szCs w:val="24"/>
        </w:rPr>
        <w:t>Per tali incontri t</w:t>
      </w:r>
      <w:r w:rsidRPr="00205411">
        <w:rPr>
          <w:rFonts w:ascii="Times New Roman" w:hAnsi="Times New Roman" w:cs="Times New Roman"/>
          <w:sz w:val="24"/>
          <w:szCs w:val="24"/>
        </w:rPr>
        <w:t xml:space="preserve">esto di riferimento </w:t>
      </w:r>
      <w:r>
        <w:rPr>
          <w:rFonts w:ascii="Times New Roman" w:hAnsi="Times New Roman" w:cs="Times New Roman"/>
          <w:sz w:val="24"/>
          <w:szCs w:val="24"/>
        </w:rPr>
        <w:t xml:space="preserve">sia </w:t>
      </w:r>
      <w:r w:rsidRPr="00205411">
        <w:rPr>
          <w:rFonts w:ascii="Times New Roman" w:hAnsi="Times New Roman" w:cs="Times New Roman"/>
          <w:sz w:val="24"/>
          <w:szCs w:val="24"/>
        </w:rPr>
        <w:t xml:space="preserve">il Catechismo </w:t>
      </w:r>
      <w:r>
        <w:rPr>
          <w:rFonts w:ascii="Times New Roman" w:hAnsi="Times New Roman" w:cs="Times New Roman"/>
          <w:sz w:val="24"/>
          <w:szCs w:val="24"/>
        </w:rPr>
        <w:t>“</w:t>
      </w:r>
      <w:r w:rsidRPr="00205411">
        <w:rPr>
          <w:rFonts w:ascii="Times New Roman" w:hAnsi="Times New Roman" w:cs="Times New Roman"/>
          <w:sz w:val="24"/>
          <w:szCs w:val="24"/>
        </w:rPr>
        <w:t>Lasciate che i bambini vengano a me</w:t>
      </w:r>
      <w:r>
        <w:rPr>
          <w:rFonts w:ascii="Times New Roman" w:hAnsi="Times New Roman" w:cs="Times New Roman"/>
          <w:sz w:val="24"/>
          <w:szCs w:val="24"/>
        </w:rPr>
        <w:t>”</w:t>
      </w:r>
      <w:r w:rsidRPr="00205411">
        <w:rPr>
          <w:rFonts w:ascii="Times New Roman" w:hAnsi="Times New Roman" w:cs="Times New Roman"/>
          <w:sz w:val="24"/>
          <w:szCs w:val="24"/>
        </w:rPr>
        <w:t>.</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 il</w:t>
      </w:r>
      <w:r w:rsidRPr="00205411">
        <w:rPr>
          <w:rFonts w:ascii="Times New Roman" w:hAnsi="Times New Roman" w:cs="Times New Roman"/>
          <w:sz w:val="24"/>
          <w:szCs w:val="24"/>
        </w:rPr>
        <w:t xml:space="preserve"> completamento dell</w:t>
      </w:r>
      <w:r>
        <w:rPr>
          <w:rFonts w:ascii="Times New Roman" w:hAnsi="Times New Roman" w:cs="Times New Roman"/>
          <w:sz w:val="24"/>
          <w:szCs w:val="24"/>
        </w:rPr>
        <w:t>’</w:t>
      </w:r>
      <w:r w:rsidRPr="00205411">
        <w:rPr>
          <w:rFonts w:ascii="Times New Roman" w:hAnsi="Times New Roman" w:cs="Times New Roman"/>
          <w:sz w:val="24"/>
          <w:szCs w:val="24"/>
        </w:rPr>
        <w:t xml:space="preserve">Iniziazione cristiana la Chiesa di Gaeta </w:t>
      </w:r>
      <w:r>
        <w:rPr>
          <w:rFonts w:ascii="Times New Roman" w:hAnsi="Times New Roman" w:cs="Times New Roman"/>
          <w:sz w:val="24"/>
          <w:szCs w:val="24"/>
        </w:rPr>
        <w:t>ripropone</w:t>
      </w:r>
      <w:r w:rsidRPr="00205411">
        <w:rPr>
          <w:rFonts w:ascii="Times New Roman" w:hAnsi="Times New Roman" w:cs="Times New Roman"/>
          <w:sz w:val="24"/>
          <w:szCs w:val="24"/>
        </w:rPr>
        <w:t xml:space="preserve"> l</w:t>
      </w:r>
      <w:r>
        <w:rPr>
          <w:rFonts w:ascii="Times New Roman" w:hAnsi="Times New Roman" w:cs="Times New Roman"/>
          <w:sz w:val="24"/>
          <w:szCs w:val="24"/>
        </w:rPr>
        <w:t>’</w:t>
      </w:r>
      <w:r w:rsidRPr="00205411">
        <w:rPr>
          <w:rFonts w:ascii="Times New Roman" w:hAnsi="Times New Roman" w:cs="Times New Roman"/>
          <w:sz w:val="24"/>
          <w:szCs w:val="24"/>
        </w:rPr>
        <w:t>attuale articolazione del cammino di catechesi che prevede</w:t>
      </w:r>
      <w:r>
        <w:rPr>
          <w:rFonts w:ascii="Times New Roman" w:hAnsi="Times New Roman" w:cs="Times New Roman"/>
          <w:sz w:val="24"/>
          <w:szCs w:val="24"/>
        </w:rPr>
        <w:t>:</w:t>
      </w:r>
    </w:p>
    <w:p w:rsidR="00C73BED" w:rsidRDefault="00C73BED" w:rsidP="00177A04">
      <w:pPr>
        <w:pStyle w:val="Paragrafoelenco2"/>
        <w:numPr>
          <w:ilvl w:val="0"/>
          <w:numId w:val="5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l’inizio del percorso a 7 anni;</w:t>
      </w:r>
    </w:p>
    <w:p w:rsidR="00C73BED" w:rsidRDefault="00C73BED" w:rsidP="00177A04">
      <w:pPr>
        <w:pStyle w:val="Paragrafoelenco2"/>
        <w:numPr>
          <w:ilvl w:val="0"/>
          <w:numId w:val="5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tre anni di prep</w:t>
      </w:r>
      <w:r>
        <w:rPr>
          <w:rFonts w:ascii="Times New Roman" w:hAnsi="Times New Roman" w:cs="Times New Roman"/>
          <w:sz w:val="24"/>
          <w:szCs w:val="24"/>
        </w:rPr>
        <w:t>arazione per la Prima Comunione;</w:t>
      </w:r>
    </w:p>
    <w:p w:rsidR="00C73BED" w:rsidRDefault="00C73BED" w:rsidP="00177A04">
      <w:pPr>
        <w:pStyle w:val="Paragrafoelenco2"/>
        <w:numPr>
          <w:ilvl w:val="0"/>
          <w:numId w:val="5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tre anni di preparazione al sacramento della Confermazione</w:t>
      </w:r>
      <w:r>
        <w:rPr>
          <w:rFonts w:ascii="Times New Roman" w:hAnsi="Times New Roman" w:cs="Times New Roman"/>
          <w:sz w:val="24"/>
          <w:szCs w:val="24"/>
        </w:rPr>
        <w:t>;</w:t>
      </w:r>
    </w:p>
    <w:p w:rsidR="00C73BED" w:rsidRPr="00205411" w:rsidRDefault="00C73BED" w:rsidP="00177A04">
      <w:pPr>
        <w:pStyle w:val="Paragrafoelenco2"/>
        <w:numPr>
          <w:ilvl w:val="0"/>
          <w:numId w:val="5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 xml:space="preserve">un </w:t>
      </w:r>
      <w:r>
        <w:rPr>
          <w:rFonts w:ascii="Times New Roman" w:hAnsi="Times New Roman" w:cs="Times New Roman"/>
          <w:sz w:val="24"/>
          <w:szCs w:val="24"/>
        </w:rPr>
        <w:t xml:space="preserve">adeguato </w:t>
      </w:r>
      <w:r w:rsidRPr="00205411">
        <w:rPr>
          <w:rFonts w:ascii="Times New Roman" w:hAnsi="Times New Roman" w:cs="Times New Roman"/>
          <w:sz w:val="24"/>
          <w:szCs w:val="24"/>
        </w:rPr>
        <w:t xml:space="preserve">tempo di mistagogia. </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205411">
        <w:rPr>
          <w:rFonts w:ascii="Times New Roman" w:hAnsi="Times New Roman" w:cs="Times New Roman"/>
          <w:sz w:val="24"/>
          <w:szCs w:val="24"/>
        </w:rPr>
        <w:t>L</w:t>
      </w:r>
      <w:r>
        <w:rPr>
          <w:rFonts w:ascii="Times New Roman" w:hAnsi="Times New Roman" w:cs="Times New Roman"/>
          <w:sz w:val="24"/>
          <w:szCs w:val="24"/>
        </w:rPr>
        <w:t>’</w:t>
      </w:r>
      <w:r w:rsidRPr="00205411">
        <w:rPr>
          <w:rFonts w:ascii="Times New Roman" w:hAnsi="Times New Roman" w:cs="Times New Roman"/>
          <w:sz w:val="24"/>
          <w:szCs w:val="24"/>
        </w:rPr>
        <w:t>Assemblea sinodale chiede di avviare una sperimentazione per riformulare l</w:t>
      </w:r>
      <w:r>
        <w:rPr>
          <w:rFonts w:ascii="Times New Roman" w:hAnsi="Times New Roman" w:cs="Times New Roman"/>
          <w:sz w:val="24"/>
          <w:szCs w:val="24"/>
        </w:rPr>
        <w:t>’</w:t>
      </w:r>
      <w:r w:rsidRPr="00205411">
        <w:rPr>
          <w:rFonts w:ascii="Times New Roman" w:hAnsi="Times New Roman" w:cs="Times New Roman"/>
          <w:sz w:val="24"/>
          <w:szCs w:val="24"/>
        </w:rPr>
        <w:t>intero percorso di Iniziazione cristiana secondo un modello esplicitamente catecumenale, prevedendo la celebrazione unitaria della Confermazione e dell</w:t>
      </w:r>
      <w:r>
        <w:rPr>
          <w:rFonts w:ascii="Times New Roman" w:hAnsi="Times New Roman" w:cs="Times New Roman"/>
          <w:sz w:val="24"/>
          <w:szCs w:val="24"/>
        </w:rPr>
        <w:t>’</w:t>
      </w:r>
      <w:r w:rsidRPr="00205411">
        <w:rPr>
          <w:rFonts w:ascii="Times New Roman" w:hAnsi="Times New Roman" w:cs="Times New Roman"/>
          <w:sz w:val="24"/>
          <w:szCs w:val="24"/>
        </w:rPr>
        <w:t xml:space="preserve">Eucaristia cui far seguire un significativo tempo di mistagogia. A partire dalle indicazioni </w:t>
      </w:r>
      <w:r>
        <w:rPr>
          <w:rFonts w:ascii="Times New Roman" w:hAnsi="Times New Roman" w:cs="Times New Roman"/>
          <w:sz w:val="24"/>
          <w:szCs w:val="24"/>
        </w:rPr>
        <w:t>fornite da</w:t>
      </w:r>
      <w:r w:rsidRPr="00205411">
        <w:rPr>
          <w:rFonts w:ascii="Times New Roman" w:hAnsi="Times New Roman" w:cs="Times New Roman"/>
          <w:sz w:val="24"/>
          <w:szCs w:val="24"/>
        </w:rPr>
        <w:t>l Sinodo de</w:t>
      </w:r>
      <w:r>
        <w:rPr>
          <w:rFonts w:ascii="Times New Roman" w:hAnsi="Times New Roman" w:cs="Times New Roman"/>
          <w:sz w:val="24"/>
          <w:szCs w:val="24"/>
        </w:rPr>
        <w:t>i Vescovi sull’Evangelizzazione</w:t>
      </w:r>
      <w:r w:rsidRPr="00205411">
        <w:rPr>
          <w:rFonts w:ascii="Times New Roman" w:hAnsi="Times New Roman" w:cs="Times New Roman"/>
          <w:sz w:val="24"/>
          <w:szCs w:val="24"/>
        </w:rPr>
        <w:t xml:space="preserve"> l</w:t>
      </w:r>
      <w:r>
        <w:rPr>
          <w:rFonts w:ascii="Times New Roman" w:hAnsi="Times New Roman" w:cs="Times New Roman"/>
          <w:sz w:val="24"/>
          <w:szCs w:val="24"/>
        </w:rPr>
        <w:t>’</w:t>
      </w:r>
      <w:r w:rsidRPr="00205411">
        <w:rPr>
          <w:rFonts w:ascii="Times New Roman" w:hAnsi="Times New Roman" w:cs="Times New Roman"/>
          <w:sz w:val="24"/>
          <w:szCs w:val="24"/>
        </w:rPr>
        <w:t>Ufficio catechistico diocesano:</w:t>
      </w:r>
    </w:p>
    <w:p w:rsidR="00C73BED" w:rsidRPr="00205411" w:rsidRDefault="00C73BED" w:rsidP="00A60359">
      <w:pPr>
        <w:pStyle w:val="Paragrafoelenco2"/>
        <w:numPr>
          <w:ilvl w:val="0"/>
          <w:numId w:val="1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predisponga specifici percorsi che permettano l</w:t>
      </w:r>
      <w:r>
        <w:rPr>
          <w:rFonts w:ascii="Times New Roman" w:hAnsi="Times New Roman" w:cs="Times New Roman"/>
          <w:sz w:val="24"/>
          <w:szCs w:val="24"/>
        </w:rPr>
        <w:t>’</w:t>
      </w:r>
      <w:r w:rsidRPr="00205411">
        <w:rPr>
          <w:rFonts w:ascii="Times New Roman" w:hAnsi="Times New Roman" w:cs="Times New Roman"/>
          <w:sz w:val="24"/>
          <w:szCs w:val="24"/>
        </w:rPr>
        <w:t xml:space="preserve">avvio di tale sperimentazione; </w:t>
      </w:r>
    </w:p>
    <w:p w:rsidR="00C73BED" w:rsidRPr="00205411" w:rsidRDefault="00C73BED" w:rsidP="00A60359">
      <w:pPr>
        <w:pStyle w:val="Paragrafoelenco2"/>
        <w:numPr>
          <w:ilvl w:val="0"/>
          <w:numId w:val="1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accolga l</w:t>
      </w:r>
      <w:r>
        <w:rPr>
          <w:rFonts w:ascii="Times New Roman" w:hAnsi="Times New Roman" w:cs="Times New Roman"/>
          <w:sz w:val="24"/>
          <w:szCs w:val="24"/>
        </w:rPr>
        <w:t>’</w:t>
      </w:r>
      <w:r w:rsidRPr="00205411">
        <w:rPr>
          <w:rFonts w:ascii="Times New Roman" w:hAnsi="Times New Roman" w:cs="Times New Roman"/>
          <w:sz w:val="24"/>
          <w:szCs w:val="24"/>
        </w:rPr>
        <w:t xml:space="preserve">adesione dei </w:t>
      </w:r>
      <w:r>
        <w:rPr>
          <w:rFonts w:ascii="Times New Roman" w:hAnsi="Times New Roman" w:cs="Times New Roman"/>
          <w:sz w:val="24"/>
          <w:szCs w:val="24"/>
        </w:rPr>
        <w:t>C</w:t>
      </w:r>
      <w:r w:rsidRPr="00205411">
        <w:rPr>
          <w:rFonts w:ascii="Times New Roman" w:hAnsi="Times New Roman" w:cs="Times New Roman"/>
          <w:sz w:val="24"/>
          <w:szCs w:val="24"/>
        </w:rPr>
        <w:t xml:space="preserve">onsigli pastorali delle parrocchie che scelgono di </w:t>
      </w:r>
      <w:r>
        <w:rPr>
          <w:rFonts w:ascii="Times New Roman" w:hAnsi="Times New Roman" w:cs="Times New Roman"/>
          <w:sz w:val="24"/>
          <w:szCs w:val="24"/>
        </w:rPr>
        <w:t xml:space="preserve">seguire questa </w:t>
      </w:r>
      <w:r w:rsidRPr="00205411">
        <w:rPr>
          <w:rFonts w:ascii="Times New Roman" w:hAnsi="Times New Roman" w:cs="Times New Roman"/>
          <w:sz w:val="24"/>
          <w:szCs w:val="24"/>
        </w:rPr>
        <w:t>proposta;</w:t>
      </w:r>
    </w:p>
    <w:p w:rsidR="00C73BED" w:rsidRPr="00205411" w:rsidRDefault="00C73BED" w:rsidP="00A60359">
      <w:pPr>
        <w:pStyle w:val="Paragrafoelenco2"/>
        <w:numPr>
          <w:ilvl w:val="0"/>
          <w:numId w:val="1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205411">
        <w:rPr>
          <w:rFonts w:ascii="Times New Roman" w:hAnsi="Times New Roman" w:cs="Times New Roman"/>
          <w:sz w:val="24"/>
          <w:szCs w:val="24"/>
        </w:rPr>
        <w:t xml:space="preserve">segua tali iniziative proponendo sussidi formativi per le comunità, gli operatori e i genitori; </w:t>
      </w:r>
    </w:p>
    <w:p w:rsidR="00C73BED" w:rsidRPr="00205411" w:rsidRDefault="00C73BED" w:rsidP="00A60359">
      <w:pPr>
        <w:pStyle w:val="Paragrafoelenco2"/>
        <w:numPr>
          <w:ilvl w:val="0"/>
          <w:numId w:val="10"/>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preveda</w:t>
      </w:r>
      <w:r w:rsidRPr="00205411">
        <w:rPr>
          <w:rFonts w:ascii="Times New Roman" w:hAnsi="Times New Roman" w:cs="Times New Roman"/>
          <w:sz w:val="24"/>
          <w:szCs w:val="24"/>
        </w:rPr>
        <w:t xml:space="preserve"> momenti di verifica dell</w:t>
      </w:r>
      <w:r>
        <w:rPr>
          <w:rFonts w:ascii="Times New Roman" w:hAnsi="Times New Roman" w:cs="Times New Roman"/>
          <w:sz w:val="24"/>
          <w:szCs w:val="24"/>
        </w:rPr>
        <w:t>’</w:t>
      </w:r>
      <w:r w:rsidRPr="00205411">
        <w:rPr>
          <w:rFonts w:ascii="Times New Roman" w:hAnsi="Times New Roman" w:cs="Times New Roman"/>
          <w:sz w:val="24"/>
          <w:szCs w:val="24"/>
        </w:rPr>
        <w:t>esperienza per elaborare un successivo progetto da presentare su base diocesana.</w:t>
      </w:r>
      <w:r>
        <w:rPr>
          <w:rFonts w:ascii="Times New Roman" w:hAnsi="Times New Roman" w:cs="Times New Roman"/>
          <w:sz w:val="24"/>
          <w:szCs w:val="24"/>
        </w:rPr>
        <w:t xml:space="preserve"> </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205411">
        <w:rPr>
          <w:rFonts w:ascii="Times New Roman" w:hAnsi="Times New Roman" w:cs="Times New Roman"/>
          <w:sz w:val="24"/>
          <w:szCs w:val="24"/>
        </w:rPr>
        <w:t>L</w:t>
      </w:r>
      <w:r>
        <w:rPr>
          <w:rFonts w:ascii="Times New Roman" w:hAnsi="Times New Roman" w:cs="Times New Roman"/>
          <w:sz w:val="24"/>
          <w:szCs w:val="24"/>
        </w:rPr>
        <w:t>’</w:t>
      </w:r>
      <w:r w:rsidRPr="00205411">
        <w:rPr>
          <w:rFonts w:ascii="Times New Roman" w:hAnsi="Times New Roman" w:cs="Times New Roman"/>
          <w:sz w:val="24"/>
          <w:szCs w:val="24"/>
        </w:rPr>
        <w:t xml:space="preserve">itinerario di Iniziazione cristiana </w:t>
      </w:r>
      <w:r>
        <w:rPr>
          <w:rFonts w:ascii="Times New Roman" w:hAnsi="Times New Roman" w:cs="Times New Roman"/>
          <w:sz w:val="24"/>
          <w:szCs w:val="24"/>
        </w:rPr>
        <w:t>abbia come</w:t>
      </w:r>
      <w:r w:rsidRPr="00205411">
        <w:rPr>
          <w:rFonts w:ascii="Times New Roman" w:hAnsi="Times New Roman" w:cs="Times New Roman"/>
          <w:sz w:val="24"/>
          <w:szCs w:val="24"/>
        </w:rPr>
        <w:t xml:space="preserve"> sua conclusione un adeguato tempo di mistagogia nel quale il neofita impari a familiarizzarsi sempre più con la vita cristiana e con i suoi impegni di testimonianza (cfr. </w:t>
      </w:r>
      <w:r w:rsidRPr="00205411">
        <w:rPr>
          <w:rFonts w:ascii="Times New Roman" w:hAnsi="Times New Roman" w:cs="Times New Roman"/>
          <w:i/>
          <w:iCs/>
          <w:sz w:val="24"/>
          <w:szCs w:val="24"/>
        </w:rPr>
        <w:t>RICA</w:t>
      </w:r>
      <w:r w:rsidRPr="00205411">
        <w:rPr>
          <w:rFonts w:ascii="Times New Roman" w:hAnsi="Times New Roman" w:cs="Times New Roman"/>
          <w:sz w:val="24"/>
          <w:szCs w:val="24"/>
        </w:rPr>
        <w:t xml:space="preserve">, 369). In questo tempo egli sia educato, secondo la propria età, a scoprire </w:t>
      </w:r>
      <w:r>
        <w:rPr>
          <w:rFonts w:ascii="Times New Roman" w:hAnsi="Times New Roman" w:cs="Times New Roman"/>
          <w:sz w:val="24"/>
          <w:szCs w:val="24"/>
        </w:rPr>
        <w:t>l’importanza</w:t>
      </w:r>
      <w:r w:rsidRPr="00205411">
        <w:rPr>
          <w:rFonts w:ascii="Times New Roman" w:hAnsi="Times New Roman" w:cs="Times New Roman"/>
          <w:sz w:val="24"/>
          <w:szCs w:val="24"/>
        </w:rPr>
        <w:t xml:space="preserve"> dei sacramenti nella </w:t>
      </w:r>
      <w:r>
        <w:rPr>
          <w:rFonts w:ascii="Times New Roman" w:hAnsi="Times New Roman" w:cs="Times New Roman"/>
          <w:sz w:val="24"/>
          <w:szCs w:val="24"/>
        </w:rPr>
        <w:t xml:space="preserve">propria </w:t>
      </w:r>
      <w:r w:rsidRPr="00205411">
        <w:rPr>
          <w:rFonts w:ascii="Times New Roman" w:hAnsi="Times New Roman" w:cs="Times New Roman"/>
          <w:sz w:val="24"/>
          <w:szCs w:val="24"/>
        </w:rPr>
        <w:t xml:space="preserve">vita, a crescere nella fedeltà a Cristo </w:t>
      </w:r>
      <w:r>
        <w:rPr>
          <w:rFonts w:ascii="Times New Roman" w:hAnsi="Times New Roman" w:cs="Times New Roman"/>
          <w:sz w:val="24"/>
          <w:szCs w:val="24"/>
        </w:rPr>
        <w:t xml:space="preserve">con la partecipazione all’Eucaristia domenicale </w:t>
      </w:r>
      <w:r w:rsidRPr="00205411">
        <w:rPr>
          <w:rFonts w:ascii="Times New Roman" w:hAnsi="Times New Roman" w:cs="Times New Roman"/>
          <w:sz w:val="24"/>
          <w:szCs w:val="24"/>
        </w:rPr>
        <w:t>e a inserirsi nella comunità dei credenti</w:t>
      </w:r>
      <w:r>
        <w:rPr>
          <w:rFonts w:ascii="Times New Roman" w:hAnsi="Times New Roman" w:cs="Times New Roman"/>
          <w:sz w:val="24"/>
          <w:szCs w:val="24"/>
        </w:rPr>
        <w:t>.</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205411">
        <w:rPr>
          <w:rFonts w:ascii="Times New Roman" w:hAnsi="Times New Roman" w:cs="Times New Roman"/>
          <w:sz w:val="24"/>
          <w:szCs w:val="24"/>
        </w:rPr>
        <w:t>L</w:t>
      </w:r>
      <w:r>
        <w:rPr>
          <w:rFonts w:ascii="Times New Roman" w:hAnsi="Times New Roman" w:cs="Times New Roman"/>
          <w:sz w:val="24"/>
          <w:szCs w:val="24"/>
        </w:rPr>
        <w:t>’</w:t>
      </w:r>
      <w:r w:rsidRPr="00205411">
        <w:rPr>
          <w:rFonts w:ascii="Times New Roman" w:hAnsi="Times New Roman" w:cs="Times New Roman"/>
          <w:sz w:val="24"/>
          <w:szCs w:val="24"/>
        </w:rPr>
        <w:t xml:space="preserve">Iniziazione cristiana interpella in primo luogo la responsabilità della famiglia nella trasmissione della fede: essa resta la prima e indispensabile comunità educante chiamata </w:t>
      </w:r>
      <w:r>
        <w:rPr>
          <w:rFonts w:ascii="Times New Roman" w:hAnsi="Times New Roman" w:cs="Times New Roman"/>
          <w:sz w:val="24"/>
          <w:szCs w:val="24"/>
        </w:rPr>
        <w:t>a trasmettere i valori della</w:t>
      </w:r>
      <w:r w:rsidRPr="00205411">
        <w:rPr>
          <w:rFonts w:ascii="Times New Roman" w:hAnsi="Times New Roman" w:cs="Times New Roman"/>
          <w:sz w:val="24"/>
          <w:szCs w:val="24"/>
        </w:rPr>
        <w:t xml:space="preserve"> fede. </w:t>
      </w:r>
      <w:r>
        <w:rPr>
          <w:rFonts w:ascii="Times New Roman" w:hAnsi="Times New Roman" w:cs="Times New Roman"/>
          <w:sz w:val="24"/>
          <w:szCs w:val="24"/>
        </w:rPr>
        <w:t xml:space="preserve">La Comunità cristiana, pertanto, si adoperi per un attivo coinvolgimento dei genitori con i quali </w:t>
      </w:r>
      <w:r w:rsidRPr="00205411">
        <w:rPr>
          <w:rFonts w:ascii="Times New Roman" w:hAnsi="Times New Roman" w:cs="Times New Roman"/>
          <w:sz w:val="24"/>
          <w:szCs w:val="24"/>
        </w:rPr>
        <w:t xml:space="preserve">costruire </w:t>
      </w:r>
      <w:r>
        <w:rPr>
          <w:rFonts w:ascii="Times New Roman" w:hAnsi="Times New Roman" w:cs="Times New Roman"/>
          <w:sz w:val="24"/>
          <w:szCs w:val="24"/>
        </w:rPr>
        <w:t xml:space="preserve">sinergicamente </w:t>
      </w:r>
      <w:r w:rsidRPr="00205411">
        <w:rPr>
          <w:rFonts w:ascii="Times New Roman" w:hAnsi="Times New Roman" w:cs="Times New Roman"/>
          <w:sz w:val="24"/>
          <w:szCs w:val="24"/>
        </w:rPr>
        <w:t xml:space="preserve">una rete di relazioni </w:t>
      </w:r>
      <w:r>
        <w:rPr>
          <w:rFonts w:ascii="Times New Roman" w:hAnsi="Times New Roman" w:cs="Times New Roman"/>
          <w:sz w:val="24"/>
          <w:szCs w:val="24"/>
        </w:rPr>
        <w:t>che sostengano il processo</w:t>
      </w:r>
      <w:r w:rsidRPr="00205411">
        <w:rPr>
          <w:rFonts w:ascii="Times New Roman" w:hAnsi="Times New Roman" w:cs="Times New Roman"/>
          <w:sz w:val="24"/>
          <w:szCs w:val="24"/>
        </w:rPr>
        <w:t xml:space="preserve"> di educazione alla fede.</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205411">
        <w:rPr>
          <w:rFonts w:ascii="Times New Roman" w:hAnsi="Times New Roman" w:cs="Times New Roman"/>
          <w:sz w:val="24"/>
          <w:szCs w:val="24"/>
        </w:rPr>
        <w:t>Iniziazione cristian</w:t>
      </w:r>
      <w:r>
        <w:rPr>
          <w:rFonts w:ascii="Times New Roman" w:hAnsi="Times New Roman" w:cs="Times New Roman"/>
          <w:sz w:val="24"/>
          <w:szCs w:val="24"/>
        </w:rPr>
        <w:t xml:space="preserve">a tenga conto delle </w:t>
      </w:r>
      <w:r w:rsidRPr="00205411">
        <w:rPr>
          <w:rFonts w:ascii="Times New Roman" w:hAnsi="Times New Roman" w:cs="Times New Roman"/>
          <w:sz w:val="24"/>
          <w:szCs w:val="24"/>
        </w:rPr>
        <w:t>situazioni e dei ritmi vissut</w:t>
      </w:r>
      <w:r>
        <w:rPr>
          <w:rFonts w:ascii="Times New Roman" w:hAnsi="Times New Roman" w:cs="Times New Roman"/>
          <w:sz w:val="24"/>
          <w:szCs w:val="24"/>
        </w:rPr>
        <w:t>i dalle famiglie dei catecumeni: s</w:t>
      </w:r>
      <w:r w:rsidRPr="00205411">
        <w:rPr>
          <w:rFonts w:ascii="Times New Roman" w:hAnsi="Times New Roman" w:cs="Times New Roman"/>
          <w:sz w:val="24"/>
          <w:szCs w:val="24"/>
        </w:rPr>
        <w:t xml:space="preserve">i proponga, costruendolo con loro e a loro misura, un percorso che le veda </w:t>
      </w:r>
      <w:r>
        <w:rPr>
          <w:rFonts w:ascii="Times New Roman" w:hAnsi="Times New Roman" w:cs="Times New Roman"/>
          <w:sz w:val="24"/>
          <w:szCs w:val="24"/>
        </w:rPr>
        <w:t>parti attive dell’annuncio. C</w:t>
      </w:r>
      <w:r w:rsidRPr="00205411">
        <w:rPr>
          <w:rFonts w:ascii="Times New Roman" w:hAnsi="Times New Roman" w:cs="Times New Roman"/>
          <w:sz w:val="24"/>
          <w:szCs w:val="24"/>
        </w:rPr>
        <w:t>osì concepito l</w:t>
      </w:r>
      <w:r>
        <w:rPr>
          <w:rFonts w:ascii="Times New Roman" w:hAnsi="Times New Roman" w:cs="Times New Roman"/>
          <w:sz w:val="24"/>
          <w:szCs w:val="24"/>
        </w:rPr>
        <w:t>’</w:t>
      </w:r>
      <w:r w:rsidRPr="00205411">
        <w:rPr>
          <w:rFonts w:ascii="Times New Roman" w:hAnsi="Times New Roman" w:cs="Times New Roman"/>
          <w:sz w:val="24"/>
          <w:szCs w:val="24"/>
        </w:rPr>
        <w:t>itinerario di Iniziazione cristiana dei figli può</w:t>
      </w:r>
      <w:r>
        <w:rPr>
          <w:rFonts w:ascii="Times New Roman" w:hAnsi="Times New Roman" w:cs="Times New Roman"/>
          <w:sz w:val="24"/>
          <w:szCs w:val="24"/>
        </w:rPr>
        <w:t xml:space="preserve"> altresì</w:t>
      </w:r>
      <w:r w:rsidRPr="00205411">
        <w:rPr>
          <w:rFonts w:ascii="Times New Roman" w:hAnsi="Times New Roman" w:cs="Times New Roman"/>
          <w:sz w:val="24"/>
          <w:szCs w:val="24"/>
        </w:rPr>
        <w:t xml:space="preserve"> rappresentare per i genitori </w:t>
      </w:r>
      <w:r>
        <w:rPr>
          <w:rFonts w:ascii="Times New Roman" w:hAnsi="Times New Roman" w:cs="Times New Roman"/>
          <w:sz w:val="24"/>
          <w:szCs w:val="24"/>
        </w:rPr>
        <w:t>una riscoperta, o un approfondimento, del</w:t>
      </w:r>
      <w:r w:rsidRPr="00205411">
        <w:rPr>
          <w:rFonts w:ascii="Times New Roman" w:hAnsi="Times New Roman" w:cs="Times New Roman"/>
          <w:sz w:val="24"/>
          <w:szCs w:val="24"/>
        </w:rPr>
        <w:t>la propria scelta di fede</w:t>
      </w:r>
      <w:r>
        <w:rPr>
          <w:rFonts w:ascii="Times New Roman" w:hAnsi="Times New Roman" w:cs="Times New Roman"/>
          <w:sz w:val="24"/>
          <w:szCs w:val="24"/>
        </w:rPr>
        <w:t>.</w:t>
      </w:r>
    </w:p>
    <w:p w:rsidR="00C73BED" w:rsidRPr="00205411" w:rsidRDefault="00C73BED" w:rsidP="00A60359">
      <w:pPr>
        <w:pStyle w:val="Paragrafoelenco2"/>
        <w:tabs>
          <w:tab w:val="left" w:pos="567"/>
        </w:tabs>
        <w:autoSpaceDE w:val="0"/>
        <w:autoSpaceDN w:val="0"/>
        <w:adjustRightInd w:val="0"/>
        <w:spacing w:after="0" w:line="240" w:lineRule="auto"/>
        <w:ind w:left="0"/>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sidRPr="00205411">
        <w:rPr>
          <w:rFonts w:ascii="Times New Roman" w:hAnsi="Times New Roman" w:cs="Times New Roman"/>
          <w:sz w:val="24"/>
          <w:szCs w:val="24"/>
        </w:rPr>
        <w:t>La Comunità cristiana recuperi il proprio ruolo di protagonista nell</w:t>
      </w:r>
      <w:r>
        <w:rPr>
          <w:rFonts w:ascii="Times New Roman" w:hAnsi="Times New Roman" w:cs="Times New Roman"/>
          <w:sz w:val="24"/>
          <w:szCs w:val="24"/>
        </w:rPr>
        <w:t>’</w:t>
      </w:r>
      <w:r w:rsidRPr="00205411">
        <w:rPr>
          <w:rFonts w:ascii="Times New Roman" w:hAnsi="Times New Roman" w:cs="Times New Roman"/>
          <w:sz w:val="24"/>
          <w:szCs w:val="24"/>
        </w:rPr>
        <w:t xml:space="preserve">itinerario di Iniziazione Cristiana: essa non </w:t>
      </w:r>
      <w:r>
        <w:rPr>
          <w:rFonts w:ascii="Times New Roman" w:hAnsi="Times New Roman" w:cs="Times New Roman"/>
          <w:sz w:val="24"/>
          <w:szCs w:val="24"/>
        </w:rPr>
        <w:t>si limit</w:t>
      </w:r>
      <w:r w:rsidRPr="00205411">
        <w:rPr>
          <w:rFonts w:ascii="Times New Roman" w:hAnsi="Times New Roman" w:cs="Times New Roman"/>
          <w:sz w:val="24"/>
          <w:szCs w:val="24"/>
        </w:rPr>
        <w:t xml:space="preserve">i ad accogliere chi chiede i sacramenti, ma </w:t>
      </w:r>
      <w:r>
        <w:rPr>
          <w:rFonts w:ascii="Times New Roman" w:hAnsi="Times New Roman" w:cs="Times New Roman"/>
          <w:sz w:val="24"/>
          <w:szCs w:val="24"/>
        </w:rPr>
        <w:t>eserciti il suo</w:t>
      </w:r>
      <w:r w:rsidRPr="00205411">
        <w:rPr>
          <w:rFonts w:ascii="Times New Roman" w:hAnsi="Times New Roman" w:cs="Times New Roman"/>
          <w:sz w:val="24"/>
          <w:szCs w:val="24"/>
        </w:rPr>
        <w:t xml:space="preserve"> compito di educare la richiesta di chi esprime un </w:t>
      </w:r>
      <w:r>
        <w:rPr>
          <w:rFonts w:ascii="Times New Roman" w:hAnsi="Times New Roman" w:cs="Times New Roman"/>
          <w:sz w:val="24"/>
          <w:szCs w:val="24"/>
        </w:rPr>
        <w:t>“</w:t>
      </w:r>
      <w:r w:rsidRPr="00205411">
        <w:rPr>
          <w:rFonts w:ascii="Times New Roman" w:hAnsi="Times New Roman" w:cs="Times New Roman"/>
          <w:sz w:val="24"/>
          <w:szCs w:val="24"/>
        </w:rPr>
        <w:t>bisogno religioso</w:t>
      </w:r>
      <w:r>
        <w:rPr>
          <w:rFonts w:ascii="Times New Roman" w:hAnsi="Times New Roman" w:cs="Times New Roman"/>
          <w:sz w:val="24"/>
          <w:szCs w:val="24"/>
        </w:rPr>
        <w:t>”,</w:t>
      </w:r>
      <w:r w:rsidRPr="00205411">
        <w:rPr>
          <w:rFonts w:ascii="Times New Roman" w:hAnsi="Times New Roman" w:cs="Times New Roman"/>
          <w:sz w:val="24"/>
          <w:szCs w:val="24"/>
        </w:rPr>
        <w:t xml:space="preserve"> cercando di suscitare e risvegliare la domanda di fede attraverso l</w:t>
      </w:r>
      <w:r>
        <w:rPr>
          <w:rFonts w:ascii="Times New Roman" w:hAnsi="Times New Roman" w:cs="Times New Roman"/>
          <w:sz w:val="24"/>
          <w:szCs w:val="24"/>
        </w:rPr>
        <w:t>’</w:t>
      </w:r>
      <w:r w:rsidRPr="00205411">
        <w:rPr>
          <w:rFonts w:ascii="Times New Roman" w:hAnsi="Times New Roman" w:cs="Times New Roman"/>
          <w:sz w:val="24"/>
          <w:szCs w:val="24"/>
        </w:rPr>
        <w:t xml:space="preserve">annuncio della Parola e la testimonianza dei credenti. </w:t>
      </w:r>
    </w:p>
    <w:p w:rsidR="00C73BED" w:rsidRPr="00205411"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205411" w:rsidRDefault="00C73BED" w:rsidP="00A60359">
      <w:pPr>
        <w:pStyle w:val="Paragrafoelenco2"/>
        <w:numPr>
          <w:ilvl w:val="0"/>
          <w:numId w:val="6"/>
        </w:numPr>
        <w:tabs>
          <w:tab w:val="left" w:pos="567"/>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Tuttala </w:t>
      </w:r>
      <w:r w:rsidRPr="00205411">
        <w:rPr>
          <w:rFonts w:ascii="Times New Roman" w:hAnsi="Times New Roman" w:cs="Times New Roman"/>
          <w:sz w:val="24"/>
          <w:szCs w:val="24"/>
        </w:rPr>
        <w:t>comunità ecclesiale sia sempre presente e partecipe nell</w:t>
      </w:r>
      <w:r>
        <w:rPr>
          <w:rFonts w:ascii="Times New Roman" w:hAnsi="Times New Roman" w:cs="Times New Roman"/>
          <w:sz w:val="24"/>
          <w:szCs w:val="24"/>
        </w:rPr>
        <w:t>’</w:t>
      </w:r>
      <w:r w:rsidRPr="00205411">
        <w:rPr>
          <w:rFonts w:ascii="Times New Roman" w:hAnsi="Times New Roman" w:cs="Times New Roman"/>
          <w:sz w:val="24"/>
          <w:szCs w:val="24"/>
        </w:rPr>
        <w:t xml:space="preserve">itinerario di Iniziazione cristiana: </w:t>
      </w:r>
      <w:r>
        <w:rPr>
          <w:rFonts w:ascii="Times New Roman" w:hAnsi="Times New Roman" w:cs="Times New Roman"/>
          <w:sz w:val="24"/>
          <w:szCs w:val="24"/>
        </w:rPr>
        <w:t xml:space="preserve">si consideri questo </w:t>
      </w:r>
      <w:r w:rsidRPr="00205411">
        <w:rPr>
          <w:rFonts w:ascii="Times New Roman" w:hAnsi="Times New Roman" w:cs="Times New Roman"/>
          <w:sz w:val="24"/>
          <w:szCs w:val="24"/>
        </w:rPr>
        <w:t xml:space="preserve">percorso non </w:t>
      </w:r>
      <w:r>
        <w:rPr>
          <w:rFonts w:ascii="Times New Roman" w:hAnsi="Times New Roman" w:cs="Times New Roman"/>
          <w:sz w:val="24"/>
          <w:szCs w:val="24"/>
        </w:rPr>
        <w:t>come</w:t>
      </w:r>
      <w:r w:rsidRPr="00205411">
        <w:rPr>
          <w:rFonts w:ascii="Times New Roman" w:hAnsi="Times New Roman" w:cs="Times New Roman"/>
          <w:sz w:val="24"/>
          <w:szCs w:val="24"/>
        </w:rPr>
        <w:t xml:space="preserve"> una delle tante attività della parrocchia demandate ad alcuni specialisti (i catechisti), quanto piuttosto come una significativa articolazione della missione evangelizzatrice e sacramentale che il Signore Gesù ha affidato alla Chiesa nella sua interezza (cfr. Mt 28,18-20).</w:t>
      </w:r>
    </w:p>
    <w:p w:rsidR="00C73BED" w:rsidRPr="000D45A3" w:rsidRDefault="00C73BED" w:rsidP="00A60359">
      <w:pPr>
        <w:tabs>
          <w:tab w:val="left" w:pos="567"/>
        </w:tabs>
        <w:autoSpaceDE w:val="0"/>
        <w:autoSpaceDN w:val="0"/>
        <w:adjustRightInd w:val="0"/>
        <w:spacing w:after="0" w:line="240" w:lineRule="auto"/>
        <w:jc w:val="both"/>
        <w:rPr>
          <w:rFonts w:ascii="Times New Roman" w:hAnsi="Times New Roman" w:cs="Times New Roman"/>
          <w:b/>
          <w:bCs/>
          <w:sz w:val="10"/>
          <w:szCs w:val="10"/>
        </w:rPr>
      </w:pPr>
    </w:p>
    <w:p w:rsidR="00C73BED" w:rsidRPr="00B1422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B1422D">
        <w:rPr>
          <w:rFonts w:ascii="Times New Roman" w:hAnsi="Times New Roman" w:cs="Times New Roman"/>
          <w:sz w:val="24"/>
          <w:szCs w:val="24"/>
        </w:rPr>
        <w:lastRenderedPageBreak/>
        <w:t xml:space="preserve">Per i giovani e gli adulti che maturano la scelta di ricevere il sacramento della Confermazione si propongano, secondo le indicazioni </w:t>
      </w:r>
      <w:r>
        <w:rPr>
          <w:rFonts w:ascii="Times New Roman" w:hAnsi="Times New Roman" w:cs="Times New Roman"/>
          <w:sz w:val="24"/>
          <w:szCs w:val="24"/>
        </w:rPr>
        <w:t xml:space="preserve">del </w:t>
      </w:r>
      <w:r w:rsidRPr="008A37BC">
        <w:rPr>
          <w:rFonts w:ascii="Times New Roman" w:hAnsi="Times New Roman" w:cs="Times New Roman"/>
          <w:i/>
          <w:iCs/>
          <w:sz w:val="24"/>
          <w:szCs w:val="24"/>
        </w:rPr>
        <w:t>RICA</w:t>
      </w:r>
      <w:r>
        <w:rPr>
          <w:rFonts w:ascii="Times New Roman" w:hAnsi="Times New Roman" w:cs="Times New Roman"/>
          <w:sz w:val="24"/>
          <w:szCs w:val="24"/>
        </w:rPr>
        <w:t xml:space="preserve"> e </w:t>
      </w:r>
      <w:r w:rsidRPr="00B1422D">
        <w:rPr>
          <w:rFonts w:ascii="Times New Roman" w:hAnsi="Times New Roman" w:cs="Times New Roman"/>
          <w:sz w:val="24"/>
          <w:szCs w:val="24"/>
        </w:rPr>
        <w:t>della terza No</w:t>
      </w:r>
      <w:r>
        <w:rPr>
          <w:rFonts w:ascii="Times New Roman" w:hAnsi="Times New Roman" w:cs="Times New Roman"/>
          <w:sz w:val="24"/>
          <w:szCs w:val="24"/>
        </w:rPr>
        <w:t>ta pastorale della Commissione p</w:t>
      </w:r>
      <w:r w:rsidRPr="00B1422D">
        <w:rPr>
          <w:rFonts w:ascii="Times New Roman" w:hAnsi="Times New Roman" w:cs="Times New Roman"/>
          <w:sz w:val="24"/>
          <w:szCs w:val="24"/>
        </w:rPr>
        <w:t>ermanente della CEI sull</w:t>
      </w:r>
      <w:r>
        <w:rPr>
          <w:rFonts w:ascii="Times New Roman" w:hAnsi="Times New Roman" w:cs="Times New Roman"/>
          <w:sz w:val="24"/>
          <w:szCs w:val="24"/>
        </w:rPr>
        <w:t>’Iniziazione cristiana,</w:t>
      </w:r>
      <w:r w:rsidRPr="00B1422D">
        <w:rPr>
          <w:rFonts w:ascii="Times New Roman" w:hAnsi="Times New Roman" w:cs="Times New Roman"/>
          <w:sz w:val="24"/>
          <w:szCs w:val="24"/>
        </w:rPr>
        <w:t xml:space="preserve"> itinerari di tipo catecumenale che li aiutino a riscoprire la fede, a incontrare Cristo e a vivere un</w:t>
      </w:r>
      <w:r>
        <w:rPr>
          <w:rFonts w:ascii="Times New Roman" w:hAnsi="Times New Roman" w:cs="Times New Roman"/>
          <w:sz w:val="24"/>
          <w:szCs w:val="24"/>
        </w:rPr>
        <w:t>’</w:t>
      </w:r>
      <w:r w:rsidRPr="00B1422D">
        <w:rPr>
          <w:rFonts w:ascii="Times New Roman" w:hAnsi="Times New Roman" w:cs="Times New Roman"/>
          <w:sz w:val="24"/>
          <w:szCs w:val="24"/>
        </w:rPr>
        <w:t xml:space="preserve">autentica esperienza di Chiesa. </w:t>
      </w:r>
    </w:p>
    <w:p w:rsidR="00C73BED" w:rsidRPr="00B1422D"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sidRPr="00B1422D">
        <w:rPr>
          <w:rFonts w:ascii="Times New Roman" w:hAnsi="Times New Roman" w:cs="Times New Roman"/>
          <w:sz w:val="24"/>
          <w:szCs w:val="24"/>
        </w:rPr>
        <w:t xml:space="preserve">Tali percorsi siano differenziati, tenendo conto della situazione dei partecipanti, e siano guidati da catechisti dotati di una profonda preparazione culturale e spirituale: essi, cercando di intrecciare significative relazioni umane con i cresimandi adulti, si facciano loro compagni di viaggio testimoniando uno stile di vita cristiano che trova la sua radice nel dono sacramentale. </w:t>
      </w:r>
    </w:p>
    <w:p w:rsidR="00C73BED" w:rsidRPr="00B1422D"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CF7C13"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CF7C13">
        <w:rPr>
          <w:rFonts w:ascii="Times New Roman" w:hAnsi="Times New Roman" w:cs="Times New Roman"/>
          <w:sz w:val="24"/>
          <w:szCs w:val="24"/>
        </w:rPr>
        <w:t>Ogni anno a cura dell</w:t>
      </w:r>
      <w:r>
        <w:rPr>
          <w:rFonts w:ascii="Times New Roman" w:hAnsi="Times New Roman" w:cs="Times New Roman"/>
          <w:sz w:val="24"/>
          <w:szCs w:val="24"/>
        </w:rPr>
        <w:t>’</w:t>
      </w:r>
      <w:r w:rsidRPr="00CF7C13">
        <w:rPr>
          <w:rFonts w:ascii="Times New Roman" w:hAnsi="Times New Roman" w:cs="Times New Roman"/>
          <w:sz w:val="24"/>
          <w:szCs w:val="24"/>
        </w:rPr>
        <w:t>Ufficio catechistico, del</w:t>
      </w:r>
      <w:r>
        <w:rPr>
          <w:rFonts w:ascii="Times New Roman" w:hAnsi="Times New Roman" w:cs="Times New Roman"/>
          <w:sz w:val="24"/>
          <w:szCs w:val="24"/>
        </w:rPr>
        <w:t>l’Ufficio</w:t>
      </w:r>
      <w:r w:rsidRPr="00CF7C13">
        <w:rPr>
          <w:rFonts w:ascii="Times New Roman" w:hAnsi="Times New Roman" w:cs="Times New Roman"/>
          <w:sz w:val="24"/>
          <w:szCs w:val="24"/>
        </w:rPr>
        <w:t xml:space="preserve"> diocesano Vocazioni, del </w:t>
      </w:r>
      <w:r>
        <w:rPr>
          <w:rFonts w:ascii="Times New Roman" w:hAnsi="Times New Roman" w:cs="Times New Roman"/>
          <w:sz w:val="24"/>
          <w:szCs w:val="24"/>
        </w:rPr>
        <w:t>Servizio di Pastorale giovanile e</w:t>
      </w:r>
      <w:r w:rsidRPr="00CF7C13">
        <w:rPr>
          <w:rFonts w:ascii="Times New Roman" w:hAnsi="Times New Roman" w:cs="Times New Roman"/>
          <w:sz w:val="24"/>
          <w:szCs w:val="24"/>
        </w:rPr>
        <w:t xml:space="preserve"> delle </w:t>
      </w:r>
      <w:r>
        <w:rPr>
          <w:rFonts w:ascii="Times New Roman" w:hAnsi="Times New Roman" w:cs="Times New Roman"/>
          <w:sz w:val="24"/>
          <w:szCs w:val="24"/>
        </w:rPr>
        <w:t>Aggregazioni laicali</w:t>
      </w:r>
      <w:r w:rsidRPr="00CF7C13">
        <w:rPr>
          <w:rFonts w:ascii="Times New Roman" w:hAnsi="Times New Roman" w:cs="Times New Roman"/>
          <w:sz w:val="24"/>
          <w:szCs w:val="24"/>
        </w:rPr>
        <w:t xml:space="preserve"> si organizzi un incontro diocesan</w:t>
      </w:r>
      <w:r>
        <w:rPr>
          <w:rFonts w:ascii="Times New Roman" w:hAnsi="Times New Roman" w:cs="Times New Roman"/>
          <w:sz w:val="24"/>
          <w:szCs w:val="24"/>
        </w:rPr>
        <w:t>o dei ragazzi con l’Arcivescovo: t</w:t>
      </w:r>
      <w:r w:rsidRPr="00CF7C13">
        <w:rPr>
          <w:rFonts w:ascii="Times New Roman" w:hAnsi="Times New Roman" w:cs="Times New Roman"/>
          <w:sz w:val="24"/>
          <w:szCs w:val="24"/>
        </w:rPr>
        <w:t>ale</w:t>
      </w:r>
      <w:r>
        <w:rPr>
          <w:rFonts w:ascii="Times New Roman" w:hAnsi="Times New Roman" w:cs="Times New Roman"/>
          <w:sz w:val="24"/>
          <w:szCs w:val="24"/>
        </w:rPr>
        <w:t xml:space="preserve"> momento permetta a</w:t>
      </w:r>
      <w:r w:rsidRPr="00CF7C13">
        <w:rPr>
          <w:rFonts w:ascii="Times New Roman" w:hAnsi="Times New Roman" w:cs="Times New Roman"/>
          <w:sz w:val="24"/>
          <w:szCs w:val="24"/>
        </w:rPr>
        <w:t xml:space="preserve"> tutti i ragazzi </w:t>
      </w:r>
      <w:r>
        <w:rPr>
          <w:rFonts w:ascii="Times New Roman" w:hAnsi="Times New Roman" w:cs="Times New Roman"/>
          <w:sz w:val="24"/>
          <w:szCs w:val="24"/>
        </w:rPr>
        <w:t>di</w:t>
      </w:r>
      <w:r w:rsidRPr="00CF7C13">
        <w:rPr>
          <w:rFonts w:ascii="Times New Roman" w:hAnsi="Times New Roman" w:cs="Times New Roman"/>
          <w:sz w:val="24"/>
          <w:szCs w:val="24"/>
        </w:rPr>
        <w:t xml:space="preserve"> condividere un momento di preghiera e di festa con il Pastore della Chiesa di Gaeta.</w:t>
      </w:r>
    </w:p>
    <w:p w:rsidR="00C73BED" w:rsidRPr="000D45A3" w:rsidRDefault="00C73BED" w:rsidP="00A60359">
      <w:pPr>
        <w:tabs>
          <w:tab w:val="left" w:pos="567"/>
        </w:tabs>
        <w:autoSpaceDE w:val="0"/>
        <w:autoSpaceDN w:val="0"/>
        <w:adjustRightInd w:val="0"/>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 xml:space="preserve">Il percorso di catechesi </w:t>
      </w:r>
      <w:r>
        <w:rPr>
          <w:rFonts w:ascii="Times New Roman" w:hAnsi="Times New Roman" w:cs="Times New Roman"/>
          <w:sz w:val="24"/>
          <w:szCs w:val="24"/>
        </w:rPr>
        <w:t xml:space="preserve">non segua i </w:t>
      </w:r>
      <w:r w:rsidRPr="005A7DCD">
        <w:rPr>
          <w:rFonts w:ascii="Times New Roman" w:hAnsi="Times New Roman" w:cs="Times New Roman"/>
          <w:sz w:val="24"/>
          <w:szCs w:val="24"/>
        </w:rPr>
        <w:t xml:space="preserve">calendari e </w:t>
      </w:r>
      <w:r>
        <w:rPr>
          <w:rFonts w:ascii="Times New Roman" w:hAnsi="Times New Roman" w:cs="Times New Roman"/>
          <w:sz w:val="24"/>
          <w:szCs w:val="24"/>
        </w:rPr>
        <w:t xml:space="preserve">i </w:t>
      </w:r>
      <w:r w:rsidRPr="005A7DCD">
        <w:rPr>
          <w:rFonts w:ascii="Times New Roman" w:hAnsi="Times New Roman" w:cs="Times New Roman"/>
          <w:sz w:val="24"/>
          <w:szCs w:val="24"/>
        </w:rPr>
        <w:t>ritmi scolastici: a questo proposito può risultare utile far partire i cammini annuali all</w:t>
      </w:r>
      <w:r>
        <w:rPr>
          <w:rFonts w:ascii="Times New Roman" w:hAnsi="Times New Roman" w:cs="Times New Roman"/>
          <w:sz w:val="24"/>
          <w:szCs w:val="24"/>
        </w:rPr>
        <w:t>’</w:t>
      </w:r>
      <w:r w:rsidRPr="005A7DCD">
        <w:rPr>
          <w:rFonts w:ascii="Times New Roman" w:hAnsi="Times New Roman" w:cs="Times New Roman"/>
          <w:sz w:val="24"/>
          <w:szCs w:val="24"/>
        </w:rPr>
        <w:t>inizio del tempo di Avvento strutturandoli secondo le tappe dell</w:t>
      </w:r>
      <w:r>
        <w:rPr>
          <w:rFonts w:ascii="Times New Roman" w:hAnsi="Times New Roman" w:cs="Times New Roman"/>
          <w:sz w:val="24"/>
          <w:szCs w:val="24"/>
        </w:rPr>
        <w:t>’</w:t>
      </w:r>
      <w:r w:rsidRPr="005A7DCD">
        <w:rPr>
          <w:rFonts w:ascii="Times New Roman" w:hAnsi="Times New Roman" w:cs="Times New Roman"/>
          <w:sz w:val="24"/>
          <w:szCs w:val="24"/>
        </w:rPr>
        <w:t xml:space="preserve">anno liturgico. </w:t>
      </w:r>
    </w:p>
    <w:p w:rsidR="00C73BED" w:rsidRPr="005A7DCD" w:rsidRDefault="00C73BED" w:rsidP="00A60359">
      <w:pPr>
        <w:pStyle w:val="Paragrafoelenco"/>
        <w:tabs>
          <w:tab w:val="left" w:pos="0"/>
          <w:tab w:val="left" w:pos="426"/>
          <w:tab w:val="left" w:pos="567"/>
        </w:tabs>
        <w:spacing w:after="0" w:line="240" w:lineRule="auto"/>
        <w:ind w:left="0"/>
        <w:jc w:val="both"/>
        <w:rPr>
          <w:rFonts w:ascii="Times New Roman" w:hAnsi="Times New Roman" w:cs="Times New Roman"/>
          <w:sz w:val="24"/>
          <w:szCs w:val="24"/>
        </w:rPr>
      </w:pPr>
      <w:r w:rsidRPr="005A7DCD">
        <w:rPr>
          <w:rFonts w:ascii="Times New Roman" w:hAnsi="Times New Roman" w:cs="Times New Roman"/>
          <w:sz w:val="24"/>
          <w:szCs w:val="24"/>
        </w:rPr>
        <w:t xml:space="preserve">Gli incontri </w:t>
      </w:r>
      <w:r>
        <w:rPr>
          <w:rFonts w:ascii="Times New Roman" w:hAnsi="Times New Roman" w:cs="Times New Roman"/>
          <w:sz w:val="24"/>
          <w:szCs w:val="24"/>
        </w:rPr>
        <w:t xml:space="preserve">favoriscano il </w:t>
      </w:r>
      <w:r w:rsidRPr="005A7DCD">
        <w:rPr>
          <w:rFonts w:ascii="Times New Roman" w:hAnsi="Times New Roman" w:cs="Times New Roman"/>
          <w:sz w:val="24"/>
          <w:szCs w:val="24"/>
        </w:rPr>
        <w:t>coinvolgimento attivo dei ragazzi mediante metodologie differenziate al fine di consentire un</w:t>
      </w:r>
      <w:r>
        <w:rPr>
          <w:rFonts w:ascii="Times New Roman" w:hAnsi="Times New Roman" w:cs="Times New Roman"/>
          <w:sz w:val="24"/>
          <w:szCs w:val="24"/>
        </w:rPr>
        <w:t>’</w:t>
      </w:r>
      <w:r w:rsidRPr="005A7DCD">
        <w:rPr>
          <w:rFonts w:ascii="Times New Roman" w:hAnsi="Times New Roman" w:cs="Times New Roman"/>
          <w:sz w:val="24"/>
          <w:szCs w:val="24"/>
        </w:rPr>
        <w:t xml:space="preserve">equilibrata acquisizione esperienziale ed intellettuale del contenuto di fede. A tale scopo possono risultare utili iniziative oratoriali estive quali i </w:t>
      </w:r>
      <w:r w:rsidRPr="00CF7C13">
        <w:rPr>
          <w:rFonts w:ascii="Times New Roman" w:hAnsi="Times New Roman" w:cs="Times New Roman"/>
          <w:i/>
          <w:iCs/>
          <w:sz w:val="24"/>
          <w:szCs w:val="24"/>
        </w:rPr>
        <w:t>Grest</w:t>
      </w:r>
      <w:r w:rsidRPr="005A7DCD">
        <w:rPr>
          <w:rFonts w:ascii="Times New Roman" w:hAnsi="Times New Roman" w:cs="Times New Roman"/>
          <w:sz w:val="24"/>
          <w:szCs w:val="24"/>
        </w:rPr>
        <w:t xml:space="preserve"> e le esperienze dei Campi Scuola. </w:t>
      </w:r>
    </w:p>
    <w:p w:rsidR="00C73BED" w:rsidRDefault="00C73BED" w:rsidP="00A60359">
      <w:pPr>
        <w:pStyle w:val="Paragrafoelenco1"/>
        <w:tabs>
          <w:tab w:val="left" w:pos="567"/>
        </w:tabs>
        <w:spacing w:after="0" w:line="240" w:lineRule="auto"/>
        <w:ind w:left="0"/>
        <w:jc w:val="both"/>
        <w:rPr>
          <w:rFonts w:ascii="Times New Roman" w:hAnsi="Times New Roman" w:cs="Times New Roman"/>
          <w:sz w:val="10"/>
          <w:szCs w:val="10"/>
        </w:rPr>
      </w:pPr>
    </w:p>
    <w:p w:rsidR="00C73BED" w:rsidRPr="00B1422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B1422D">
        <w:rPr>
          <w:rFonts w:ascii="Times New Roman" w:hAnsi="Times New Roman" w:cs="Times New Roman"/>
          <w:sz w:val="24"/>
          <w:szCs w:val="24"/>
        </w:rPr>
        <w:t xml:space="preserve">La celebrazione dei sacramenti avvenga preferibilmente nella propria </w:t>
      </w:r>
      <w:r>
        <w:rPr>
          <w:rFonts w:ascii="Times New Roman" w:hAnsi="Times New Roman" w:cs="Times New Roman"/>
          <w:sz w:val="24"/>
          <w:szCs w:val="24"/>
        </w:rPr>
        <w:t xml:space="preserve">chiesa </w:t>
      </w:r>
      <w:r w:rsidRPr="00B1422D">
        <w:rPr>
          <w:rFonts w:ascii="Times New Roman" w:hAnsi="Times New Roman" w:cs="Times New Roman"/>
          <w:sz w:val="24"/>
          <w:szCs w:val="24"/>
        </w:rPr>
        <w:t>parrocchia</w:t>
      </w:r>
      <w:r>
        <w:rPr>
          <w:rFonts w:ascii="Times New Roman" w:hAnsi="Times New Roman" w:cs="Times New Roman"/>
          <w:sz w:val="24"/>
          <w:szCs w:val="24"/>
        </w:rPr>
        <w:t>le</w:t>
      </w:r>
      <w:r w:rsidRPr="00B1422D">
        <w:rPr>
          <w:rFonts w:ascii="Times New Roman" w:hAnsi="Times New Roman" w:cs="Times New Roman"/>
          <w:sz w:val="24"/>
          <w:szCs w:val="24"/>
        </w:rPr>
        <w:t xml:space="preserve"> con la partecipazione atti</w:t>
      </w:r>
      <w:r>
        <w:rPr>
          <w:rFonts w:ascii="Times New Roman" w:hAnsi="Times New Roman" w:cs="Times New Roman"/>
          <w:sz w:val="24"/>
          <w:szCs w:val="24"/>
        </w:rPr>
        <w:t xml:space="preserve">va e festosa della comunità. È vietatala celebrazione </w:t>
      </w:r>
      <w:r w:rsidRPr="008A37BC">
        <w:rPr>
          <w:rFonts w:ascii="Times New Roman" w:hAnsi="Times New Roman" w:cs="Times New Roman"/>
          <w:i/>
          <w:iCs/>
          <w:sz w:val="24"/>
          <w:szCs w:val="24"/>
        </w:rPr>
        <w:t>privata</w:t>
      </w:r>
      <w:r>
        <w:rPr>
          <w:rFonts w:ascii="Times New Roman" w:hAnsi="Times New Roman" w:cs="Times New Roman"/>
          <w:sz w:val="24"/>
          <w:szCs w:val="24"/>
        </w:rPr>
        <w:t xml:space="preserve"> dei Sacramenti perché viene a </w:t>
      </w:r>
      <w:r w:rsidRPr="00B1422D">
        <w:rPr>
          <w:rFonts w:ascii="Times New Roman" w:hAnsi="Times New Roman" w:cs="Times New Roman"/>
          <w:sz w:val="24"/>
          <w:szCs w:val="24"/>
        </w:rPr>
        <w:t>snatura</w:t>
      </w:r>
      <w:r>
        <w:rPr>
          <w:rFonts w:ascii="Times New Roman" w:hAnsi="Times New Roman" w:cs="Times New Roman"/>
          <w:sz w:val="24"/>
          <w:szCs w:val="24"/>
        </w:rPr>
        <w:t>rne</w:t>
      </w:r>
      <w:r w:rsidRPr="00B1422D">
        <w:rPr>
          <w:rFonts w:ascii="Times New Roman" w:hAnsi="Times New Roman" w:cs="Times New Roman"/>
          <w:sz w:val="24"/>
          <w:szCs w:val="24"/>
        </w:rPr>
        <w:t xml:space="preserve"> il senso </w:t>
      </w:r>
      <w:r>
        <w:rPr>
          <w:rFonts w:ascii="Times New Roman" w:hAnsi="Times New Roman" w:cs="Times New Roman"/>
          <w:sz w:val="24"/>
          <w:szCs w:val="24"/>
        </w:rPr>
        <w:t xml:space="preserve">autenticamente </w:t>
      </w:r>
      <w:r w:rsidRPr="00B1422D">
        <w:rPr>
          <w:rFonts w:ascii="Times New Roman" w:hAnsi="Times New Roman" w:cs="Times New Roman"/>
          <w:sz w:val="24"/>
          <w:szCs w:val="24"/>
        </w:rPr>
        <w:t>ecclesiale</w:t>
      </w:r>
      <w:r>
        <w:rPr>
          <w:rFonts w:ascii="Times New Roman" w:hAnsi="Times New Roman" w:cs="Times New Roman"/>
          <w:sz w:val="24"/>
          <w:szCs w:val="24"/>
        </w:rPr>
        <w:t>.</w:t>
      </w:r>
    </w:p>
    <w:p w:rsidR="00C73BED" w:rsidRPr="003506E5" w:rsidRDefault="00C73BED" w:rsidP="00A60359">
      <w:pPr>
        <w:tabs>
          <w:tab w:val="left" w:pos="0"/>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0"/>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 xml:space="preserve">La celebrazione dei sacramenti brilli per nobile semplicità </w:t>
      </w:r>
      <w:r>
        <w:rPr>
          <w:rFonts w:ascii="Times New Roman" w:hAnsi="Times New Roman" w:cs="Times New Roman"/>
          <w:sz w:val="24"/>
          <w:szCs w:val="24"/>
        </w:rPr>
        <w:t>e per armonioso svolgimento del rito: essa non sia sovraccaricata con</w:t>
      </w:r>
      <w:r w:rsidRPr="005A7DCD">
        <w:rPr>
          <w:rFonts w:ascii="Times New Roman" w:hAnsi="Times New Roman" w:cs="Times New Roman"/>
          <w:sz w:val="24"/>
          <w:szCs w:val="24"/>
        </w:rPr>
        <w:t xml:space="preserve"> segni non liturgici</w:t>
      </w:r>
      <w:r>
        <w:rPr>
          <w:rFonts w:ascii="Times New Roman" w:hAnsi="Times New Roman" w:cs="Times New Roman"/>
          <w:sz w:val="24"/>
          <w:szCs w:val="24"/>
        </w:rPr>
        <w:t xml:space="preserve">; si scelgano </w:t>
      </w:r>
      <w:r w:rsidRPr="005A7DCD">
        <w:rPr>
          <w:rFonts w:ascii="Times New Roman" w:hAnsi="Times New Roman" w:cs="Times New Roman"/>
          <w:sz w:val="24"/>
          <w:szCs w:val="24"/>
        </w:rPr>
        <w:t>sapiente</w:t>
      </w:r>
      <w:r>
        <w:rPr>
          <w:rFonts w:ascii="Times New Roman" w:hAnsi="Times New Roman" w:cs="Times New Roman"/>
          <w:sz w:val="24"/>
          <w:szCs w:val="24"/>
        </w:rPr>
        <w:t>mente i</w:t>
      </w:r>
      <w:r w:rsidRPr="005A7DCD">
        <w:rPr>
          <w:rFonts w:ascii="Times New Roman" w:hAnsi="Times New Roman" w:cs="Times New Roman"/>
          <w:sz w:val="24"/>
          <w:szCs w:val="24"/>
        </w:rPr>
        <w:t xml:space="preserve"> canti</w:t>
      </w:r>
      <w:r>
        <w:rPr>
          <w:rFonts w:ascii="Times New Roman" w:hAnsi="Times New Roman" w:cs="Times New Roman"/>
          <w:sz w:val="24"/>
          <w:szCs w:val="24"/>
        </w:rPr>
        <w:t xml:space="preserve"> affinché possano essere facilmente eseguiti da tutta l’assemblea; vi sia sobrietà ne</w:t>
      </w:r>
      <w:r w:rsidRPr="005A7DCD">
        <w:rPr>
          <w:rFonts w:ascii="Times New Roman" w:hAnsi="Times New Roman" w:cs="Times New Roman"/>
          <w:sz w:val="24"/>
          <w:szCs w:val="24"/>
        </w:rPr>
        <w:t xml:space="preserve">i paramenti, </w:t>
      </w:r>
      <w:r>
        <w:rPr>
          <w:rFonts w:ascii="Times New Roman" w:hAnsi="Times New Roman" w:cs="Times New Roman"/>
          <w:sz w:val="24"/>
          <w:szCs w:val="24"/>
        </w:rPr>
        <w:t>negli abiti dei catecumeni e n</w:t>
      </w:r>
      <w:r w:rsidRPr="005A7DCD">
        <w:rPr>
          <w:rFonts w:ascii="Times New Roman" w:hAnsi="Times New Roman" w:cs="Times New Roman"/>
          <w:sz w:val="24"/>
          <w:szCs w:val="24"/>
        </w:rPr>
        <w:t>ell</w:t>
      </w:r>
      <w:r>
        <w:rPr>
          <w:rFonts w:ascii="Times New Roman" w:hAnsi="Times New Roman" w:cs="Times New Roman"/>
          <w:sz w:val="24"/>
          <w:szCs w:val="24"/>
        </w:rPr>
        <w:t>’</w:t>
      </w:r>
      <w:r w:rsidRPr="005A7DCD">
        <w:rPr>
          <w:rFonts w:ascii="Times New Roman" w:hAnsi="Times New Roman" w:cs="Times New Roman"/>
          <w:sz w:val="24"/>
          <w:szCs w:val="24"/>
        </w:rPr>
        <w:t>addobbo floreale.</w:t>
      </w:r>
    </w:p>
    <w:p w:rsidR="00C73BED" w:rsidRPr="003506E5" w:rsidRDefault="00C73BED" w:rsidP="00A60359">
      <w:pPr>
        <w:tabs>
          <w:tab w:val="left" w:pos="0"/>
          <w:tab w:val="left" w:pos="567"/>
        </w:tabs>
        <w:spacing w:after="0" w:line="240" w:lineRule="auto"/>
        <w:jc w:val="both"/>
        <w:rPr>
          <w:rFonts w:ascii="Times New Roman" w:hAnsi="Times New Roman" w:cs="Times New Roman"/>
          <w:b/>
          <w:bCs/>
          <w:sz w:val="10"/>
          <w:szCs w:val="10"/>
        </w:rPr>
      </w:pPr>
    </w:p>
    <w:p w:rsidR="00C73BED" w:rsidRPr="00B1422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B1422D">
        <w:rPr>
          <w:rFonts w:ascii="Times New Roman" w:hAnsi="Times New Roman" w:cs="Times New Roman"/>
          <w:sz w:val="24"/>
          <w:szCs w:val="24"/>
        </w:rPr>
        <w:t>I padrini siano persone di chiara vita cristiana</w:t>
      </w:r>
      <w:r>
        <w:rPr>
          <w:rFonts w:ascii="Times New Roman" w:hAnsi="Times New Roman" w:cs="Times New Roman"/>
          <w:sz w:val="24"/>
          <w:szCs w:val="24"/>
        </w:rPr>
        <w:t>,</w:t>
      </w:r>
      <w:r w:rsidRPr="00B1422D">
        <w:rPr>
          <w:rFonts w:ascii="Times New Roman" w:hAnsi="Times New Roman" w:cs="Times New Roman"/>
          <w:sz w:val="24"/>
          <w:szCs w:val="24"/>
        </w:rPr>
        <w:t xml:space="preserve"> che possano realmente accompagnare e sostenere i catecumeni con la propria testimonianza personale. In conformità al Codice di Diritto Canonico i padrini: </w:t>
      </w:r>
    </w:p>
    <w:p w:rsidR="00C73BED" w:rsidRPr="00B1422D" w:rsidRDefault="00C73BED" w:rsidP="00A60359">
      <w:pPr>
        <w:pStyle w:val="Paragrafoelenco1"/>
        <w:numPr>
          <w:ilvl w:val="0"/>
          <w:numId w:val="11"/>
        </w:numPr>
        <w:tabs>
          <w:tab w:val="left" w:pos="360"/>
          <w:tab w:val="left" w:pos="567"/>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 xml:space="preserve">abbiano più di 16 anni; </w:t>
      </w:r>
    </w:p>
    <w:p w:rsidR="00C73BED" w:rsidRPr="00B1422D" w:rsidRDefault="00C73BED" w:rsidP="00A60359">
      <w:pPr>
        <w:pStyle w:val="Paragrafoelenco1"/>
        <w:numPr>
          <w:ilvl w:val="0"/>
          <w:numId w:val="11"/>
        </w:numPr>
        <w:tabs>
          <w:tab w:val="left" w:pos="360"/>
          <w:tab w:val="left" w:pos="567"/>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a</w:t>
      </w:r>
      <w:r>
        <w:rPr>
          <w:rFonts w:ascii="Times New Roman" w:hAnsi="Times New Roman" w:cs="Times New Roman"/>
          <w:sz w:val="24"/>
          <w:szCs w:val="24"/>
        </w:rPr>
        <w:t>bbiano loro stessi ricevuto la C</w:t>
      </w:r>
      <w:r w:rsidRPr="00B1422D">
        <w:rPr>
          <w:rFonts w:ascii="Times New Roman" w:hAnsi="Times New Roman" w:cs="Times New Roman"/>
          <w:sz w:val="24"/>
          <w:szCs w:val="24"/>
        </w:rPr>
        <w:t>onfermazione e il sacramento dell</w:t>
      </w:r>
      <w:r>
        <w:rPr>
          <w:rFonts w:ascii="Times New Roman" w:hAnsi="Times New Roman" w:cs="Times New Roman"/>
          <w:sz w:val="24"/>
          <w:szCs w:val="24"/>
        </w:rPr>
        <w:t>’</w:t>
      </w:r>
      <w:r w:rsidRPr="00B1422D">
        <w:rPr>
          <w:rFonts w:ascii="Times New Roman" w:hAnsi="Times New Roman" w:cs="Times New Roman"/>
          <w:sz w:val="24"/>
          <w:szCs w:val="24"/>
        </w:rPr>
        <w:t>Eucaristia;</w:t>
      </w:r>
    </w:p>
    <w:p w:rsidR="00C73BED" w:rsidRPr="00B1422D" w:rsidRDefault="00C73BED" w:rsidP="00A60359">
      <w:pPr>
        <w:pStyle w:val="Paragrafoelenco1"/>
        <w:numPr>
          <w:ilvl w:val="0"/>
          <w:numId w:val="11"/>
        </w:numPr>
        <w:tabs>
          <w:tab w:val="left" w:pos="360"/>
          <w:tab w:val="left" w:pos="567"/>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conducano una vita conforme alla fede e all</w:t>
      </w:r>
      <w:r>
        <w:rPr>
          <w:rFonts w:ascii="Times New Roman" w:hAnsi="Times New Roman" w:cs="Times New Roman"/>
          <w:sz w:val="24"/>
          <w:szCs w:val="24"/>
        </w:rPr>
        <w:t>’</w:t>
      </w:r>
      <w:r w:rsidRPr="00B1422D">
        <w:rPr>
          <w:rFonts w:ascii="Times New Roman" w:hAnsi="Times New Roman" w:cs="Times New Roman"/>
          <w:sz w:val="24"/>
          <w:szCs w:val="24"/>
        </w:rPr>
        <w:t xml:space="preserve">incarico di responsabilità che assumono; </w:t>
      </w:r>
    </w:p>
    <w:p w:rsidR="00C73BED" w:rsidRPr="00B1422D" w:rsidRDefault="00C73BED" w:rsidP="00A60359">
      <w:pPr>
        <w:pStyle w:val="Paragrafoelenco1"/>
        <w:numPr>
          <w:ilvl w:val="0"/>
          <w:numId w:val="11"/>
        </w:numPr>
        <w:tabs>
          <w:tab w:val="left" w:pos="360"/>
          <w:tab w:val="left" w:pos="567"/>
        </w:tabs>
        <w:spacing w:after="0" w:line="240" w:lineRule="auto"/>
        <w:ind w:left="284" w:hanging="284"/>
        <w:jc w:val="both"/>
        <w:rPr>
          <w:rFonts w:ascii="Times New Roman" w:hAnsi="Times New Roman" w:cs="Times New Roman"/>
          <w:sz w:val="24"/>
          <w:szCs w:val="24"/>
        </w:rPr>
      </w:pPr>
      <w:r w:rsidRPr="00B1422D">
        <w:rPr>
          <w:rFonts w:ascii="Times New Roman" w:hAnsi="Times New Roman" w:cs="Times New Roman"/>
          <w:sz w:val="24"/>
          <w:szCs w:val="24"/>
        </w:rPr>
        <w:t xml:space="preserve">non siano incorsi in alcuna pena canonica. </w:t>
      </w:r>
    </w:p>
    <w:p w:rsidR="00C73BED" w:rsidRPr="00B1422D" w:rsidRDefault="00C73BED" w:rsidP="00A60359">
      <w:pPr>
        <w:pStyle w:val="Paragrafoelenco1"/>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w:t>
      </w:r>
      <w:r w:rsidRPr="00B1422D">
        <w:rPr>
          <w:rFonts w:ascii="Times New Roman" w:hAnsi="Times New Roman" w:cs="Times New Roman"/>
          <w:sz w:val="24"/>
          <w:szCs w:val="24"/>
        </w:rPr>
        <w:t xml:space="preserve"> genitori non possono svolgere il ministero di padrini </w:t>
      </w:r>
      <w:r>
        <w:rPr>
          <w:rFonts w:ascii="Times New Roman" w:hAnsi="Times New Roman" w:cs="Times New Roman"/>
          <w:sz w:val="24"/>
          <w:szCs w:val="24"/>
        </w:rPr>
        <w:t xml:space="preserve">per il Battesimo </w:t>
      </w:r>
      <w:r w:rsidRPr="00B1422D">
        <w:rPr>
          <w:rFonts w:ascii="Times New Roman" w:hAnsi="Times New Roman" w:cs="Times New Roman"/>
          <w:sz w:val="24"/>
          <w:szCs w:val="24"/>
        </w:rPr>
        <w:t>(cfr. can</w:t>
      </w:r>
      <w:r>
        <w:rPr>
          <w:rFonts w:ascii="Times New Roman" w:hAnsi="Times New Roman" w:cs="Times New Roman"/>
          <w:sz w:val="24"/>
          <w:szCs w:val="24"/>
        </w:rPr>
        <w:t>.</w:t>
      </w:r>
      <w:r w:rsidRPr="00B1422D">
        <w:rPr>
          <w:rFonts w:ascii="Times New Roman" w:hAnsi="Times New Roman" w:cs="Times New Roman"/>
          <w:sz w:val="24"/>
          <w:szCs w:val="24"/>
        </w:rPr>
        <w:t xml:space="preserve"> 874</w:t>
      </w:r>
      <w:r>
        <w:rPr>
          <w:rFonts w:ascii="Times New Roman" w:hAnsi="Times New Roman" w:cs="Times New Roman"/>
          <w:sz w:val="24"/>
          <w:szCs w:val="24"/>
        </w:rPr>
        <w:t>§5</w:t>
      </w:r>
      <w:r w:rsidRPr="00B1422D">
        <w:rPr>
          <w:rFonts w:ascii="Times New Roman" w:hAnsi="Times New Roman" w:cs="Times New Roman"/>
          <w:sz w:val="24"/>
          <w:szCs w:val="24"/>
        </w:rPr>
        <w:t>)</w:t>
      </w:r>
      <w:r>
        <w:rPr>
          <w:rFonts w:ascii="Times New Roman" w:hAnsi="Times New Roman" w:cs="Times New Roman"/>
          <w:sz w:val="24"/>
          <w:szCs w:val="24"/>
        </w:rPr>
        <w:t xml:space="preserve">, ma possono presentare, in assenza di padrino, i propri figli per </w:t>
      </w:r>
      <w:r w:rsidRPr="00B1422D">
        <w:rPr>
          <w:rFonts w:ascii="Times New Roman" w:hAnsi="Times New Roman" w:cs="Times New Roman"/>
          <w:sz w:val="24"/>
          <w:szCs w:val="24"/>
        </w:rPr>
        <w:t>la Cresima</w:t>
      </w:r>
      <w:r>
        <w:rPr>
          <w:rFonts w:ascii="Times New Roman" w:hAnsi="Times New Roman" w:cs="Times New Roman"/>
          <w:sz w:val="24"/>
          <w:szCs w:val="24"/>
        </w:rPr>
        <w:t xml:space="preserve"> (</w:t>
      </w:r>
      <w:r w:rsidRPr="00964626">
        <w:rPr>
          <w:rFonts w:ascii="Times New Roman" w:hAnsi="Times New Roman" w:cs="Times New Roman"/>
          <w:i/>
          <w:iCs/>
          <w:sz w:val="24"/>
          <w:szCs w:val="24"/>
        </w:rPr>
        <w:t>Rito della Confermazione</w:t>
      </w:r>
      <w:r>
        <w:rPr>
          <w:rFonts w:ascii="Times New Roman" w:hAnsi="Times New Roman" w:cs="Times New Roman"/>
          <w:sz w:val="24"/>
          <w:szCs w:val="24"/>
        </w:rPr>
        <w:t>, 5)</w:t>
      </w:r>
      <w:r w:rsidRPr="00B1422D">
        <w:rPr>
          <w:rFonts w:ascii="Times New Roman" w:hAnsi="Times New Roman" w:cs="Times New Roman"/>
          <w:sz w:val="24"/>
          <w:szCs w:val="24"/>
        </w:rPr>
        <w:t>.</w:t>
      </w:r>
    </w:p>
    <w:p w:rsidR="00C73BED" w:rsidRPr="003506E5" w:rsidRDefault="00C73BED" w:rsidP="00A60359">
      <w:pPr>
        <w:tabs>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Ai padrini si richieda la partecipazione ai percorsi di catechesi per l</w:t>
      </w:r>
      <w:r>
        <w:rPr>
          <w:rFonts w:ascii="Times New Roman" w:hAnsi="Times New Roman" w:cs="Times New Roman"/>
          <w:sz w:val="24"/>
          <w:szCs w:val="24"/>
        </w:rPr>
        <w:t>’</w:t>
      </w:r>
      <w:r w:rsidRPr="005A7DCD">
        <w:rPr>
          <w:rFonts w:ascii="Times New Roman" w:hAnsi="Times New Roman" w:cs="Times New Roman"/>
          <w:sz w:val="24"/>
          <w:szCs w:val="24"/>
        </w:rPr>
        <w:t>approfondimento della propria fede e dell</w:t>
      </w:r>
      <w:r>
        <w:rPr>
          <w:rFonts w:ascii="Times New Roman" w:hAnsi="Times New Roman" w:cs="Times New Roman"/>
          <w:sz w:val="24"/>
          <w:szCs w:val="24"/>
        </w:rPr>
        <w:t>’</w:t>
      </w:r>
      <w:r w:rsidRPr="005A7DCD">
        <w:rPr>
          <w:rFonts w:ascii="Times New Roman" w:hAnsi="Times New Roman" w:cs="Times New Roman"/>
          <w:sz w:val="24"/>
          <w:szCs w:val="24"/>
        </w:rPr>
        <w:t>impegnativo ministero che sono chiamati a svolgere. Essi</w:t>
      </w:r>
      <w:r>
        <w:rPr>
          <w:rFonts w:ascii="Times New Roman" w:hAnsi="Times New Roman" w:cs="Times New Roman"/>
          <w:sz w:val="24"/>
          <w:szCs w:val="24"/>
        </w:rPr>
        <w:t xml:space="preserve"> non ricevano il sacramento della Confermazione nella stessa celebrazione nella quale prestano il loro ministero e</w:t>
      </w:r>
      <w:r w:rsidRPr="005A7DCD">
        <w:rPr>
          <w:rFonts w:ascii="Times New Roman" w:hAnsi="Times New Roman" w:cs="Times New Roman"/>
          <w:sz w:val="24"/>
          <w:szCs w:val="24"/>
        </w:rPr>
        <w:t>, per quanto è possibile, accompagnino i ragazzi in tutto il cammino di Iniz</w:t>
      </w:r>
      <w:r>
        <w:rPr>
          <w:rFonts w:ascii="Times New Roman" w:hAnsi="Times New Roman" w:cs="Times New Roman"/>
          <w:sz w:val="24"/>
          <w:szCs w:val="24"/>
        </w:rPr>
        <w:t>iazione cristiana (can. 893§2).</w:t>
      </w:r>
    </w:p>
    <w:p w:rsidR="00C73BED" w:rsidRPr="003506E5" w:rsidRDefault="00C73BED" w:rsidP="00A60359">
      <w:pPr>
        <w:tabs>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b/>
          <w:bCs/>
          <w:sz w:val="24"/>
          <w:szCs w:val="24"/>
        </w:rPr>
      </w:pPr>
      <w:r w:rsidRPr="005A7DCD">
        <w:rPr>
          <w:rFonts w:ascii="Times New Roman" w:hAnsi="Times New Roman" w:cs="Times New Roman"/>
          <w:sz w:val="24"/>
          <w:szCs w:val="24"/>
        </w:rPr>
        <w:t>Ai padrini che provengono da un</w:t>
      </w:r>
      <w:r>
        <w:rPr>
          <w:rFonts w:ascii="Times New Roman" w:hAnsi="Times New Roman" w:cs="Times New Roman"/>
          <w:sz w:val="24"/>
          <w:szCs w:val="24"/>
        </w:rPr>
        <w:t>’</w:t>
      </w:r>
      <w:r w:rsidRPr="005A7DCD">
        <w:rPr>
          <w:rFonts w:ascii="Times New Roman" w:hAnsi="Times New Roman" w:cs="Times New Roman"/>
          <w:sz w:val="24"/>
          <w:szCs w:val="24"/>
        </w:rPr>
        <w:t>altra comunità parrocchiale o da un</w:t>
      </w:r>
      <w:r>
        <w:rPr>
          <w:rFonts w:ascii="Times New Roman" w:hAnsi="Times New Roman" w:cs="Times New Roman"/>
          <w:sz w:val="24"/>
          <w:szCs w:val="24"/>
        </w:rPr>
        <w:t>’altra diocesi sia richiesto un attestato di idoneità nel</w:t>
      </w:r>
      <w:r w:rsidRPr="005A7DCD">
        <w:rPr>
          <w:rFonts w:ascii="Times New Roman" w:hAnsi="Times New Roman" w:cs="Times New Roman"/>
          <w:sz w:val="24"/>
          <w:szCs w:val="24"/>
        </w:rPr>
        <w:t xml:space="preserve"> quale il </w:t>
      </w:r>
      <w:r>
        <w:rPr>
          <w:rFonts w:ascii="Times New Roman" w:hAnsi="Times New Roman" w:cs="Times New Roman"/>
          <w:sz w:val="24"/>
          <w:szCs w:val="24"/>
        </w:rPr>
        <w:t xml:space="preserve">proprio </w:t>
      </w:r>
      <w:r w:rsidRPr="005A7DCD">
        <w:rPr>
          <w:rFonts w:ascii="Times New Roman" w:hAnsi="Times New Roman" w:cs="Times New Roman"/>
          <w:sz w:val="24"/>
          <w:szCs w:val="24"/>
        </w:rPr>
        <w:t xml:space="preserve">parroco </w:t>
      </w:r>
      <w:r>
        <w:rPr>
          <w:rFonts w:ascii="Times New Roman" w:hAnsi="Times New Roman" w:cs="Times New Roman"/>
          <w:sz w:val="24"/>
          <w:szCs w:val="24"/>
        </w:rPr>
        <w:t>certifichi</w:t>
      </w:r>
      <w:r w:rsidRPr="005A7DCD">
        <w:rPr>
          <w:rFonts w:ascii="Times New Roman" w:hAnsi="Times New Roman" w:cs="Times New Roman"/>
          <w:sz w:val="24"/>
          <w:szCs w:val="24"/>
        </w:rPr>
        <w:t xml:space="preserve"> l</w:t>
      </w:r>
      <w:r>
        <w:rPr>
          <w:rFonts w:ascii="Times New Roman" w:hAnsi="Times New Roman" w:cs="Times New Roman"/>
          <w:sz w:val="24"/>
          <w:szCs w:val="24"/>
        </w:rPr>
        <w:t>’</w:t>
      </w:r>
      <w:r w:rsidRPr="005A7DCD">
        <w:rPr>
          <w:rFonts w:ascii="Times New Roman" w:hAnsi="Times New Roman" w:cs="Times New Roman"/>
          <w:sz w:val="24"/>
          <w:szCs w:val="24"/>
        </w:rPr>
        <w:t xml:space="preserve">osservanza dei requisiti indicati dal can. 874 del </w:t>
      </w:r>
      <w:r w:rsidRPr="00964626">
        <w:rPr>
          <w:rFonts w:ascii="Times New Roman" w:hAnsi="Times New Roman" w:cs="Times New Roman"/>
          <w:i/>
          <w:iCs/>
          <w:sz w:val="24"/>
          <w:szCs w:val="24"/>
        </w:rPr>
        <w:t>Codice di Diritto Canonico</w:t>
      </w:r>
      <w:r w:rsidRPr="005A7DCD">
        <w:rPr>
          <w:rFonts w:ascii="Times New Roman" w:hAnsi="Times New Roman" w:cs="Times New Roman"/>
          <w:sz w:val="24"/>
          <w:szCs w:val="24"/>
        </w:rPr>
        <w:t>.</w:t>
      </w:r>
    </w:p>
    <w:p w:rsidR="00C73BED" w:rsidRPr="006906EB" w:rsidRDefault="00C73BED" w:rsidP="00A60359">
      <w:pPr>
        <w:tabs>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Le presenti norme sinodali siano attuate in tutte le comunità parrocchiali: obbligatorio è il percorso con le sue tappe e la sua scansione temporale, mentre l</w:t>
      </w:r>
      <w:r>
        <w:rPr>
          <w:rFonts w:ascii="Times New Roman" w:hAnsi="Times New Roman" w:cs="Times New Roman"/>
          <w:sz w:val="24"/>
          <w:szCs w:val="24"/>
        </w:rPr>
        <w:t>’</w:t>
      </w:r>
      <w:r w:rsidRPr="005A7DCD">
        <w:rPr>
          <w:rFonts w:ascii="Times New Roman" w:hAnsi="Times New Roman" w:cs="Times New Roman"/>
          <w:sz w:val="24"/>
          <w:szCs w:val="24"/>
        </w:rPr>
        <w:t>articolazione degli incontri, i calendari, le metodologie da utilizzare e i momenti esperienziali siano studiati e adattati dai</w:t>
      </w:r>
      <w:r>
        <w:rPr>
          <w:rFonts w:ascii="Times New Roman" w:hAnsi="Times New Roman" w:cs="Times New Roman"/>
          <w:sz w:val="24"/>
          <w:szCs w:val="24"/>
        </w:rPr>
        <w:t xml:space="preserve"> singoli </w:t>
      </w:r>
      <w:r w:rsidRPr="005A7DCD">
        <w:rPr>
          <w:rFonts w:ascii="Times New Roman" w:hAnsi="Times New Roman" w:cs="Times New Roman"/>
          <w:sz w:val="24"/>
          <w:szCs w:val="24"/>
        </w:rPr>
        <w:t xml:space="preserve">Consigli pastorali parrocchiali. </w:t>
      </w:r>
      <w:r>
        <w:rPr>
          <w:rFonts w:ascii="Times New Roman" w:hAnsi="Times New Roman" w:cs="Times New Roman"/>
          <w:sz w:val="24"/>
          <w:szCs w:val="24"/>
        </w:rPr>
        <w:t>A</w:t>
      </w:r>
      <w:r w:rsidRPr="005A7DCD">
        <w:rPr>
          <w:rFonts w:ascii="Times New Roman" w:hAnsi="Times New Roman" w:cs="Times New Roman"/>
          <w:sz w:val="24"/>
          <w:szCs w:val="24"/>
        </w:rPr>
        <w:t xml:space="preserve">i Vicari foranei </w:t>
      </w:r>
      <w:r>
        <w:rPr>
          <w:rFonts w:ascii="Times New Roman" w:hAnsi="Times New Roman" w:cs="Times New Roman"/>
          <w:sz w:val="24"/>
          <w:szCs w:val="24"/>
        </w:rPr>
        <w:t xml:space="preserve">è affidato </w:t>
      </w:r>
      <w:r w:rsidRPr="005A7DCD">
        <w:rPr>
          <w:rFonts w:ascii="Times New Roman" w:hAnsi="Times New Roman" w:cs="Times New Roman"/>
          <w:sz w:val="24"/>
          <w:szCs w:val="24"/>
        </w:rPr>
        <w:t>il compito di vigilare sull</w:t>
      </w:r>
      <w:r>
        <w:rPr>
          <w:rFonts w:ascii="Times New Roman" w:hAnsi="Times New Roman" w:cs="Times New Roman"/>
          <w:sz w:val="24"/>
          <w:szCs w:val="24"/>
        </w:rPr>
        <w:t>’</w:t>
      </w:r>
      <w:r w:rsidRPr="005A7DCD">
        <w:rPr>
          <w:rFonts w:ascii="Times New Roman" w:hAnsi="Times New Roman" w:cs="Times New Roman"/>
          <w:sz w:val="24"/>
          <w:szCs w:val="24"/>
        </w:rPr>
        <w:t xml:space="preserve">applicazione </w:t>
      </w:r>
      <w:r w:rsidRPr="005A7DCD">
        <w:rPr>
          <w:rFonts w:ascii="Times New Roman" w:hAnsi="Times New Roman" w:cs="Times New Roman"/>
          <w:sz w:val="24"/>
          <w:szCs w:val="24"/>
        </w:rPr>
        <w:lastRenderedPageBreak/>
        <w:t>della normativa</w:t>
      </w:r>
      <w:r>
        <w:rPr>
          <w:rFonts w:ascii="Times New Roman" w:hAnsi="Times New Roman" w:cs="Times New Roman"/>
          <w:sz w:val="24"/>
          <w:szCs w:val="24"/>
        </w:rPr>
        <w:t>,</w:t>
      </w:r>
      <w:r w:rsidRPr="005A7DCD">
        <w:rPr>
          <w:rFonts w:ascii="Times New Roman" w:hAnsi="Times New Roman" w:cs="Times New Roman"/>
          <w:sz w:val="24"/>
          <w:szCs w:val="24"/>
        </w:rPr>
        <w:t xml:space="preserve"> la cui uniformità </w:t>
      </w:r>
      <w:r>
        <w:rPr>
          <w:rFonts w:ascii="Times New Roman" w:hAnsi="Times New Roman" w:cs="Times New Roman"/>
          <w:sz w:val="24"/>
          <w:szCs w:val="24"/>
        </w:rPr>
        <w:t>è</w:t>
      </w:r>
      <w:r w:rsidRPr="005A7DCD">
        <w:rPr>
          <w:rFonts w:ascii="Times New Roman" w:hAnsi="Times New Roman" w:cs="Times New Roman"/>
          <w:sz w:val="24"/>
          <w:szCs w:val="24"/>
        </w:rPr>
        <w:t xml:space="preserve"> segno </w:t>
      </w:r>
      <w:r>
        <w:rPr>
          <w:rFonts w:ascii="Times New Roman" w:hAnsi="Times New Roman" w:cs="Times New Roman"/>
          <w:sz w:val="24"/>
          <w:szCs w:val="24"/>
        </w:rPr>
        <w:t>di</w:t>
      </w:r>
      <w:r w:rsidRPr="005A7DCD">
        <w:rPr>
          <w:rFonts w:ascii="Times New Roman" w:hAnsi="Times New Roman" w:cs="Times New Roman"/>
          <w:sz w:val="24"/>
          <w:szCs w:val="24"/>
        </w:rPr>
        <w:t xml:space="preserve"> comunione tra i sacerdoti e </w:t>
      </w:r>
      <w:r>
        <w:rPr>
          <w:rFonts w:ascii="Times New Roman" w:hAnsi="Times New Roman" w:cs="Times New Roman"/>
          <w:sz w:val="24"/>
          <w:szCs w:val="24"/>
        </w:rPr>
        <w:t xml:space="preserve">tra </w:t>
      </w:r>
      <w:r w:rsidRPr="005A7DCD">
        <w:rPr>
          <w:rFonts w:ascii="Times New Roman" w:hAnsi="Times New Roman" w:cs="Times New Roman"/>
          <w:sz w:val="24"/>
          <w:szCs w:val="24"/>
        </w:rPr>
        <w:t xml:space="preserve">le comunità parrocchiali. </w:t>
      </w:r>
    </w:p>
    <w:p w:rsidR="00C73BED" w:rsidRDefault="00C73BED" w:rsidP="00A60359">
      <w:pPr>
        <w:tabs>
          <w:tab w:val="left" w:pos="284"/>
        </w:tabs>
        <w:spacing w:after="0" w:line="240" w:lineRule="auto"/>
        <w:jc w:val="both"/>
        <w:rPr>
          <w:rFonts w:ascii="Times New Roman" w:hAnsi="Times New Roman" w:cs="Times New Roman"/>
          <w:b/>
          <w:bCs/>
          <w:sz w:val="24"/>
          <w:szCs w:val="24"/>
        </w:rPr>
      </w:pPr>
    </w:p>
    <w:p w:rsidR="00C73BED" w:rsidRDefault="00C73BED" w:rsidP="00A60359">
      <w:pPr>
        <w:tabs>
          <w:tab w:val="left" w:pos="284"/>
        </w:tabs>
        <w:spacing w:after="0" w:line="240" w:lineRule="auto"/>
        <w:jc w:val="both"/>
        <w:rPr>
          <w:rFonts w:ascii="Times New Roman" w:hAnsi="Times New Roman" w:cs="Times New Roman"/>
          <w:b/>
          <w:bCs/>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Percorsi di catechesi per giovani</w:t>
      </w:r>
    </w:p>
    <w:p w:rsidR="00C73BED" w:rsidRPr="006528AD" w:rsidRDefault="00C73BED" w:rsidP="00A60359">
      <w:pPr>
        <w:tabs>
          <w:tab w:val="left" w:pos="284"/>
        </w:tabs>
        <w:spacing w:after="0" w:line="240" w:lineRule="auto"/>
        <w:jc w:val="both"/>
        <w:rPr>
          <w:rFonts w:ascii="Times New Roman" w:hAnsi="Times New Roman" w:cs="Times New Roman"/>
          <w:b/>
          <w:bCs/>
          <w:sz w:val="10"/>
          <w:szCs w:val="10"/>
        </w:rPr>
      </w:pPr>
    </w:p>
    <w:p w:rsidR="00C73BED" w:rsidRPr="001F019A"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1F019A">
        <w:rPr>
          <w:rFonts w:ascii="Times New Roman" w:hAnsi="Times New Roman" w:cs="Times New Roman"/>
          <w:sz w:val="24"/>
          <w:szCs w:val="24"/>
        </w:rPr>
        <w:t>La Chiesa raccoglie il bisogno dei nostri giovani i quali, anche se disorientati, hanno pur sempre un desiderio di incontrare Dio</w:t>
      </w:r>
      <w:r>
        <w:rPr>
          <w:rFonts w:ascii="Times New Roman" w:hAnsi="Times New Roman" w:cs="Times New Roman"/>
          <w:sz w:val="24"/>
          <w:szCs w:val="24"/>
        </w:rPr>
        <w:t>. F</w:t>
      </w:r>
      <w:r w:rsidRPr="001F019A">
        <w:rPr>
          <w:rFonts w:ascii="Times New Roman" w:hAnsi="Times New Roman" w:cs="Times New Roman"/>
          <w:sz w:val="24"/>
          <w:szCs w:val="24"/>
        </w:rPr>
        <w:t>ine dell</w:t>
      </w:r>
      <w:r>
        <w:rPr>
          <w:rFonts w:ascii="Times New Roman" w:hAnsi="Times New Roman" w:cs="Times New Roman"/>
          <w:sz w:val="24"/>
          <w:szCs w:val="24"/>
        </w:rPr>
        <w:t>’</w:t>
      </w:r>
      <w:r w:rsidRPr="001F019A">
        <w:rPr>
          <w:rFonts w:ascii="Times New Roman" w:hAnsi="Times New Roman" w:cs="Times New Roman"/>
          <w:sz w:val="24"/>
          <w:szCs w:val="24"/>
        </w:rPr>
        <w:t xml:space="preserve">attività pastorale è quello di </w:t>
      </w:r>
      <w:r>
        <w:rPr>
          <w:rFonts w:ascii="Times New Roman" w:hAnsi="Times New Roman" w:cs="Times New Roman"/>
          <w:sz w:val="24"/>
          <w:szCs w:val="24"/>
        </w:rPr>
        <w:t>adoperarsi per ricucire la separazione tra la loro ricerca e la testimonianza concreta dei credenti, favorendo il loro i</w:t>
      </w:r>
      <w:r w:rsidRPr="001F019A">
        <w:rPr>
          <w:rFonts w:ascii="Times New Roman" w:hAnsi="Times New Roman" w:cs="Times New Roman"/>
          <w:sz w:val="24"/>
          <w:szCs w:val="24"/>
        </w:rPr>
        <w:t xml:space="preserve">ncontro con Gesù Cristo </w:t>
      </w:r>
      <w:r>
        <w:rPr>
          <w:rFonts w:ascii="Times New Roman" w:hAnsi="Times New Roman" w:cs="Times New Roman"/>
          <w:sz w:val="24"/>
          <w:szCs w:val="24"/>
        </w:rPr>
        <w:t>e il loro attivo inserimento nella comunità ecclesiale</w:t>
      </w:r>
      <w:r w:rsidRPr="001F019A">
        <w:rPr>
          <w:rFonts w:ascii="Times New Roman" w:hAnsi="Times New Roman" w:cs="Times New Roman"/>
          <w:sz w:val="24"/>
          <w:szCs w:val="24"/>
        </w:rPr>
        <w:t>.</w:t>
      </w:r>
    </w:p>
    <w:p w:rsidR="00C73BED" w:rsidRPr="003D29DA" w:rsidRDefault="00C73BED" w:rsidP="00A60359">
      <w:pPr>
        <w:tabs>
          <w:tab w:val="left" w:pos="567"/>
        </w:tabs>
        <w:spacing w:after="0" w:line="240" w:lineRule="auto"/>
        <w:jc w:val="both"/>
        <w:rPr>
          <w:rFonts w:ascii="Times New Roman" w:hAnsi="Times New Roman" w:cs="Times New Roman"/>
          <w:sz w:val="10"/>
          <w:szCs w:val="10"/>
        </w:rPr>
      </w:pPr>
    </w:p>
    <w:p w:rsidR="00C73BED" w:rsidRPr="003D29DA" w:rsidRDefault="00C73BED" w:rsidP="00A60359">
      <w:pPr>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 nostre parrocchie</w:t>
      </w:r>
      <w:r w:rsidRPr="003D29DA">
        <w:rPr>
          <w:rFonts w:ascii="Times New Roman" w:hAnsi="Times New Roman" w:cs="Times New Roman"/>
          <w:sz w:val="24"/>
          <w:szCs w:val="24"/>
        </w:rPr>
        <w:t xml:space="preserve"> guardino </w:t>
      </w:r>
      <w:r>
        <w:rPr>
          <w:rFonts w:ascii="Times New Roman" w:hAnsi="Times New Roman" w:cs="Times New Roman"/>
          <w:sz w:val="24"/>
          <w:szCs w:val="24"/>
        </w:rPr>
        <w:t xml:space="preserve">ai </w:t>
      </w:r>
      <w:r w:rsidRPr="003D29DA">
        <w:rPr>
          <w:rFonts w:ascii="Times New Roman" w:hAnsi="Times New Roman" w:cs="Times New Roman"/>
          <w:sz w:val="24"/>
          <w:szCs w:val="24"/>
        </w:rPr>
        <w:t xml:space="preserve">giovani con attenzione e </w:t>
      </w:r>
      <w:r>
        <w:rPr>
          <w:rFonts w:ascii="Times New Roman" w:hAnsi="Times New Roman" w:cs="Times New Roman"/>
          <w:sz w:val="24"/>
          <w:szCs w:val="24"/>
        </w:rPr>
        <w:t>simpatia</w:t>
      </w:r>
      <w:r w:rsidRPr="003D29DA">
        <w:rPr>
          <w:rFonts w:ascii="Times New Roman" w:hAnsi="Times New Roman" w:cs="Times New Roman"/>
          <w:sz w:val="24"/>
          <w:szCs w:val="24"/>
        </w:rPr>
        <w:t xml:space="preserve">, </w:t>
      </w:r>
      <w:r>
        <w:rPr>
          <w:rFonts w:ascii="Times New Roman" w:hAnsi="Times New Roman" w:cs="Times New Roman"/>
          <w:sz w:val="24"/>
          <w:szCs w:val="24"/>
        </w:rPr>
        <w:t>cercando di t</w:t>
      </w:r>
      <w:r w:rsidRPr="003D29DA">
        <w:rPr>
          <w:rFonts w:ascii="Times New Roman" w:hAnsi="Times New Roman" w:cs="Times New Roman"/>
          <w:sz w:val="24"/>
          <w:szCs w:val="24"/>
        </w:rPr>
        <w:t xml:space="preserve">rasmettere loro </w:t>
      </w:r>
      <w:r>
        <w:rPr>
          <w:rFonts w:ascii="Times New Roman" w:hAnsi="Times New Roman" w:cs="Times New Roman"/>
          <w:sz w:val="24"/>
          <w:szCs w:val="24"/>
        </w:rPr>
        <w:t>la fede della Chiesa attraverso un attivo coinvolgimento degli adulti</w:t>
      </w:r>
      <w:r w:rsidRPr="003D29DA">
        <w:rPr>
          <w:rFonts w:ascii="Times New Roman" w:hAnsi="Times New Roman" w:cs="Times New Roman"/>
          <w:sz w:val="24"/>
          <w:szCs w:val="24"/>
        </w:rPr>
        <w:t xml:space="preserve">. Gli operatori </w:t>
      </w:r>
      <w:r>
        <w:rPr>
          <w:rFonts w:ascii="Times New Roman" w:hAnsi="Times New Roman" w:cs="Times New Roman"/>
          <w:sz w:val="24"/>
          <w:szCs w:val="24"/>
        </w:rPr>
        <w:t xml:space="preserve">pastorali </w:t>
      </w:r>
      <w:r w:rsidRPr="003D29DA">
        <w:rPr>
          <w:rFonts w:ascii="Times New Roman" w:hAnsi="Times New Roman" w:cs="Times New Roman"/>
          <w:sz w:val="24"/>
          <w:szCs w:val="24"/>
        </w:rPr>
        <w:t>(educatori o animatori) siano espressione di un</w:t>
      </w:r>
      <w:r>
        <w:rPr>
          <w:rFonts w:ascii="Times New Roman" w:hAnsi="Times New Roman" w:cs="Times New Roman"/>
          <w:sz w:val="24"/>
          <w:szCs w:val="24"/>
        </w:rPr>
        <w:t>’</w:t>
      </w:r>
      <w:r w:rsidRPr="003D29DA">
        <w:rPr>
          <w:rFonts w:ascii="Times New Roman" w:hAnsi="Times New Roman" w:cs="Times New Roman"/>
          <w:sz w:val="24"/>
          <w:szCs w:val="24"/>
        </w:rPr>
        <w:t>attenzione di fondo di tutta la comunità.</w:t>
      </w:r>
    </w:p>
    <w:p w:rsidR="00C73BED" w:rsidRPr="002120D9"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I Consigli pastorali parrocchiali promuovano specifici percorsi di catechesi per i giovanissimi e i giovani</w:t>
      </w:r>
      <w:r>
        <w:rPr>
          <w:rFonts w:ascii="Times New Roman" w:hAnsi="Times New Roman" w:cs="Times New Roman"/>
          <w:sz w:val="24"/>
          <w:szCs w:val="24"/>
        </w:rPr>
        <w:t>,</w:t>
      </w:r>
      <w:r w:rsidRPr="005A7DCD">
        <w:rPr>
          <w:rFonts w:ascii="Times New Roman" w:hAnsi="Times New Roman" w:cs="Times New Roman"/>
          <w:sz w:val="24"/>
          <w:szCs w:val="24"/>
        </w:rPr>
        <w:t xml:space="preserve"> valorizzando quelli </w:t>
      </w:r>
      <w:r>
        <w:rPr>
          <w:rFonts w:ascii="Times New Roman" w:hAnsi="Times New Roman" w:cs="Times New Roman"/>
          <w:sz w:val="24"/>
          <w:szCs w:val="24"/>
        </w:rPr>
        <w:t xml:space="preserve">già </w:t>
      </w:r>
      <w:r w:rsidRPr="005A7DCD">
        <w:rPr>
          <w:rFonts w:ascii="Times New Roman" w:hAnsi="Times New Roman" w:cs="Times New Roman"/>
          <w:sz w:val="24"/>
          <w:szCs w:val="24"/>
        </w:rPr>
        <w:t xml:space="preserve">offerti dalle aggregazioni laicali. </w:t>
      </w:r>
      <w:r>
        <w:rPr>
          <w:rFonts w:ascii="Times New Roman" w:hAnsi="Times New Roman" w:cs="Times New Roman"/>
          <w:sz w:val="24"/>
          <w:szCs w:val="24"/>
        </w:rPr>
        <w:t>Tali percorsi p</w:t>
      </w:r>
      <w:r w:rsidRPr="005A7DCD">
        <w:rPr>
          <w:rFonts w:ascii="Times New Roman" w:hAnsi="Times New Roman" w:cs="Times New Roman"/>
          <w:sz w:val="24"/>
          <w:szCs w:val="24"/>
        </w:rPr>
        <w:t xml:space="preserve">artano dalle </w:t>
      </w:r>
      <w:r>
        <w:rPr>
          <w:rFonts w:ascii="Times New Roman" w:hAnsi="Times New Roman" w:cs="Times New Roman"/>
          <w:sz w:val="24"/>
          <w:szCs w:val="24"/>
        </w:rPr>
        <w:t>loro attese, dalla loro domanda di spiritualità e dal loro</w:t>
      </w:r>
      <w:r w:rsidRPr="005A7DCD">
        <w:rPr>
          <w:rFonts w:ascii="Times New Roman" w:hAnsi="Times New Roman" w:cs="Times New Roman"/>
          <w:sz w:val="24"/>
          <w:szCs w:val="24"/>
        </w:rPr>
        <w:t xml:space="preserve"> desiderio di servizio ai poveri e offrano il tesoro della fede e della autentica preghiera ecclesiale. A tal fine si usino in maniera precipua il </w:t>
      </w:r>
      <w:r w:rsidRPr="003B3053">
        <w:rPr>
          <w:rFonts w:ascii="Times New Roman" w:hAnsi="Times New Roman" w:cs="Times New Roman"/>
          <w:i/>
          <w:iCs/>
          <w:sz w:val="24"/>
          <w:szCs w:val="24"/>
        </w:rPr>
        <w:t>Catechismo della Chiesa Cattolica</w:t>
      </w:r>
      <w:r w:rsidRPr="005A7DCD">
        <w:rPr>
          <w:rFonts w:ascii="Times New Roman" w:hAnsi="Times New Roman" w:cs="Times New Roman"/>
          <w:sz w:val="24"/>
          <w:szCs w:val="24"/>
        </w:rPr>
        <w:t xml:space="preserve">, il suo </w:t>
      </w:r>
      <w:r w:rsidRPr="003B3053">
        <w:rPr>
          <w:rFonts w:ascii="Times New Roman" w:hAnsi="Times New Roman" w:cs="Times New Roman"/>
          <w:i/>
          <w:iCs/>
          <w:sz w:val="24"/>
          <w:szCs w:val="24"/>
        </w:rPr>
        <w:t>Compendio</w:t>
      </w:r>
      <w:r w:rsidRPr="005A7DCD">
        <w:rPr>
          <w:rFonts w:ascii="Times New Roman" w:hAnsi="Times New Roman" w:cs="Times New Roman"/>
          <w:sz w:val="24"/>
          <w:szCs w:val="24"/>
        </w:rPr>
        <w:t xml:space="preserve">, il </w:t>
      </w:r>
      <w:r w:rsidRPr="003B3053">
        <w:rPr>
          <w:rFonts w:ascii="Times New Roman" w:hAnsi="Times New Roman" w:cs="Times New Roman"/>
          <w:i/>
          <w:iCs/>
          <w:sz w:val="24"/>
          <w:szCs w:val="24"/>
        </w:rPr>
        <w:t>Compendio della dottrina sociale della Chiesa</w:t>
      </w:r>
      <w:r w:rsidRPr="005A7DCD">
        <w:rPr>
          <w:rFonts w:ascii="Times New Roman" w:hAnsi="Times New Roman" w:cs="Times New Roman"/>
          <w:sz w:val="24"/>
          <w:szCs w:val="24"/>
        </w:rPr>
        <w:t xml:space="preserve">, i </w:t>
      </w:r>
      <w:r w:rsidRPr="003B3053">
        <w:rPr>
          <w:rFonts w:ascii="Times New Roman" w:hAnsi="Times New Roman" w:cs="Times New Roman"/>
          <w:i/>
          <w:iCs/>
          <w:sz w:val="24"/>
          <w:szCs w:val="24"/>
        </w:rPr>
        <w:t>Catechismi per i giovani</w:t>
      </w:r>
      <w:r>
        <w:rPr>
          <w:rFonts w:ascii="Times New Roman" w:hAnsi="Times New Roman" w:cs="Times New Roman"/>
          <w:sz w:val="24"/>
          <w:szCs w:val="24"/>
        </w:rPr>
        <w:t xml:space="preserve"> della CEI e </w:t>
      </w:r>
      <w:r w:rsidRPr="005A7DCD">
        <w:rPr>
          <w:rFonts w:ascii="Times New Roman" w:hAnsi="Times New Roman" w:cs="Times New Roman"/>
          <w:i/>
          <w:iCs/>
          <w:sz w:val="24"/>
          <w:szCs w:val="24"/>
        </w:rPr>
        <w:t>YouCat</w:t>
      </w:r>
      <w:r w:rsidRPr="005A7DCD">
        <w:rPr>
          <w:rFonts w:ascii="Times New Roman" w:hAnsi="Times New Roman" w:cs="Times New Roman"/>
          <w:sz w:val="24"/>
          <w:szCs w:val="24"/>
        </w:rPr>
        <w:t>.</w:t>
      </w:r>
    </w:p>
    <w:p w:rsidR="00C73BED" w:rsidRPr="002120D9"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5A7DCD">
        <w:rPr>
          <w:rFonts w:ascii="Times New Roman" w:hAnsi="Times New Roman" w:cs="Times New Roman"/>
          <w:sz w:val="24"/>
          <w:szCs w:val="24"/>
        </w:rPr>
        <w:t>Un</w:t>
      </w:r>
      <w:r>
        <w:rPr>
          <w:rFonts w:ascii="Times New Roman" w:hAnsi="Times New Roman" w:cs="Times New Roman"/>
          <w:sz w:val="24"/>
          <w:szCs w:val="24"/>
        </w:rPr>
        <w:t>’</w:t>
      </w:r>
      <w:r w:rsidRPr="005A7DCD">
        <w:rPr>
          <w:rFonts w:ascii="Times New Roman" w:hAnsi="Times New Roman" w:cs="Times New Roman"/>
          <w:sz w:val="24"/>
          <w:szCs w:val="24"/>
        </w:rPr>
        <w:t xml:space="preserve">attenzione particolare sia rivolta a quei giovani che sono </w:t>
      </w:r>
      <w:r>
        <w:rPr>
          <w:rFonts w:ascii="Times New Roman" w:hAnsi="Times New Roman" w:cs="Times New Roman"/>
          <w:sz w:val="24"/>
          <w:szCs w:val="24"/>
        </w:rPr>
        <w:t>lontani dalle nostre comunità</w:t>
      </w:r>
      <w:r w:rsidRPr="005A7DCD">
        <w:rPr>
          <w:rFonts w:ascii="Times New Roman" w:hAnsi="Times New Roman" w:cs="Times New Roman"/>
          <w:sz w:val="24"/>
          <w:szCs w:val="24"/>
        </w:rPr>
        <w:t xml:space="preserve">, instaurando con essi una relazione educativa </w:t>
      </w:r>
      <w:r>
        <w:rPr>
          <w:rFonts w:ascii="Times New Roman" w:hAnsi="Times New Roman" w:cs="Times New Roman"/>
          <w:sz w:val="24"/>
          <w:szCs w:val="24"/>
        </w:rPr>
        <w:t>amicale e</w:t>
      </w:r>
      <w:r w:rsidRPr="005A7DCD">
        <w:rPr>
          <w:rFonts w:ascii="Times New Roman" w:hAnsi="Times New Roman" w:cs="Times New Roman"/>
          <w:sz w:val="24"/>
          <w:szCs w:val="24"/>
        </w:rPr>
        <w:t xml:space="preserve"> accogliente.</w:t>
      </w:r>
    </w:p>
    <w:p w:rsidR="00C73BED" w:rsidRPr="002120D9"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5A7DCD" w:rsidRDefault="00C73BED" w:rsidP="00A60359">
      <w:pPr>
        <w:pStyle w:val="Paragrafoelenco"/>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sacerdoti siano attenti al</w:t>
      </w:r>
      <w:r w:rsidRPr="005A7DCD">
        <w:rPr>
          <w:rFonts w:ascii="Times New Roman" w:hAnsi="Times New Roman" w:cs="Times New Roman"/>
          <w:sz w:val="24"/>
          <w:szCs w:val="24"/>
        </w:rPr>
        <w:t xml:space="preserve">le esigenze di religiosità e </w:t>
      </w:r>
      <w:r>
        <w:rPr>
          <w:rFonts w:ascii="Times New Roman" w:hAnsi="Times New Roman" w:cs="Times New Roman"/>
          <w:sz w:val="24"/>
          <w:szCs w:val="24"/>
        </w:rPr>
        <w:t xml:space="preserve">di </w:t>
      </w:r>
      <w:r w:rsidRPr="005A7DCD">
        <w:rPr>
          <w:rFonts w:ascii="Times New Roman" w:hAnsi="Times New Roman" w:cs="Times New Roman"/>
          <w:sz w:val="24"/>
          <w:szCs w:val="24"/>
        </w:rPr>
        <w:t>fede dei giovani</w:t>
      </w:r>
      <w:r>
        <w:rPr>
          <w:rFonts w:ascii="Times New Roman" w:hAnsi="Times New Roman" w:cs="Times New Roman"/>
          <w:sz w:val="24"/>
          <w:szCs w:val="24"/>
        </w:rPr>
        <w:t>,</w:t>
      </w:r>
      <w:r w:rsidRPr="005A7DCD">
        <w:rPr>
          <w:rFonts w:ascii="Times New Roman" w:hAnsi="Times New Roman" w:cs="Times New Roman"/>
          <w:sz w:val="24"/>
          <w:szCs w:val="24"/>
        </w:rPr>
        <w:t xml:space="preserve"> non tanto ponendosi </w:t>
      </w:r>
      <w:r>
        <w:rPr>
          <w:rFonts w:ascii="Times New Roman" w:hAnsi="Times New Roman" w:cs="Times New Roman"/>
          <w:sz w:val="24"/>
          <w:szCs w:val="24"/>
        </w:rPr>
        <w:t>“</w:t>
      </w:r>
      <w:r w:rsidRPr="005A7DCD">
        <w:rPr>
          <w:rFonts w:ascii="Times New Roman" w:hAnsi="Times New Roman" w:cs="Times New Roman"/>
          <w:sz w:val="24"/>
          <w:szCs w:val="24"/>
        </w:rPr>
        <w:t>in mezzo a loro come uno di loro</w:t>
      </w:r>
      <w:r>
        <w:rPr>
          <w:rFonts w:ascii="Times New Roman" w:hAnsi="Times New Roman" w:cs="Times New Roman"/>
          <w:sz w:val="24"/>
          <w:szCs w:val="24"/>
        </w:rPr>
        <w:t>”</w:t>
      </w:r>
      <w:r w:rsidRPr="005A7DCD">
        <w:rPr>
          <w:rFonts w:ascii="Times New Roman" w:hAnsi="Times New Roman" w:cs="Times New Roman"/>
          <w:sz w:val="24"/>
          <w:szCs w:val="24"/>
        </w:rPr>
        <w:t xml:space="preserve">, ma piuttosto accanto e davanti a loro come adulti significativi e testimoni della fede. </w:t>
      </w:r>
      <w:r>
        <w:rPr>
          <w:rFonts w:ascii="Times New Roman" w:hAnsi="Times New Roman" w:cs="Times New Roman"/>
          <w:sz w:val="24"/>
          <w:szCs w:val="24"/>
        </w:rPr>
        <w:t>Instaurino</w:t>
      </w:r>
      <w:r w:rsidRPr="005A7DCD">
        <w:rPr>
          <w:rFonts w:ascii="Times New Roman" w:hAnsi="Times New Roman" w:cs="Times New Roman"/>
          <w:sz w:val="24"/>
          <w:szCs w:val="24"/>
        </w:rPr>
        <w:t xml:space="preserve"> con loro un dialogo sincero e aperto, </w:t>
      </w:r>
      <w:r>
        <w:rPr>
          <w:rFonts w:ascii="Times New Roman" w:hAnsi="Times New Roman" w:cs="Times New Roman"/>
          <w:sz w:val="24"/>
          <w:szCs w:val="24"/>
        </w:rPr>
        <w:t xml:space="preserve">proponendo loro </w:t>
      </w:r>
      <w:r w:rsidRPr="005A7DCD">
        <w:rPr>
          <w:rFonts w:ascii="Times New Roman" w:hAnsi="Times New Roman" w:cs="Times New Roman"/>
          <w:sz w:val="24"/>
          <w:szCs w:val="24"/>
        </w:rPr>
        <w:t>una personale relazione di accompagnamento.</w:t>
      </w:r>
    </w:p>
    <w:p w:rsidR="00C73BED" w:rsidRPr="003D29DA"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3D29DA" w:rsidRDefault="00C73BED" w:rsidP="00A60359">
      <w:pPr>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3D29DA">
        <w:rPr>
          <w:rFonts w:ascii="Times New Roman" w:hAnsi="Times New Roman" w:cs="Times New Roman"/>
          <w:sz w:val="24"/>
          <w:szCs w:val="24"/>
        </w:rPr>
        <w:t>Gli educatori e gli</w:t>
      </w:r>
      <w:r>
        <w:rPr>
          <w:rFonts w:ascii="Times New Roman" w:hAnsi="Times New Roman" w:cs="Times New Roman"/>
          <w:sz w:val="24"/>
          <w:szCs w:val="24"/>
        </w:rPr>
        <w:t xml:space="preserve"> animatori </w:t>
      </w:r>
      <w:r w:rsidRPr="003D29DA">
        <w:rPr>
          <w:rFonts w:ascii="Times New Roman" w:hAnsi="Times New Roman" w:cs="Times New Roman"/>
          <w:sz w:val="24"/>
          <w:szCs w:val="24"/>
        </w:rPr>
        <w:t>siano persone di fede</w:t>
      </w:r>
      <w:r>
        <w:rPr>
          <w:rFonts w:ascii="Times New Roman" w:hAnsi="Times New Roman" w:cs="Times New Roman"/>
          <w:sz w:val="24"/>
          <w:szCs w:val="24"/>
        </w:rPr>
        <w:t xml:space="preserve"> che vivono una forte</w:t>
      </w:r>
      <w:r w:rsidRPr="003D29DA">
        <w:rPr>
          <w:rFonts w:ascii="Times New Roman" w:hAnsi="Times New Roman" w:cs="Times New Roman"/>
          <w:sz w:val="24"/>
          <w:szCs w:val="24"/>
        </w:rPr>
        <w:t xml:space="preserve"> appartenenza ecclesiale </w:t>
      </w:r>
      <w:r>
        <w:rPr>
          <w:rFonts w:ascii="Times New Roman" w:hAnsi="Times New Roman" w:cs="Times New Roman"/>
          <w:sz w:val="24"/>
          <w:szCs w:val="24"/>
        </w:rPr>
        <w:t>sia a livello parrocchiale che diocesano</w:t>
      </w:r>
      <w:r w:rsidRPr="003D29DA">
        <w:rPr>
          <w:rFonts w:ascii="Times New Roman" w:hAnsi="Times New Roman" w:cs="Times New Roman"/>
          <w:sz w:val="24"/>
          <w:szCs w:val="24"/>
        </w:rPr>
        <w:t xml:space="preserve">. </w:t>
      </w:r>
      <w:r>
        <w:rPr>
          <w:rFonts w:ascii="Times New Roman" w:hAnsi="Times New Roman" w:cs="Times New Roman"/>
          <w:sz w:val="24"/>
          <w:szCs w:val="24"/>
        </w:rPr>
        <w:t>Sappiano accogliere</w:t>
      </w:r>
      <w:r w:rsidRPr="003D29DA">
        <w:rPr>
          <w:rFonts w:ascii="Times New Roman" w:hAnsi="Times New Roman" w:cs="Times New Roman"/>
          <w:sz w:val="24"/>
          <w:szCs w:val="24"/>
        </w:rPr>
        <w:t>i tanti giovanissimi e giovani vicini e non alle comunità</w:t>
      </w:r>
      <w:r>
        <w:rPr>
          <w:rFonts w:ascii="Times New Roman" w:hAnsi="Times New Roman" w:cs="Times New Roman"/>
          <w:sz w:val="24"/>
          <w:szCs w:val="24"/>
        </w:rPr>
        <w:t xml:space="preserve"> sostenuti da</w:t>
      </w:r>
      <w:r w:rsidRPr="003D29DA">
        <w:rPr>
          <w:rFonts w:ascii="Times New Roman" w:hAnsi="Times New Roman" w:cs="Times New Roman"/>
          <w:sz w:val="24"/>
          <w:szCs w:val="24"/>
        </w:rPr>
        <w:t xml:space="preserve"> una formazione umana, spirituale, </w:t>
      </w:r>
      <w:r>
        <w:rPr>
          <w:rFonts w:ascii="Times New Roman" w:hAnsi="Times New Roman" w:cs="Times New Roman"/>
          <w:sz w:val="24"/>
          <w:szCs w:val="24"/>
        </w:rPr>
        <w:t>teologica, culturale e metodologica</w:t>
      </w:r>
      <w:r w:rsidRPr="003D29DA">
        <w:rPr>
          <w:rFonts w:ascii="Times New Roman" w:hAnsi="Times New Roman" w:cs="Times New Roman"/>
          <w:sz w:val="24"/>
          <w:szCs w:val="24"/>
        </w:rPr>
        <w:t>.</w:t>
      </w:r>
    </w:p>
    <w:p w:rsidR="00C73BED" w:rsidRPr="003D29DA"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C04D94" w:rsidRDefault="00C73BED" w:rsidP="00A60359">
      <w:pPr>
        <w:numPr>
          <w:ilvl w:val="0"/>
          <w:numId w:val="6"/>
        </w:numPr>
        <w:tabs>
          <w:tab w:val="left" w:pos="284"/>
          <w:tab w:val="num" w:pos="567"/>
        </w:tabs>
        <w:spacing w:after="0" w:line="240" w:lineRule="auto"/>
        <w:ind w:left="0" w:firstLine="0"/>
        <w:jc w:val="both"/>
        <w:rPr>
          <w:rFonts w:ascii="Times New Roman" w:hAnsi="Times New Roman" w:cs="Times New Roman"/>
          <w:sz w:val="24"/>
          <w:szCs w:val="24"/>
        </w:rPr>
      </w:pPr>
      <w:r w:rsidRPr="00C04D94">
        <w:rPr>
          <w:rFonts w:ascii="Times New Roman" w:hAnsi="Times New Roman" w:cs="Times New Roman"/>
          <w:sz w:val="24"/>
          <w:szCs w:val="24"/>
        </w:rPr>
        <w:t>All</w:t>
      </w:r>
      <w:r>
        <w:rPr>
          <w:rFonts w:ascii="Times New Roman" w:hAnsi="Times New Roman" w:cs="Times New Roman"/>
          <w:sz w:val="24"/>
          <w:szCs w:val="24"/>
        </w:rPr>
        <w:t>’</w:t>
      </w:r>
      <w:r w:rsidRPr="00C04D94">
        <w:rPr>
          <w:rFonts w:ascii="Times New Roman" w:hAnsi="Times New Roman" w:cs="Times New Roman"/>
          <w:sz w:val="24"/>
          <w:szCs w:val="24"/>
        </w:rPr>
        <w:t xml:space="preserve">interno dei percorsi per i giovanissimi (14-18 anni) </w:t>
      </w:r>
      <w:r>
        <w:rPr>
          <w:rFonts w:ascii="Times New Roman" w:hAnsi="Times New Roman" w:cs="Times New Roman"/>
          <w:sz w:val="24"/>
          <w:szCs w:val="24"/>
        </w:rPr>
        <w:t>un’</w:t>
      </w:r>
      <w:r w:rsidRPr="00C04D94">
        <w:rPr>
          <w:rFonts w:ascii="Times New Roman" w:hAnsi="Times New Roman" w:cs="Times New Roman"/>
          <w:sz w:val="24"/>
          <w:szCs w:val="24"/>
        </w:rPr>
        <w:t xml:space="preserve">attenzione </w:t>
      </w:r>
      <w:r>
        <w:rPr>
          <w:rFonts w:ascii="Times New Roman" w:hAnsi="Times New Roman" w:cs="Times New Roman"/>
          <w:sz w:val="24"/>
          <w:szCs w:val="24"/>
        </w:rPr>
        <w:t xml:space="preserve">centrale </w:t>
      </w:r>
      <w:r w:rsidRPr="00C04D94">
        <w:rPr>
          <w:rFonts w:ascii="Times New Roman" w:hAnsi="Times New Roman" w:cs="Times New Roman"/>
          <w:sz w:val="24"/>
          <w:szCs w:val="24"/>
        </w:rPr>
        <w:t>sia data al rapporto con la Parola di Dio attraverso</w:t>
      </w:r>
      <w:r>
        <w:rPr>
          <w:rFonts w:ascii="Times New Roman" w:hAnsi="Times New Roman" w:cs="Times New Roman"/>
          <w:sz w:val="24"/>
          <w:szCs w:val="24"/>
        </w:rPr>
        <w:t xml:space="preserve"> la </w:t>
      </w:r>
      <w:r w:rsidRPr="00C04D94">
        <w:rPr>
          <w:rFonts w:ascii="Times New Roman" w:hAnsi="Times New Roman" w:cs="Times New Roman"/>
          <w:i/>
          <w:iCs/>
          <w:sz w:val="24"/>
          <w:szCs w:val="24"/>
        </w:rPr>
        <w:t>Lectio Divina</w:t>
      </w:r>
      <w:r w:rsidRPr="00C04D94">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C04D94">
        <w:rPr>
          <w:rFonts w:ascii="Times New Roman" w:hAnsi="Times New Roman" w:cs="Times New Roman"/>
          <w:sz w:val="24"/>
          <w:szCs w:val="24"/>
        </w:rPr>
        <w:t>ritir</w:t>
      </w:r>
      <w:r>
        <w:rPr>
          <w:rFonts w:ascii="Times New Roman" w:hAnsi="Times New Roman" w:cs="Times New Roman"/>
          <w:sz w:val="24"/>
          <w:szCs w:val="24"/>
        </w:rPr>
        <w:t xml:space="preserve">i e gli esercizi spirituali: </w:t>
      </w:r>
      <w:r w:rsidRPr="00C04D94">
        <w:rPr>
          <w:rFonts w:ascii="Times New Roman" w:hAnsi="Times New Roman" w:cs="Times New Roman"/>
          <w:sz w:val="24"/>
          <w:szCs w:val="24"/>
        </w:rPr>
        <w:t xml:space="preserve">solo un contatto diretto e costante con la </w:t>
      </w:r>
      <w:r>
        <w:rPr>
          <w:rFonts w:ascii="Times New Roman" w:hAnsi="Times New Roman" w:cs="Times New Roman"/>
          <w:sz w:val="24"/>
          <w:szCs w:val="24"/>
        </w:rPr>
        <w:t>Parola</w:t>
      </w:r>
      <w:r w:rsidRPr="00C04D94">
        <w:rPr>
          <w:rFonts w:ascii="Times New Roman" w:hAnsi="Times New Roman" w:cs="Times New Roman"/>
          <w:sz w:val="24"/>
          <w:szCs w:val="24"/>
        </w:rPr>
        <w:t xml:space="preserve"> apre i ragazzi a un </w:t>
      </w:r>
      <w:r>
        <w:rPr>
          <w:rFonts w:ascii="Times New Roman" w:hAnsi="Times New Roman" w:cs="Times New Roman"/>
          <w:sz w:val="24"/>
          <w:szCs w:val="24"/>
        </w:rPr>
        <w:t xml:space="preserve">autentico </w:t>
      </w:r>
      <w:r w:rsidRPr="00C04D94">
        <w:rPr>
          <w:rFonts w:ascii="Times New Roman" w:hAnsi="Times New Roman" w:cs="Times New Roman"/>
          <w:sz w:val="24"/>
          <w:szCs w:val="24"/>
        </w:rPr>
        <w:t>rapporto con Dio</w:t>
      </w:r>
      <w:r>
        <w:rPr>
          <w:rFonts w:ascii="Times New Roman" w:hAnsi="Times New Roman" w:cs="Times New Roman"/>
          <w:sz w:val="24"/>
          <w:szCs w:val="24"/>
        </w:rPr>
        <w:t>.</w:t>
      </w:r>
      <w:r w:rsidRPr="00C04D94">
        <w:rPr>
          <w:rFonts w:ascii="Times New Roman" w:hAnsi="Times New Roman" w:cs="Times New Roman"/>
          <w:sz w:val="24"/>
          <w:szCs w:val="24"/>
        </w:rPr>
        <w:t xml:space="preserve"> I percorsi abbiano un orientamento vo</w:t>
      </w:r>
      <w:r>
        <w:rPr>
          <w:rFonts w:ascii="Times New Roman" w:hAnsi="Times New Roman" w:cs="Times New Roman"/>
          <w:sz w:val="24"/>
          <w:szCs w:val="24"/>
        </w:rPr>
        <w:t>cazionale, aiutando i ragazzi a</w:t>
      </w:r>
      <w:r w:rsidRPr="00C04D94">
        <w:rPr>
          <w:rFonts w:ascii="Times New Roman" w:hAnsi="Times New Roman" w:cs="Times New Roman"/>
          <w:sz w:val="24"/>
          <w:szCs w:val="24"/>
        </w:rPr>
        <w:t xml:space="preserve"> interrogarsi sul progetto che Dio ha su ognuno di loro, e</w:t>
      </w:r>
      <w:r>
        <w:rPr>
          <w:rFonts w:ascii="Times New Roman" w:hAnsi="Times New Roman" w:cs="Times New Roman"/>
          <w:sz w:val="24"/>
          <w:szCs w:val="24"/>
        </w:rPr>
        <w:t xml:space="preserve"> li</w:t>
      </w:r>
      <w:r w:rsidRPr="00C04D94">
        <w:rPr>
          <w:rFonts w:ascii="Times New Roman" w:hAnsi="Times New Roman" w:cs="Times New Roman"/>
          <w:sz w:val="24"/>
          <w:szCs w:val="24"/>
        </w:rPr>
        <w:t xml:space="preserve"> introducano </w:t>
      </w:r>
      <w:r>
        <w:rPr>
          <w:rFonts w:ascii="Times New Roman" w:hAnsi="Times New Roman" w:cs="Times New Roman"/>
          <w:sz w:val="24"/>
          <w:szCs w:val="24"/>
        </w:rPr>
        <w:t>nel</w:t>
      </w:r>
      <w:r w:rsidRPr="00C04D94">
        <w:rPr>
          <w:rFonts w:ascii="Times New Roman" w:hAnsi="Times New Roman" w:cs="Times New Roman"/>
          <w:sz w:val="24"/>
          <w:szCs w:val="24"/>
        </w:rPr>
        <w:t>la comunità parrocchiale</w:t>
      </w:r>
      <w:r>
        <w:rPr>
          <w:rFonts w:ascii="Times New Roman" w:hAnsi="Times New Roman" w:cs="Times New Roman"/>
          <w:sz w:val="24"/>
          <w:szCs w:val="24"/>
        </w:rPr>
        <w:t>, all’interno della quale partecipare</w:t>
      </w:r>
      <w:r w:rsidRPr="00C04D94">
        <w:rPr>
          <w:rFonts w:ascii="Times New Roman" w:hAnsi="Times New Roman" w:cs="Times New Roman"/>
          <w:sz w:val="24"/>
          <w:szCs w:val="24"/>
        </w:rPr>
        <w:t xml:space="preserve"> alla Celebrazione </w:t>
      </w:r>
      <w:r>
        <w:rPr>
          <w:rFonts w:ascii="Times New Roman" w:hAnsi="Times New Roman" w:cs="Times New Roman"/>
          <w:sz w:val="24"/>
          <w:szCs w:val="24"/>
        </w:rPr>
        <w:t>e</w:t>
      </w:r>
      <w:r w:rsidRPr="00C04D94">
        <w:rPr>
          <w:rFonts w:ascii="Times New Roman" w:hAnsi="Times New Roman" w:cs="Times New Roman"/>
          <w:sz w:val="24"/>
          <w:szCs w:val="24"/>
        </w:rPr>
        <w:t xml:space="preserve">ucaristica </w:t>
      </w:r>
      <w:r>
        <w:rPr>
          <w:rFonts w:ascii="Times New Roman" w:hAnsi="Times New Roman" w:cs="Times New Roman"/>
          <w:sz w:val="24"/>
          <w:szCs w:val="24"/>
        </w:rPr>
        <w:t>e assumere</w:t>
      </w:r>
      <w:r w:rsidRPr="00C04D94">
        <w:rPr>
          <w:rFonts w:ascii="Times New Roman" w:hAnsi="Times New Roman" w:cs="Times New Roman"/>
          <w:sz w:val="24"/>
          <w:szCs w:val="24"/>
        </w:rPr>
        <w:t xml:space="preserve"> responsabilità ecclesiali adatte alla loro età.</w:t>
      </w:r>
    </w:p>
    <w:p w:rsidR="00C73BED" w:rsidRPr="003D29DA" w:rsidRDefault="00C73BED" w:rsidP="00A60359">
      <w:pPr>
        <w:tabs>
          <w:tab w:val="left" w:pos="284"/>
          <w:tab w:val="left" w:pos="567"/>
        </w:tabs>
        <w:spacing w:after="0" w:line="240" w:lineRule="auto"/>
        <w:jc w:val="both"/>
        <w:rPr>
          <w:rFonts w:ascii="Times New Roman" w:hAnsi="Times New Roman" w:cs="Times New Roman"/>
          <w:sz w:val="10"/>
          <w:szCs w:val="10"/>
        </w:rPr>
      </w:pPr>
    </w:p>
    <w:p w:rsidR="00C73BED" w:rsidRPr="003D29DA" w:rsidRDefault="00C73BED" w:rsidP="00A60359">
      <w:pPr>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3D29DA">
        <w:rPr>
          <w:rFonts w:ascii="Times New Roman" w:hAnsi="Times New Roman" w:cs="Times New Roman"/>
          <w:sz w:val="24"/>
          <w:szCs w:val="24"/>
        </w:rPr>
        <w:t>I giovani tra i 18 e i 30 anni</w:t>
      </w:r>
      <w:r>
        <w:rPr>
          <w:rFonts w:ascii="Times New Roman" w:hAnsi="Times New Roman" w:cs="Times New Roman"/>
          <w:sz w:val="24"/>
          <w:szCs w:val="24"/>
        </w:rPr>
        <w:t xml:space="preserve">, sebbene </w:t>
      </w:r>
      <w:r w:rsidRPr="003D29DA">
        <w:rPr>
          <w:rFonts w:ascii="Times New Roman" w:hAnsi="Times New Roman" w:cs="Times New Roman"/>
          <w:sz w:val="24"/>
          <w:szCs w:val="24"/>
        </w:rPr>
        <w:t>meno assidui nella frequentazione degli ambienti e delle iniziative proprie della Chiesa (parrocchie, oratori...), vivono</w:t>
      </w:r>
      <w:r>
        <w:rPr>
          <w:rFonts w:ascii="Times New Roman" w:hAnsi="Times New Roman" w:cs="Times New Roman"/>
          <w:sz w:val="24"/>
          <w:szCs w:val="24"/>
        </w:rPr>
        <w:t xml:space="preserve"> tuttavia</w:t>
      </w:r>
      <w:r w:rsidRPr="003D29DA">
        <w:rPr>
          <w:rFonts w:ascii="Times New Roman" w:hAnsi="Times New Roman" w:cs="Times New Roman"/>
          <w:sz w:val="24"/>
          <w:szCs w:val="24"/>
        </w:rPr>
        <w:t xml:space="preserve"> un momento </w:t>
      </w:r>
      <w:r>
        <w:rPr>
          <w:rFonts w:ascii="Times New Roman" w:hAnsi="Times New Roman" w:cs="Times New Roman"/>
          <w:sz w:val="24"/>
          <w:szCs w:val="24"/>
        </w:rPr>
        <w:t xml:space="preserve">molto significativo </w:t>
      </w:r>
      <w:r w:rsidRPr="003D29DA">
        <w:rPr>
          <w:rFonts w:ascii="Times New Roman" w:hAnsi="Times New Roman" w:cs="Times New Roman"/>
          <w:sz w:val="24"/>
          <w:szCs w:val="24"/>
        </w:rPr>
        <w:t>della lor</w:t>
      </w:r>
      <w:r>
        <w:rPr>
          <w:rFonts w:ascii="Times New Roman" w:hAnsi="Times New Roman" w:cs="Times New Roman"/>
          <w:sz w:val="24"/>
          <w:szCs w:val="24"/>
        </w:rPr>
        <w:t xml:space="preserve">o esistenza </w:t>
      </w:r>
      <w:r w:rsidRPr="003D29DA">
        <w:rPr>
          <w:rFonts w:ascii="Times New Roman" w:hAnsi="Times New Roman" w:cs="Times New Roman"/>
          <w:sz w:val="24"/>
          <w:szCs w:val="24"/>
        </w:rPr>
        <w:t>dal punto di vista vocazionale</w:t>
      </w:r>
      <w:r>
        <w:rPr>
          <w:rFonts w:ascii="Times New Roman" w:hAnsi="Times New Roman" w:cs="Times New Roman"/>
          <w:sz w:val="24"/>
          <w:szCs w:val="24"/>
        </w:rPr>
        <w:t>,</w:t>
      </w:r>
      <w:r w:rsidRPr="003D29DA">
        <w:rPr>
          <w:rFonts w:ascii="Times New Roman" w:hAnsi="Times New Roman" w:cs="Times New Roman"/>
          <w:sz w:val="24"/>
          <w:szCs w:val="24"/>
        </w:rPr>
        <w:t xml:space="preserve"> in quanto vanno matura</w:t>
      </w:r>
      <w:r>
        <w:rPr>
          <w:rFonts w:ascii="Times New Roman" w:hAnsi="Times New Roman" w:cs="Times New Roman"/>
          <w:sz w:val="24"/>
          <w:szCs w:val="24"/>
        </w:rPr>
        <w:t>ndo il proprio progetto di vita.</w:t>
      </w:r>
    </w:p>
    <w:p w:rsidR="00C73BED" w:rsidRPr="005A7DCD" w:rsidRDefault="00C73BED" w:rsidP="00A60359">
      <w:pPr>
        <w:pStyle w:val="Paragrafoelenco"/>
        <w:spacing w:after="0" w:line="240" w:lineRule="auto"/>
        <w:ind w:left="0"/>
        <w:jc w:val="both"/>
        <w:rPr>
          <w:rFonts w:ascii="Times New Roman" w:hAnsi="Times New Roman" w:cs="Times New Roman"/>
          <w:sz w:val="24"/>
          <w:szCs w:val="24"/>
        </w:rPr>
      </w:pPr>
      <w:r w:rsidRPr="005A7DCD">
        <w:rPr>
          <w:rFonts w:ascii="Times New Roman" w:hAnsi="Times New Roman" w:cs="Times New Roman"/>
          <w:sz w:val="24"/>
          <w:szCs w:val="24"/>
        </w:rPr>
        <w:t xml:space="preserve">Gli animatori </w:t>
      </w:r>
      <w:r>
        <w:rPr>
          <w:rFonts w:ascii="Times New Roman" w:hAnsi="Times New Roman" w:cs="Times New Roman"/>
          <w:sz w:val="24"/>
          <w:szCs w:val="24"/>
        </w:rPr>
        <w:t xml:space="preserve">partano dalla concretezza di questa </w:t>
      </w:r>
      <w:r w:rsidRPr="005A7DCD">
        <w:rPr>
          <w:rFonts w:ascii="Times New Roman" w:hAnsi="Times New Roman" w:cs="Times New Roman"/>
          <w:sz w:val="24"/>
          <w:szCs w:val="24"/>
        </w:rPr>
        <w:t xml:space="preserve">particolare </w:t>
      </w:r>
      <w:r>
        <w:rPr>
          <w:rFonts w:ascii="Times New Roman" w:hAnsi="Times New Roman" w:cs="Times New Roman"/>
          <w:sz w:val="24"/>
          <w:szCs w:val="24"/>
        </w:rPr>
        <w:t>situazione offrendo</w:t>
      </w:r>
      <w:r w:rsidRPr="005A7DCD">
        <w:rPr>
          <w:rFonts w:ascii="Times New Roman" w:hAnsi="Times New Roman" w:cs="Times New Roman"/>
          <w:sz w:val="24"/>
          <w:szCs w:val="24"/>
        </w:rPr>
        <w:t xml:space="preserve"> una proposta di evangelizzazione </w:t>
      </w:r>
      <w:r>
        <w:rPr>
          <w:rFonts w:ascii="Times New Roman" w:hAnsi="Times New Roman" w:cs="Times New Roman"/>
          <w:sz w:val="24"/>
          <w:szCs w:val="24"/>
        </w:rPr>
        <w:t xml:space="preserve">capace di incrociarli nella propria individualità e prospettando </w:t>
      </w:r>
      <w:r w:rsidRPr="005A7DCD">
        <w:rPr>
          <w:rFonts w:ascii="Times New Roman" w:hAnsi="Times New Roman" w:cs="Times New Roman"/>
          <w:sz w:val="24"/>
          <w:szCs w:val="24"/>
        </w:rPr>
        <w:t xml:space="preserve">loro un maggiore coinvolgimento nella vita delle comunità ecclesiali. </w:t>
      </w:r>
      <w:r>
        <w:rPr>
          <w:rFonts w:ascii="Times New Roman" w:hAnsi="Times New Roman" w:cs="Times New Roman"/>
          <w:sz w:val="24"/>
          <w:szCs w:val="24"/>
        </w:rPr>
        <w:t>Una precipua attenzione sia rivolta ai luoghi</w:t>
      </w:r>
      <w:r w:rsidRPr="005A7DCD">
        <w:rPr>
          <w:rFonts w:ascii="Times New Roman" w:hAnsi="Times New Roman" w:cs="Times New Roman"/>
          <w:sz w:val="24"/>
          <w:szCs w:val="24"/>
        </w:rPr>
        <w:t xml:space="preserve"> frequentati </w:t>
      </w:r>
      <w:r>
        <w:rPr>
          <w:rFonts w:ascii="Times New Roman" w:hAnsi="Times New Roman" w:cs="Times New Roman"/>
          <w:sz w:val="24"/>
          <w:szCs w:val="24"/>
        </w:rPr>
        <w:t xml:space="preserve">dai giovani </w:t>
      </w:r>
      <w:r w:rsidRPr="005A7DCD">
        <w:rPr>
          <w:rFonts w:ascii="Times New Roman" w:hAnsi="Times New Roman" w:cs="Times New Roman"/>
          <w:sz w:val="24"/>
          <w:szCs w:val="24"/>
        </w:rPr>
        <w:t>(la piazza, le università, gli ambienti di lavoro, il web, i locali...) e ai loro variegati interessi (lo sport, i viaggi, la musica, il teatro…)</w:t>
      </w:r>
      <w:r>
        <w:rPr>
          <w:rFonts w:ascii="Times New Roman" w:hAnsi="Times New Roman" w:cs="Times New Roman"/>
          <w:sz w:val="24"/>
          <w:szCs w:val="24"/>
        </w:rPr>
        <w:t xml:space="preserve">, annunciando il Vangelo e </w:t>
      </w:r>
      <w:r w:rsidRPr="005A7DCD">
        <w:rPr>
          <w:rFonts w:ascii="Times New Roman" w:hAnsi="Times New Roman" w:cs="Times New Roman"/>
          <w:sz w:val="24"/>
          <w:szCs w:val="24"/>
        </w:rPr>
        <w:t>i valori cris</w:t>
      </w:r>
      <w:r>
        <w:rPr>
          <w:rFonts w:ascii="Times New Roman" w:hAnsi="Times New Roman" w:cs="Times New Roman"/>
          <w:sz w:val="24"/>
          <w:szCs w:val="24"/>
        </w:rPr>
        <w:t>tiani con linguaggio semplice e</w:t>
      </w:r>
      <w:r w:rsidRPr="005A7DCD">
        <w:rPr>
          <w:rFonts w:ascii="Times New Roman" w:hAnsi="Times New Roman" w:cs="Times New Roman"/>
          <w:sz w:val="24"/>
          <w:szCs w:val="24"/>
        </w:rPr>
        <w:t xml:space="preserve"> immediato</w:t>
      </w:r>
      <w:r>
        <w:rPr>
          <w:rFonts w:ascii="Times New Roman" w:hAnsi="Times New Roman" w:cs="Times New Roman"/>
          <w:sz w:val="24"/>
          <w:szCs w:val="24"/>
        </w:rPr>
        <w:t>.</w:t>
      </w:r>
    </w:p>
    <w:p w:rsidR="00C73BED" w:rsidRPr="002120D9" w:rsidRDefault="00C73BED" w:rsidP="00A60359">
      <w:pPr>
        <w:tabs>
          <w:tab w:val="left" w:pos="284"/>
          <w:tab w:val="num" w:pos="360"/>
          <w:tab w:val="left" w:pos="567"/>
        </w:tabs>
        <w:spacing w:after="0" w:line="240" w:lineRule="auto"/>
        <w:jc w:val="both"/>
        <w:rPr>
          <w:rFonts w:ascii="Times New Roman" w:hAnsi="Times New Roman" w:cs="Times New Roman"/>
          <w:sz w:val="10"/>
          <w:szCs w:val="10"/>
        </w:rPr>
      </w:pPr>
    </w:p>
    <w:p w:rsidR="00C73BED" w:rsidRDefault="00C73BED" w:rsidP="00A60359">
      <w:pPr>
        <w:tabs>
          <w:tab w:val="left" w:pos="284"/>
        </w:tabs>
        <w:spacing w:after="0" w:line="240" w:lineRule="auto"/>
        <w:jc w:val="both"/>
        <w:rPr>
          <w:rFonts w:ascii="Times New Roman" w:hAnsi="Times New Roman" w:cs="Times New Roman"/>
          <w:b/>
          <w:bCs/>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Percorsi di catechesi familiare</w:t>
      </w:r>
    </w:p>
    <w:p w:rsidR="00C73BED" w:rsidRPr="00C55526" w:rsidRDefault="00C73BED" w:rsidP="00A60359">
      <w:pPr>
        <w:tabs>
          <w:tab w:val="left" w:pos="284"/>
        </w:tabs>
        <w:spacing w:after="0" w:line="240" w:lineRule="auto"/>
        <w:jc w:val="both"/>
        <w:rPr>
          <w:rFonts w:ascii="Times New Roman" w:hAnsi="Times New Roman" w:cs="Times New Roman"/>
          <w:b/>
          <w:bCs/>
          <w:sz w:val="10"/>
          <w:szCs w:val="10"/>
        </w:rPr>
      </w:pPr>
    </w:p>
    <w:p w:rsidR="00C73BE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La Chiesa di Gaeta avverte la responsabilità di annunciare, celebrare e servire il “</w:t>
      </w:r>
      <w:r w:rsidRPr="00EE37EA">
        <w:rPr>
          <w:rFonts w:ascii="Times New Roman" w:hAnsi="Times New Roman" w:cs="Times New Roman"/>
          <w:i/>
          <w:iCs/>
          <w:sz w:val="24"/>
          <w:szCs w:val="24"/>
        </w:rPr>
        <w:t>Vangelo del matrimonio e della famiglia</w:t>
      </w:r>
      <w:r>
        <w:rPr>
          <w:rFonts w:ascii="Times New Roman" w:hAnsi="Times New Roman" w:cs="Times New Roman"/>
          <w:sz w:val="24"/>
          <w:szCs w:val="24"/>
        </w:rPr>
        <w:t xml:space="preserve">” (CEI, </w:t>
      </w:r>
      <w:r w:rsidRPr="00AE2196">
        <w:rPr>
          <w:rFonts w:ascii="Times New Roman" w:hAnsi="Times New Roman" w:cs="Times New Roman"/>
          <w:i/>
          <w:iCs/>
          <w:sz w:val="24"/>
          <w:szCs w:val="24"/>
        </w:rPr>
        <w:t>Direttorio di Pastorale familiare</w:t>
      </w:r>
      <w:r>
        <w:rPr>
          <w:rFonts w:ascii="Times New Roman" w:hAnsi="Times New Roman" w:cs="Times New Roman"/>
          <w:sz w:val="24"/>
          <w:szCs w:val="24"/>
        </w:rPr>
        <w:t xml:space="preserve">, 8): da un lato occorre approfondire ciò che il Vangelo e il Magistero dicono sul matrimonio e sulla famiglia per coglierne il significato e il valore nel progetto salvifico di Dio; al contempo è necessario far emergere come la stessa vita matrimoniale e familiare, quando è condotta secondo il disegno di Dio, costituisca soggetto di evangelizzazione e testimonianza profetica per la Chiesa e per il mondo. </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8E18C7"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sidRPr="008E18C7">
        <w:rPr>
          <w:rFonts w:ascii="Times New Roman" w:hAnsi="Times New Roman" w:cs="Times New Roman"/>
          <w:sz w:val="24"/>
          <w:szCs w:val="24"/>
        </w:rPr>
        <w:t>I Consigli pastorali</w:t>
      </w:r>
      <w:r>
        <w:rPr>
          <w:rFonts w:ascii="Times New Roman" w:hAnsi="Times New Roman" w:cs="Times New Roman"/>
          <w:sz w:val="24"/>
          <w:szCs w:val="24"/>
        </w:rPr>
        <w:t>, con</w:t>
      </w:r>
      <w:r w:rsidRPr="008E18C7">
        <w:rPr>
          <w:rFonts w:ascii="Times New Roman" w:hAnsi="Times New Roman" w:cs="Times New Roman"/>
          <w:sz w:val="24"/>
          <w:szCs w:val="24"/>
        </w:rPr>
        <w:t xml:space="preserve"> l</w:t>
      </w:r>
      <w:r>
        <w:rPr>
          <w:rFonts w:ascii="Times New Roman" w:hAnsi="Times New Roman" w:cs="Times New Roman"/>
          <w:sz w:val="24"/>
          <w:szCs w:val="24"/>
        </w:rPr>
        <w:t>’</w:t>
      </w:r>
      <w:r w:rsidRPr="008E18C7">
        <w:rPr>
          <w:rFonts w:ascii="Times New Roman" w:hAnsi="Times New Roman" w:cs="Times New Roman"/>
          <w:sz w:val="24"/>
          <w:szCs w:val="24"/>
        </w:rPr>
        <w:t xml:space="preserve">apporto qualificato </w:t>
      </w:r>
      <w:r>
        <w:rPr>
          <w:rFonts w:ascii="Times New Roman" w:hAnsi="Times New Roman" w:cs="Times New Roman"/>
          <w:sz w:val="24"/>
          <w:szCs w:val="24"/>
        </w:rPr>
        <w:t>delle</w:t>
      </w:r>
      <w:r w:rsidRPr="008E18C7">
        <w:rPr>
          <w:rFonts w:ascii="Times New Roman" w:hAnsi="Times New Roman" w:cs="Times New Roman"/>
          <w:sz w:val="24"/>
          <w:szCs w:val="24"/>
        </w:rPr>
        <w:t xml:space="preserve"> aggregazioni laicali</w:t>
      </w:r>
      <w:r>
        <w:rPr>
          <w:rFonts w:ascii="Times New Roman" w:hAnsi="Times New Roman" w:cs="Times New Roman"/>
          <w:sz w:val="24"/>
          <w:szCs w:val="24"/>
        </w:rPr>
        <w:t>,</w:t>
      </w:r>
      <w:r w:rsidRPr="008E18C7">
        <w:rPr>
          <w:rFonts w:ascii="Times New Roman" w:hAnsi="Times New Roman" w:cs="Times New Roman"/>
          <w:sz w:val="24"/>
          <w:szCs w:val="24"/>
        </w:rPr>
        <w:t xml:space="preserve"> studino e programmino a livello parrocchiale o</w:t>
      </w:r>
      <w:r>
        <w:rPr>
          <w:rFonts w:ascii="Times New Roman" w:hAnsi="Times New Roman" w:cs="Times New Roman"/>
          <w:sz w:val="24"/>
          <w:szCs w:val="24"/>
        </w:rPr>
        <w:t xml:space="preserve"> anche</w:t>
      </w:r>
      <w:r w:rsidRPr="008E18C7">
        <w:rPr>
          <w:rFonts w:ascii="Times New Roman" w:hAnsi="Times New Roman" w:cs="Times New Roman"/>
          <w:sz w:val="24"/>
          <w:szCs w:val="24"/>
        </w:rPr>
        <w:t xml:space="preserve"> a livello interparrocchiale un percorso organico di </w:t>
      </w:r>
      <w:r>
        <w:rPr>
          <w:rFonts w:ascii="Times New Roman" w:hAnsi="Times New Roman" w:cs="Times New Roman"/>
          <w:sz w:val="24"/>
          <w:szCs w:val="24"/>
        </w:rPr>
        <w:t xml:space="preserve">catechesi familiare. Esso </w:t>
      </w:r>
      <w:r w:rsidRPr="008E18C7">
        <w:rPr>
          <w:rFonts w:ascii="Times New Roman" w:hAnsi="Times New Roman" w:cs="Times New Roman"/>
          <w:sz w:val="24"/>
          <w:szCs w:val="24"/>
        </w:rPr>
        <w:t>inizi nei gruppi giovanili con percorsi di educazione all</w:t>
      </w:r>
      <w:r>
        <w:rPr>
          <w:rFonts w:ascii="Times New Roman" w:hAnsi="Times New Roman" w:cs="Times New Roman"/>
          <w:sz w:val="24"/>
          <w:szCs w:val="24"/>
        </w:rPr>
        <w:t>’</w:t>
      </w:r>
      <w:r w:rsidRPr="008E18C7">
        <w:rPr>
          <w:rFonts w:ascii="Times New Roman" w:hAnsi="Times New Roman" w:cs="Times New Roman"/>
          <w:sz w:val="24"/>
          <w:szCs w:val="24"/>
        </w:rPr>
        <w:t>amo</w:t>
      </w:r>
      <w:r>
        <w:rPr>
          <w:rFonts w:ascii="Times New Roman" w:hAnsi="Times New Roman" w:cs="Times New Roman"/>
          <w:sz w:val="24"/>
          <w:szCs w:val="24"/>
        </w:rPr>
        <w:t xml:space="preserve">re e all’affettività, prosegua </w:t>
      </w:r>
      <w:r w:rsidRPr="008E18C7">
        <w:rPr>
          <w:rFonts w:ascii="Times New Roman" w:hAnsi="Times New Roman" w:cs="Times New Roman"/>
          <w:sz w:val="24"/>
          <w:szCs w:val="24"/>
        </w:rPr>
        <w:t>negli itinerari di preparazione al matrimonio, trovi approfondimento negli incontri con i genitori dei ragazzi che dev</w:t>
      </w:r>
      <w:r>
        <w:rPr>
          <w:rFonts w:ascii="Times New Roman" w:hAnsi="Times New Roman" w:cs="Times New Roman"/>
          <w:sz w:val="24"/>
          <w:szCs w:val="24"/>
        </w:rPr>
        <w:t>ono ricevere i sacramenti dell’Iniziazione cristiana</w:t>
      </w:r>
      <w:r w:rsidRPr="008E18C7">
        <w:rPr>
          <w:rFonts w:ascii="Times New Roman" w:hAnsi="Times New Roman" w:cs="Times New Roman"/>
          <w:sz w:val="24"/>
          <w:szCs w:val="24"/>
        </w:rPr>
        <w:t xml:space="preserve"> e culmini nei percorsi di catechesi proposti alle coppie e alle famiglie</w:t>
      </w:r>
      <w:r>
        <w:rPr>
          <w:rFonts w:ascii="Times New Roman" w:hAnsi="Times New Roman" w:cs="Times New Roman"/>
          <w:sz w:val="24"/>
          <w:szCs w:val="24"/>
        </w:rPr>
        <w:t>.</w:t>
      </w:r>
    </w:p>
    <w:p w:rsidR="00C73BED" w:rsidRPr="00B16C07"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Le comunità parrocchiali manifestino la propria vicinanza alle famiglie e le raggiungano nella concretezza delle loro situazioni di vita ponendosi in ascolto delle loro fragilità, delle loro domande e delle loro attese. Si propongano itinerari che permettano la maturazione umana e di fede delle famiglie nella </w:t>
      </w:r>
      <w:r w:rsidRPr="004A49A5">
        <w:rPr>
          <w:rFonts w:ascii="Times New Roman" w:hAnsi="Times New Roman" w:cs="Times New Roman"/>
          <w:sz w:val="24"/>
          <w:szCs w:val="24"/>
        </w:rPr>
        <w:t xml:space="preserve">prospettiva di </w:t>
      </w:r>
      <w:r>
        <w:rPr>
          <w:rFonts w:ascii="Times New Roman" w:hAnsi="Times New Roman" w:cs="Times New Roman"/>
          <w:sz w:val="24"/>
          <w:szCs w:val="24"/>
        </w:rPr>
        <w:t>un’</w:t>
      </w:r>
      <w:r w:rsidRPr="004A49A5">
        <w:rPr>
          <w:rFonts w:ascii="Times New Roman" w:hAnsi="Times New Roman" w:cs="Times New Roman"/>
          <w:sz w:val="24"/>
          <w:szCs w:val="24"/>
        </w:rPr>
        <w:t>attiva partecipazione alla vita ecclesiale e sociale</w:t>
      </w:r>
      <w:r>
        <w:rPr>
          <w:rFonts w:ascii="Times New Roman" w:hAnsi="Times New Roman" w:cs="Times New Roman"/>
          <w:sz w:val="24"/>
          <w:szCs w:val="24"/>
        </w:rPr>
        <w:t>.</w:t>
      </w:r>
    </w:p>
    <w:p w:rsidR="00C73BED" w:rsidRPr="00EE67D6" w:rsidRDefault="00C73BED" w:rsidP="00A60359">
      <w:pPr>
        <w:pStyle w:val="Paragrafoelenco"/>
        <w:tabs>
          <w:tab w:val="left" w:pos="284"/>
        </w:tabs>
        <w:spacing w:after="0" w:line="240" w:lineRule="auto"/>
        <w:ind w:left="0"/>
        <w:rPr>
          <w:rFonts w:ascii="Times New Roman" w:hAnsi="Times New Roman" w:cs="Times New Roman"/>
          <w:sz w:val="10"/>
          <w:szCs w:val="10"/>
        </w:rPr>
      </w:pPr>
    </w:p>
    <w:p w:rsidR="00C73BED" w:rsidRPr="00EE67D6"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Tutti i cammini siano progettati e condotti corresponsabilmente </w:t>
      </w:r>
      <w:r w:rsidRPr="009426EF">
        <w:rPr>
          <w:rFonts w:ascii="Times New Roman" w:hAnsi="Times New Roman" w:cs="Times New Roman"/>
          <w:sz w:val="24"/>
          <w:szCs w:val="24"/>
        </w:rPr>
        <w:t>dal</w:t>
      </w:r>
      <w:r>
        <w:rPr>
          <w:rFonts w:ascii="Times New Roman" w:hAnsi="Times New Roman" w:cs="Times New Roman"/>
          <w:sz w:val="24"/>
          <w:szCs w:val="24"/>
        </w:rPr>
        <w:t xml:space="preserve"> parroco e da coppie animatrici opportunamente formate, che testimonino con la loro vita la bellezza del matrimonio cristiano. Essi</w:t>
      </w:r>
      <w:r w:rsidRPr="009426EF">
        <w:rPr>
          <w:rFonts w:ascii="Times New Roman" w:hAnsi="Times New Roman" w:cs="Times New Roman"/>
          <w:sz w:val="24"/>
          <w:szCs w:val="24"/>
        </w:rPr>
        <w:t xml:space="preserve"> sappiano instaurare relazioni </w:t>
      </w:r>
      <w:r>
        <w:rPr>
          <w:rFonts w:ascii="Times New Roman" w:hAnsi="Times New Roman" w:cs="Times New Roman"/>
          <w:sz w:val="24"/>
          <w:szCs w:val="24"/>
        </w:rPr>
        <w:t xml:space="preserve">di fiducia con le altre coppie cercando di diventare per queste significativi </w:t>
      </w:r>
      <w:r w:rsidRPr="009426EF">
        <w:rPr>
          <w:rFonts w:ascii="Times New Roman" w:hAnsi="Times New Roman" w:cs="Times New Roman"/>
          <w:sz w:val="24"/>
          <w:szCs w:val="24"/>
        </w:rPr>
        <w:t>punti di riferimento</w:t>
      </w:r>
      <w:r>
        <w:rPr>
          <w:rFonts w:ascii="Times New Roman" w:hAnsi="Times New Roman" w:cs="Times New Roman"/>
          <w:sz w:val="24"/>
          <w:szCs w:val="24"/>
        </w:rPr>
        <w:t>.</w:t>
      </w:r>
    </w:p>
    <w:p w:rsidR="00C73BED" w:rsidRPr="00B16C07"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Consapevoli che la famiglia costituisce la prima e indispensabile agenzia educatrice (cfr. CEI, </w:t>
      </w:r>
      <w:r w:rsidRPr="00EE67D6">
        <w:rPr>
          <w:rFonts w:ascii="Times New Roman" w:hAnsi="Times New Roman" w:cs="Times New Roman"/>
          <w:i/>
          <w:iCs/>
          <w:sz w:val="24"/>
          <w:szCs w:val="24"/>
        </w:rPr>
        <w:t>Educare alla vita buona del Vangelo</w:t>
      </w:r>
      <w:r>
        <w:rPr>
          <w:rFonts w:ascii="Times New Roman" w:hAnsi="Times New Roman" w:cs="Times New Roman"/>
          <w:sz w:val="24"/>
          <w:szCs w:val="24"/>
        </w:rPr>
        <w:t>, 36), i Consigli pastorali propongano a livello parrocchiale o interparrocchiale delle “Scuole per i genitori”, ossia itinerari formativi che, con l’aiuto di coppie adeguatamente formate e di esperti, mirino ad accompagnare e sostenere i coniugi nel loro compito educativo.</w:t>
      </w:r>
    </w:p>
    <w:p w:rsidR="00C73BED" w:rsidRPr="00577C48" w:rsidRDefault="00C73BED" w:rsidP="00A60359">
      <w:pPr>
        <w:pStyle w:val="Paragrafoelenco"/>
        <w:tabs>
          <w:tab w:val="left" w:pos="284"/>
        </w:tabs>
        <w:spacing w:after="0" w:line="240" w:lineRule="auto"/>
        <w:ind w:left="0"/>
        <w:rPr>
          <w:rFonts w:ascii="Times New Roman" w:hAnsi="Times New Roman" w:cs="Times New Roman"/>
          <w:sz w:val="10"/>
          <w:szCs w:val="10"/>
        </w:rPr>
      </w:pPr>
    </w:p>
    <w:p w:rsidR="00C73BED"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 prevedano a livello interparrocchiale o foraniale itinerari di accompagnamento per coppie che vivono momenti di difficoltà nella vita matrimoniale: attraverso una sapiente opera di sostegno di sacerdoti, coniugi ed esperti, tali coppie siano aiutate ad affrontare la loro particolare situazione per vivere con rinnovato slancio il proprio amore coniugale.</w:t>
      </w:r>
    </w:p>
    <w:p w:rsidR="00C73BED" w:rsidRPr="00767D0A" w:rsidRDefault="00C73BED" w:rsidP="00A60359">
      <w:pPr>
        <w:pStyle w:val="Paragrafoelenco"/>
        <w:tabs>
          <w:tab w:val="left" w:pos="284"/>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Un’azione pastorale accogliente sia rivolta verso le coppie che vivono situazioni matrimoniali canonicamente irregolari: pur nel rammarico di non poter condividere la loro scelta di vita è doveroso inserire organicamente tali coppie all’interno della pastorale familiare, valorizzando la testimonianza di valori umani che esse offrono, sostenendole nelle difficoltà connesse al loro percorso di vita, illuminandole con la Parola del Signore e manifestando loro la vicinanza della Chiesa, madre premurosa verso tutti i suoi figli.</w:t>
      </w:r>
    </w:p>
    <w:p w:rsidR="00C73BED" w:rsidRPr="00577C48"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C</w:t>
      </w:r>
      <w:r w:rsidRPr="0078107E">
        <w:rPr>
          <w:rFonts w:ascii="Times New Roman" w:hAnsi="Times New Roman" w:cs="Times New Roman"/>
          <w:sz w:val="24"/>
          <w:szCs w:val="24"/>
        </w:rPr>
        <w:t>onsigli pastorali programmino a livello parrocchiale o interparro</w:t>
      </w:r>
      <w:r>
        <w:rPr>
          <w:rFonts w:ascii="Times New Roman" w:hAnsi="Times New Roman" w:cs="Times New Roman"/>
          <w:sz w:val="24"/>
          <w:szCs w:val="24"/>
        </w:rPr>
        <w:t>c</w:t>
      </w:r>
      <w:r w:rsidRPr="0078107E">
        <w:rPr>
          <w:rFonts w:ascii="Times New Roman" w:hAnsi="Times New Roman" w:cs="Times New Roman"/>
          <w:sz w:val="24"/>
          <w:szCs w:val="24"/>
        </w:rPr>
        <w:t>chiale percorsi di preparazione alla vita matrimoniale</w:t>
      </w:r>
      <w:r>
        <w:rPr>
          <w:rFonts w:ascii="Times New Roman" w:hAnsi="Times New Roman" w:cs="Times New Roman"/>
          <w:sz w:val="24"/>
          <w:szCs w:val="24"/>
        </w:rPr>
        <w:t>: attraverso di essi</w:t>
      </w:r>
      <w:r w:rsidRPr="0078107E">
        <w:rPr>
          <w:rFonts w:ascii="Times New Roman" w:hAnsi="Times New Roman" w:cs="Times New Roman"/>
          <w:sz w:val="24"/>
          <w:szCs w:val="24"/>
        </w:rPr>
        <w:t xml:space="preserve"> il sacerdote e le coppie animatrici</w:t>
      </w:r>
      <w:r>
        <w:rPr>
          <w:rFonts w:ascii="Times New Roman" w:hAnsi="Times New Roman" w:cs="Times New Roman"/>
          <w:sz w:val="24"/>
          <w:szCs w:val="24"/>
        </w:rPr>
        <w:t>,</w:t>
      </w:r>
      <w:r w:rsidRPr="0078107E">
        <w:rPr>
          <w:rFonts w:ascii="Times New Roman" w:hAnsi="Times New Roman" w:cs="Times New Roman"/>
          <w:sz w:val="24"/>
          <w:szCs w:val="24"/>
        </w:rPr>
        <w:t xml:space="preserve"> creando relazioni di fiducia con i fidanzati</w:t>
      </w:r>
      <w:r>
        <w:rPr>
          <w:rFonts w:ascii="Times New Roman" w:hAnsi="Times New Roman" w:cs="Times New Roman"/>
          <w:sz w:val="24"/>
          <w:szCs w:val="24"/>
        </w:rPr>
        <w:t>,</w:t>
      </w:r>
      <w:r w:rsidRPr="0078107E">
        <w:rPr>
          <w:rFonts w:ascii="Times New Roman" w:hAnsi="Times New Roman" w:cs="Times New Roman"/>
          <w:sz w:val="24"/>
          <w:szCs w:val="24"/>
        </w:rPr>
        <w:t xml:space="preserve"> li accompagnino con gradualità a leggere la scelta matrimoniale all</w:t>
      </w:r>
      <w:r>
        <w:rPr>
          <w:rFonts w:ascii="Times New Roman" w:hAnsi="Times New Roman" w:cs="Times New Roman"/>
          <w:sz w:val="24"/>
          <w:szCs w:val="24"/>
        </w:rPr>
        <w:t>’</w:t>
      </w:r>
      <w:r w:rsidRPr="0078107E">
        <w:rPr>
          <w:rFonts w:ascii="Times New Roman" w:hAnsi="Times New Roman" w:cs="Times New Roman"/>
          <w:sz w:val="24"/>
          <w:szCs w:val="24"/>
        </w:rPr>
        <w:t>interno d</w:t>
      </w:r>
      <w:r>
        <w:rPr>
          <w:rFonts w:ascii="Times New Roman" w:hAnsi="Times New Roman" w:cs="Times New Roman"/>
          <w:sz w:val="24"/>
          <w:szCs w:val="24"/>
        </w:rPr>
        <w:t xml:space="preserve">el progetto vocazionale di Dio. </w:t>
      </w:r>
    </w:p>
    <w:p w:rsidR="00C73BED" w:rsidRPr="0078107E"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questi cammini di preparazione della durata di almeno dieci incontri i fidanzati siano aiutati: </w:t>
      </w:r>
    </w:p>
    <w:p w:rsidR="00C73BED" w:rsidRDefault="00C73BED" w:rsidP="00A60359">
      <w:pPr>
        <w:pStyle w:val="Nessunaspaziatura"/>
        <w:numPr>
          <w:ilvl w:val="0"/>
          <w:numId w:val="1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a vivere in modo fruttuoso l’</w:t>
      </w:r>
      <w:r w:rsidRPr="007E1653">
        <w:rPr>
          <w:rFonts w:ascii="Times New Roman" w:hAnsi="Times New Roman" w:cs="Times New Roman"/>
          <w:sz w:val="24"/>
          <w:szCs w:val="24"/>
        </w:rPr>
        <w:t xml:space="preserve">importante momento di grazia del fidanzamento; </w:t>
      </w:r>
    </w:p>
    <w:p w:rsidR="00C73BED" w:rsidRDefault="00C73BED" w:rsidP="00A60359">
      <w:pPr>
        <w:pStyle w:val="Nessunaspaziatura"/>
        <w:numPr>
          <w:ilvl w:val="0"/>
          <w:numId w:val="12"/>
        </w:numPr>
        <w:tabs>
          <w:tab w:val="left" w:pos="284"/>
        </w:tabs>
        <w:ind w:left="284" w:hanging="284"/>
        <w:jc w:val="both"/>
        <w:rPr>
          <w:rFonts w:ascii="Times New Roman" w:hAnsi="Times New Roman" w:cs="Times New Roman"/>
          <w:sz w:val="24"/>
          <w:szCs w:val="24"/>
        </w:rPr>
      </w:pPr>
      <w:r w:rsidRPr="007E1653">
        <w:rPr>
          <w:rFonts w:ascii="Times New Roman" w:hAnsi="Times New Roman" w:cs="Times New Roman"/>
          <w:sz w:val="24"/>
          <w:szCs w:val="24"/>
        </w:rPr>
        <w:t xml:space="preserve">a </w:t>
      </w:r>
      <w:r>
        <w:rPr>
          <w:rFonts w:ascii="Times New Roman" w:hAnsi="Times New Roman" w:cs="Times New Roman"/>
          <w:sz w:val="24"/>
          <w:szCs w:val="24"/>
        </w:rPr>
        <w:t>riflettere sul senso profondo dell’amore coniugale;</w:t>
      </w:r>
    </w:p>
    <w:p w:rsidR="00C73BED" w:rsidRDefault="00C73BED" w:rsidP="00A60359">
      <w:pPr>
        <w:pStyle w:val="Nessunaspaziatura"/>
        <w:numPr>
          <w:ilvl w:val="0"/>
          <w:numId w:val="1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a crescere nella capacità di dialogo</w:t>
      </w:r>
      <w:r w:rsidRPr="007E1653">
        <w:rPr>
          <w:rFonts w:ascii="Times New Roman" w:hAnsi="Times New Roman" w:cs="Times New Roman"/>
          <w:sz w:val="24"/>
          <w:szCs w:val="24"/>
        </w:rPr>
        <w:t>;</w:t>
      </w:r>
    </w:p>
    <w:p w:rsidR="00C73BED" w:rsidRDefault="00C73BED" w:rsidP="00A60359">
      <w:pPr>
        <w:pStyle w:val="Nessunaspaziatura"/>
        <w:numPr>
          <w:ilvl w:val="0"/>
          <w:numId w:val="12"/>
        </w:numPr>
        <w:tabs>
          <w:tab w:val="left" w:pos="284"/>
        </w:tabs>
        <w:ind w:left="284" w:hanging="284"/>
        <w:jc w:val="both"/>
        <w:rPr>
          <w:rFonts w:ascii="Times New Roman" w:hAnsi="Times New Roman" w:cs="Times New Roman"/>
          <w:sz w:val="24"/>
          <w:szCs w:val="24"/>
        </w:rPr>
      </w:pPr>
      <w:r w:rsidRPr="00403B4A">
        <w:rPr>
          <w:rFonts w:ascii="Times New Roman" w:hAnsi="Times New Roman" w:cs="Times New Roman"/>
          <w:sz w:val="24"/>
          <w:szCs w:val="24"/>
        </w:rPr>
        <w:t>ad approfondire il significato del mistero cristiano del Matrimonio, preparando</w:t>
      </w:r>
      <w:r>
        <w:rPr>
          <w:rFonts w:ascii="Times New Roman" w:hAnsi="Times New Roman" w:cs="Times New Roman"/>
          <w:sz w:val="24"/>
          <w:szCs w:val="24"/>
        </w:rPr>
        <w:t>si</w:t>
      </w:r>
      <w:r w:rsidRPr="00403B4A">
        <w:rPr>
          <w:rFonts w:ascii="Times New Roman" w:hAnsi="Times New Roman" w:cs="Times New Roman"/>
          <w:sz w:val="24"/>
          <w:szCs w:val="24"/>
        </w:rPr>
        <w:t xml:space="preserve"> ad una celebrazione attiva e consapevole del sacramento</w:t>
      </w:r>
      <w:r>
        <w:rPr>
          <w:rFonts w:ascii="Times New Roman" w:hAnsi="Times New Roman" w:cs="Times New Roman"/>
          <w:sz w:val="24"/>
          <w:szCs w:val="24"/>
        </w:rPr>
        <w:t>;</w:t>
      </w:r>
    </w:p>
    <w:p w:rsidR="00C73BED" w:rsidRPr="00175059" w:rsidRDefault="00C73BED" w:rsidP="00A60359">
      <w:pPr>
        <w:pStyle w:val="Nessunaspaziatura"/>
        <w:numPr>
          <w:ilvl w:val="0"/>
          <w:numId w:val="1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a maturare la scelta di continuare a camminare nella fede all’interno della comunità anche dopo la celebrazione del Matrimonio, favorendo l’inserimento dei fidanzati in un gruppo famiglie che si incontra stabilmente in parrocchia.</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La programmazione dei percorsi di preparazione alla vita matrimoniale sia coordinata a livello foraniale </w:t>
      </w:r>
      <w:r w:rsidRPr="00175059">
        <w:rPr>
          <w:rFonts w:ascii="Times New Roman" w:hAnsi="Times New Roman" w:cs="Times New Roman"/>
          <w:sz w:val="24"/>
          <w:szCs w:val="24"/>
        </w:rPr>
        <w:t xml:space="preserve">in modo da distribuirli durante </w:t>
      </w:r>
      <w:r>
        <w:rPr>
          <w:rFonts w:ascii="Times New Roman" w:hAnsi="Times New Roman" w:cs="Times New Roman"/>
          <w:sz w:val="24"/>
          <w:szCs w:val="24"/>
        </w:rPr>
        <w:t xml:space="preserve">tutto </w:t>
      </w: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 xml:space="preserve">anno </w:t>
      </w:r>
      <w:r>
        <w:rPr>
          <w:rFonts w:ascii="Times New Roman" w:hAnsi="Times New Roman" w:cs="Times New Roman"/>
          <w:sz w:val="24"/>
          <w:szCs w:val="24"/>
        </w:rPr>
        <w:t>e offrire ai fidanzati</w:t>
      </w:r>
      <w:r w:rsidRPr="00175059">
        <w:rPr>
          <w:rFonts w:ascii="Times New Roman" w:hAnsi="Times New Roman" w:cs="Times New Roman"/>
          <w:sz w:val="24"/>
          <w:szCs w:val="24"/>
        </w:rPr>
        <w:t xml:space="preserve"> varie opportunità di partecipazione.</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 cammini di formazione e di catechesi degli adolescenti e dei giovani, nella prospettiva di una maturazione complessiva della persona, prevedano momenti o percorsi specifici di educazione all’affettività: la comunità cristiana, in collaborazione con le famiglie, offra il suo contributo affinché emerga il valore autenticamente umano e cristiano dell’amore e della sessualità, da vivere e comprendere all’interno di una dinamica relazionale del dono reciproco e dell’accoglienza dell’alterità. </w:t>
      </w:r>
    </w:p>
    <w:p w:rsidR="00C73BED" w:rsidRPr="00F4327C" w:rsidRDefault="00C73BED" w:rsidP="00A60359">
      <w:pPr>
        <w:pStyle w:val="Paragrafoelenco1"/>
        <w:tabs>
          <w:tab w:val="left" w:pos="284"/>
          <w:tab w:val="left" w:pos="567"/>
        </w:tabs>
        <w:spacing w:after="0" w:line="240" w:lineRule="auto"/>
        <w:ind w:left="0"/>
        <w:jc w:val="both"/>
        <w:rPr>
          <w:rFonts w:ascii="Times New Roman" w:hAnsi="Times New Roman" w:cs="Times New Roman"/>
          <w:sz w:val="10"/>
          <w:szCs w:val="10"/>
        </w:rPr>
      </w:pPr>
    </w:p>
    <w:p w:rsidR="00C73BED" w:rsidRPr="009426EF" w:rsidRDefault="00C73BED" w:rsidP="00A60359">
      <w:pPr>
        <w:pStyle w:val="Corpotesto"/>
        <w:numPr>
          <w:ilvl w:val="0"/>
          <w:numId w:val="6"/>
        </w:numPr>
        <w:tabs>
          <w:tab w:val="left" w:pos="284"/>
          <w:tab w:val="left" w:pos="567"/>
        </w:tabs>
        <w:spacing w:line="240" w:lineRule="auto"/>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Un ruolo significativo in questo ambito sia svolto dall’</w:t>
      </w:r>
      <w:r w:rsidRPr="00F4327C">
        <w:rPr>
          <w:rFonts w:ascii="Times New Roman" w:hAnsi="Times New Roman" w:cs="Times New Roman"/>
          <w:b w:val="0"/>
          <w:bCs w:val="0"/>
          <w:sz w:val="24"/>
          <w:szCs w:val="24"/>
        </w:rPr>
        <w:t xml:space="preserve">Ufficio </w:t>
      </w:r>
      <w:r>
        <w:rPr>
          <w:rFonts w:ascii="Times New Roman" w:hAnsi="Times New Roman" w:cs="Times New Roman"/>
          <w:b w:val="0"/>
          <w:bCs w:val="0"/>
          <w:sz w:val="24"/>
          <w:szCs w:val="24"/>
        </w:rPr>
        <w:t>diocesano di Pastorale familiare. Ad esso si richiede di elaborare una proposta organica allo scopo di</w:t>
      </w:r>
      <w:r w:rsidRPr="009426EF">
        <w:rPr>
          <w:rFonts w:ascii="Times New Roman" w:hAnsi="Times New Roman" w:cs="Times New Roman"/>
          <w:b w:val="0"/>
          <w:bCs w:val="0"/>
          <w:sz w:val="24"/>
          <w:szCs w:val="24"/>
        </w:rPr>
        <w:t>:</w:t>
      </w:r>
    </w:p>
    <w:p w:rsidR="00C73BED" w:rsidRPr="009426EF" w:rsidRDefault="00C73BED" w:rsidP="00A60359">
      <w:pPr>
        <w:pStyle w:val="Corpotesto"/>
        <w:numPr>
          <w:ilvl w:val="0"/>
          <w:numId w:val="13"/>
        </w:numPr>
        <w:tabs>
          <w:tab w:val="left" w:pos="284"/>
        </w:tabs>
        <w:spacing w:line="240" w:lineRule="auto"/>
        <w:ind w:left="284" w:hanging="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promuovere, all’interno del progetto formativo dell’Arcidiocesi di Gaeta, specifici </w:t>
      </w:r>
      <w:r w:rsidRPr="009426EF">
        <w:rPr>
          <w:rFonts w:ascii="Times New Roman" w:hAnsi="Times New Roman" w:cs="Times New Roman"/>
          <w:b w:val="0"/>
          <w:bCs w:val="0"/>
          <w:sz w:val="24"/>
          <w:szCs w:val="24"/>
        </w:rPr>
        <w:t xml:space="preserve">itinerari di formazione </w:t>
      </w:r>
      <w:r>
        <w:rPr>
          <w:rFonts w:ascii="Times New Roman" w:hAnsi="Times New Roman" w:cs="Times New Roman"/>
          <w:b w:val="0"/>
          <w:bCs w:val="0"/>
          <w:sz w:val="24"/>
          <w:szCs w:val="24"/>
        </w:rPr>
        <w:t>biblica e teologica per le</w:t>
      </w:r>
      <w:r w:rsidRPr="009426EF">
        <w:rPr>
          <w:rFonts w:ascii="Times New Roman" w:hAnsi="Times New Roman" w:cs="Times New Roman"/>
          <w:b w:val="0"/>
          <w:bCs w:val="0"/>
          <w:sz w:val="24"/>
          <w:szCs w:val="24"/>
        </w:rPr>
        <w:t xml:space="preserve"> coppie animatrici </w:t>
      </w:r>
      <w:r>
        <w:rPr>
          <w:rFonts w:ascii="Times New Roman" w:hAnsi="Times New Roman" w:cs="Times New Roman"/>
          <w:b w:val="0"/>
          <w:bCs w:val="0"/>
          <w:sz w:val="24"/>
          <w:szCs w:val="24"/>
        </w:rPr>
        <w:t>dei percorsi di pastorale familiare o di preparazione alla vita matrimoniale</w:t>
      </w:r>
      <w:r w:rsidRPr="009426EF">
        <w:rPr>
          <w:rFonts w:ascii="Times New Roman" w:hAnsi="Times New Roman" w:cs="Times New Roman"/>
          <w:b w:val="0"/>
          <w:bCs w:val="0"/>
          <w:sz w:val="24"/>
          <w:szCs w:val="24"/>
        </w:rPr>
        <w:t>;</w:t>
      </w:r>
    </w:p>
    <w:p w:rsidR="00C73BED" w:rsidRPr="009426EF" w:rsidRDefault="00C73BED" w:rsidP="00A60359">
      <w:pPr>
        <w:pStyle w:val="Corpotesto"/>
        <w:numPr>
          <w:ilvl w:val="0"/>
          <w:numId w:val="13"/>
        </w:numPr>
        <w:tabs>
          <w:tab w:val="left" w:pos="284"/>
        </w:tabs>
        <w:spacing w:line="240" w:lineRule="auto"/>
        <w:ind w:left="284" w:hanging="284"/>
        <w:jc w:val="both"/>
        <w:rPr>
          <w:rFonts w:ascii="Times New Roman" w:hAnsi="Times New Roman" w:cs="Times New Roman"/>
          <w:b w:val="0"/>
          <w:bCs w:val="0"/>
          <w:sz w:val="24"/>
          <w:szCs w:val="24"/>
        </w:rPr>
      </w:pPr>
      <w:r>
        <w:rPr>
          <w:rFonts w:ascii="Times New Roman" w:hAnsi="Times New Roman" w:cs="Times New Roman"/>
          <w:b w:val="0"/>
          <w:bCs w:val="0"/>
          <w:sz w:val="24"/>
          <w:szCs w:val="24"/>
        </w:rPr>
        <w:t>proporre momenti di spiritualità coniugale;</w:t>
      </w:r>
    </w:p>
    <w:p w:rsidR="00C73BED" w:rsidRDefault="00C73BED" w:rsidP="00A60359">
      <w:pPr>
        <w:pStyle w:val="Corpotesto"/>
        <w:numPr>
          <w:ilvl w:val="0"/>
          <w:numId w:val="13"/>
        </w:numPr>
        <w:tabs>
          <w:tab w:val="left" w:pos="284"/>
        </w:tabs>
        <w:spacing w:line="240" w:lineRule="auto"/>
        <w:ind w:left="284" w:hanging="284"/>
        <w:jc w:val="both"/>
        <w:rPr>
          <w:rFonts w:ascii="Times New Roman" w:hAnsi="Times New Roman" w:cs="Times New Roman"/>
          <w:b w:val="0"/>
          <w:bCs w:val="0"/>
          <w:sz w:val="24"/>
          <w:szCs w:val="24"/>
        </w:rPr>
      </w:pPr>
      <w:r>
        <w:rPr>
          <w:rFonts w:ascii="Times New Roman" w:hAnsi="Times New Roman" w:cs="Times New Roman"/>
          <w:b w:val="0"/>
          <w:bCs w:val="0"/>
          <w:sz w:val="24"/>
          <w:szCs w:val="24"/>
        </w:rPr>
        <w:t>supportare l</w:t>
      </w:r>
      <w:r w:rsidRPr="009426EF">
        <w:rPr>
          <w:rFonts w:ascii="Times New Roman" w:hAnsi="Times New Roman" w:cs="Times New Roman"/>
          <w:b w:val="0"/>
          <w:bCs w:val="0"/>
          <w:sz w:val="24"/>
          <w:szCs w:val="24"/>
        </w:rPr>
        <w:t xml:space="preserve">e </w:t>
      </w:r>
      <w:r>
        <w:rPr>
          <w:rFonts w:ascii="Times New Roman" w:hAnsi="Times New Roman" w:cs="Times New Roman"/>
          <w:b w:val="0"/>
          <w:bCs w:val="0"/>
          <w:sz w:val="24"/>
          <w:szCs w:val="24"/>
        </w:rPr>
        <w:t>comunità parrocchiali</w:t>
      </w:r>
      <w:r w:rsidRPr="009426EF">
        <w:rPr>
          <w:rFonts w:ascii="Times New Roman" w:hAnsi="Times New Roman" w:cs="Times New Roman"/>
          <w:b w:val="0"/>
          <w:bCs w:val="0"/>
          <w:sz w:val="24"/>
          <w:szCs w:val="24"/>
        </w:rPr>
        <w:t xml:space="preserve"> fornendo </w:t>
      </w:r>
      <w:r>
        <w:rPr>
          <w:rFonts w:ascii="Times New Roman" w:hAnsi="Times New Roman" w:cs="Times New Roman"/>
          <w:b w:val="0"/>
          <w:bCs w:val="0"/>
          <w:sz w:val="24"/>
          <w:szCs w:val="24"/>
        </w:rPr>
        <w:t>sussi</w:t>
      </w:r>
      <w:r w:rsidRPr="009426EF">
        <w:rPr>
          <w:rFonts w:ascii="Times New Roman" w:hAnsi="Times New Roman" w:cs="Times New Roman"/>
          <w:b w:val="0"/>
          <w:bCs w:val="0"/>
          <w:sz w:val="24"/>
          <w:szCs w:val="24"/>
        </w:rPr>
        <w:t xml:space="preserve">di per </w:t>
      </w:r>
      <w:r>
        <w:rPr>
          <w:rFonts w:ascii="Times New Roman" w:hAnsi="Times New Roman" w:cs="Times New Roman"/>
          <w:b w:val="0"/>
          <w:bCs w:val="0"/>
          <w:sz w:val="24"/>
          <w:szCs w:val="24"/>
        </w:rPr>
        <w:t>i percorsi formativi di pastorale familiare e di educazione all’affettività;</w:t>
      </w:r>
    </w:p>
    <w:p w:rsidR="00C73BED" w:rsidRPr="009426EF" w:rsidRDefault="00C73BED" w:rsidP="00A60359">
      <w:pPr>
        <w:pStyle w:val="Corpotesto"/>
        <w:numPr>
          <w:ilvl w:val="0"/>
          <w:numId w:val="13"/>
        </w:numPr>
        <w:tabs>
          <w:tab w:val="left" w:pos="284"/>
        </w:tabs>
        <w:spacing w:line="240" w:lineRule="auto"/>
        <w:ind w:left="284" w:hanging="284"/>
        <w:jc w:val="both"/>
        <w:rPr>
          <w:rFonts w:ascii="Times New Roman" w:hAnsi="Times New Roman" w:cs="Times New Roman"/>
          <w:b w:val="0"/>
          <w:bCs w:val="0"/>
          <w:sz w:val="24"/>
          <w:szCs w:val="24"/>
        </w:rPr>
      </w:pPr>
      <w:r>
        <w:rPr>
          <w:rFonts w:ascii="Times New Roman" w:hAnsi="Times New Roman" w:cs="Times New Roman"/>
          <w:b w:val="0"/>
          <w:bCs w:val="0"/>
          <w:sz w:val="24"/>
          <w:szCs w:val="24"/>
        </w:rPr>
        <w:t>elaborare un itinerario diocesano di preparazione alla vita matrimoniale da offrire alle comunità parrocchiali.</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Periodicamente l’Ufficio di Pastorale familiare, in collaborazione con le aggregazioni laicali, promuova a livello diocesano giornate di studio e di festa su tematiche particolarmente significative riguardanti la famiglia. L’Ufficio elabori, altresì, un proprio contributo di riflessione, fondato sull’antropologia cristiana e sul Magistero ecclesiale, da offrire anche alla società civile facendo intravedere possibili scelte da compiere in favore della famiglia in ambito sociale, economico e politico.</w:t>
      </w:r>
    </w:p>
    <w:p w:rsidR="00C73BED" w:rsidRPr="003323CC"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Chiesa di Gaeta valorizzi la realtà del Consultorio diocesano, luogo finalizzato alla promozione umana e cristiana della coppia e della famiglia. Attraverso la presenza di un consulente etico e di personale specializzato tale Consultorio si adoperi:</w:t>
      </w:r>
    </w:p>
    <w:p w:rsidR="00C73BED" w:rsidRDefault="00C73BED" w:rsidP="00A60359">
      <w:pPr>
        <w:pStyle w:val="Paragrafoelenco1"/>
        <w:numPr>
          <w:ilvl w:val="0"/>
          <w:numId w:val="14"/>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 la promozione della famiglia mediante la proposta sul territorio diocesano di specifiche iniziative formative e culturali; </w:t>
      </w:r>
    </w:p>
    <w:p w:rsidR="00C73BED" w:rsidRDefault="00C73BED" w:rsidP="00A60359">
      <w:pPr>
        <w:pStyle w:val="Paragrafoelenco1"/>
        <w:numPr>
          <w:ilvl w:val="0"/>
          <w:numId w:val="14"/>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 il sostegno alle dinamiche relazionali della coppia con una particolare attenzione agli aspetti della comunicazione e del dialogo, dell’educazione all’affettività e alla conoscenza dei metodi naturali di regolazione della fertilità;</w:t>
      </w:r>
    </w:p>
    <w:p w:rsidR="00C73BED" w:rsidRDefault="00C73BED" w:rsidP="00A60359">
      <w:pPr>
        <w:pStyle w:val="Paragrafoelenco1"/>
        <w:numPr>
          <w:ilvl w:val="0"/>
          <w:numId w:val="14"/>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 l’accoglienza della vita nascente sostenendo chi vive situazioni di particolare difficoltà o solitudine in collaborazione con il CAV diocesano.</w:t>
      </w:r>
    </w:p>
    <w:p w:rsidR="00C73BED"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La formazione degli operatori pastorali</w:t>
      </w:r>
    </w:p>
    <w:p w:rsidR="00C73BED" w:rsidRPr="00175059" w:rsidRDefault="00C73BED" w:rsidP="00A60359">
      <w:pPr>
        <w:tabs>
          <w:tab w:val="left" w:pos="284"/>
        </w:tabs>
        <w:spacing w:after="0" w:line="240" w:lineRule="auto"/>
        <w:jc w:val="both"/>
        <w:rPr>
          <w:rFonts w:ascii="Times New Roman" w:hAnsi="Times New Roman" w:cs="Times New Roman"/>
          <w:b/>
          <w:bCs/>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L’evangelizzazione e la santificazione degli uomini costituiscono le dimensioni fondamentali della missione ecclesiale. Per rendere efficace questo mandato è indispensabile l’apporto di cristiani formati i quali, con le parole e con le opere, siano testimoni credibili di Cristo nella storia.</w:t>
      </w:r>
    </w:p>
    <w:p w:rsidR="00C73BED" w:rsidRPr="0048447F" w:rsidRDefault="00C73BED" w:rsidP="00A60359">
      <w:pPr>
        <w:pStyle w:val="Paragrafoelenco1"/>
        <w:tabs>
          <w:tab w:val="left" w:pos="0"/>
          <w:tab w:val="left" w:pos="284"/>
          <w:tab w:val="left" w:pos="567"/>
        </w:tabs>
        <w:spacing w:after="0" w:line="240" w:lineRule="auto"/>
        <w:ind w:left="0"/>
        <w:jc w:val="both"/>
        <w:rPr>
          <w:rFonts w:ascii="Times New Roman" w:hAnsi="Times New Roman" w:cs="Times New Roman"/>
          <w:sz w:val="10"/>
          <w:szCs w:val="10"/>
        </w:rPr>
      </w:pPr>
    </w:p>
    <w:p w:rsidR="00C73BED" w:rsidRDefault="00C73BED" w:rsidP="00A60359">
      <w:pPr>
        <w:pStyle w:val="Nessunaspaziatura"/>
        <w:numPr>
          <w:ilvl w:val="0"/>
          <w:numId w:val="6"/>
        </w:numPr>
        <w:tabs>
          <w:tab w:val="left" w:pos="284"/>
          <w:tab w:val="left" w:pos="567"/>
        </w:tabs>
        <w:ind w:left="0" w:firstLine="0"/>
        <w:jc w:val="both"/>
        <w:rPr>
          <w:rFonts w:ascii="Times New Roman" w:hAnsi="Times New Roman" w:cs="Times New Roman"/>
          <w:sz w:val="24"/>
          <w:szCs w:val="24"/>
        </w:rPr>
      </w:pPr>
      <w:r>
        <w:rPr>
          <w:rFonts w:ascii="Times New Roman" w:hAnsi="Times New Roman" w:cs="Times New Roman"/>
          <w:sz w:val="24"/>
          <w:szCs w:val="24"/>
        </w:rPr>
        <w:t>L’esigenza di formazione permanente sia avvertita in maniera particolare da coloro che sono chiamati a svolgere uno specifico ministero in favore della comunità ecclesiale. Ad essi si richieda</w:t>
      </w:r>
      <w:r w:rsidRPr="007E1653">
        <w:rPr>
          <w:rFonts w:ascii="Times New Roman" w:hAnsi="Times New Roman" w:cs="Times New Roman"/>
          <w:sz w:val="24"/>
          <w:szCs w:val="24"/>
        </w:rPr>
        <w:t>:</w:t>
      </w:r>
    </w:p>
    <w:p w:rsidR="00C73BED" w:rsidRDefault="00C73BED" w:rsidP="00A60359">
      <w:pPr>
        <w:pStyle w:val="Nessunaspaziatura"/>
        <w:numPr>
          <w:ilvl w:val="0"/>
          <w:numId w:val="15"/>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la partecipazione attiva alla vita liturgica e alle attività della comunità parrocchiale;</w:t>
      </w:r>
    </w:p>
    <w:p w:rsidR="00C73BED" w:rsidRDefault="00C73BED" w:rsidP="00A60359">
      <w:pPr>
        <w:pStyle w:val="Nessunaspaziatura"/>
        <w:numPr>
          <w:ilvl w:val="0"/>
          <w:numId w:val="15"/>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la formazione spirituale, anima autentica di ogni servizio;</w:t>
      </w:r>
    </w:p>
    <w:p w:rsidR="00C73BED" w:rsidRDefault="00C73BED" w:rsidP="00A60359">
      <w:pPr>
        <w:pStyle w:val="Nessunaspaziatura"/>
        <w:numPr>
          <w:ilvl w:val="0"/>
          <w:numId w:val="15"/>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la formazione biblica e teologica;</w:t>
      </w:r>
    </w:p>
    <w:p w:rsidR="00C73BED" w:rsidRPr="00175059" w:rsidRDefault="00C73BED" w:rsidP="00A60359">
      <w:pPr>
        <w:pStyle w:val="Nessunaspaziatura"/>
        <w:numPr>
          <w:ilvl w:val="0"/>
          <w:numId w:val="15"/>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la formazione metodologica.</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FC4195">
        <w:rPr>
          <w:rFonts w:ascii="Times New Roman" w:hAnsi="Times New Roman" w:cs="Times New Roman"/>
          <w:sz w:val="24"/>
          <w:szCs w:val="24"/>
        </w:rPr>
        <w:lastRenderedPageBreak/>
        <w:t xml:space="preserve">La Chiesa di Gaeta </w:t>
      </w:r>
      <w:r>
        <w:rPr>
          <w:rFonts w:ascii="Times New Roman" w:hAnsi="Times New Roman" w:cs="Times New Roman"/>
          <w:sz w:val="24"/>
          <w:szCs w:val="24"/>
        </w:rPr>
        <w:t>propone</w:t>
      </w:r>
      <w:r w:rsidRPr="00FC4195">
        <w:rPr>
          <w:rFonts w:ascii="Times New Roman" w:hAnsi="Times New Roman" w:cs="Times New Roman"/>
          <w:sz w:val="24"/>
          <w:szCs w:val="24"/>
        </w:rPr>
        <w:t xml:space="preserve"> itinerari formativi rivolti a tutti coloro che </w:t>
      </w:r>
      <w:r>
        <w:rPr>
          <w:rFonts w:ascii="Times New Roman" w:hAnsi="Times New Roman" w:cs="Times New Roman"/>
          <w:sz w:val="24"/>
          <w:szCs w:val="24"/>
        </w:rPr>
        <w:t>si impegnano</w:t>
      </w:r>
      <w:r w:rsidRPr="00FC4195">
        <w:rPr>
          <w:rFonts w:ascii="Times New Roman" w:hAnsi="Times New Roman" w:cs="Times New Roman"/>
          <w:sz w:val="24"/>
          <w:szCs w:val="24"/>
        </w:rPr>
        <w:t xml:space="preserve"> all</w:t>
      </w:r>
      <w:r>
        <w:rPr>
          <w:rFonts w:ascii="Times New Roman" w:hAnsi="Times New Roman" w:cs="Times New Roman"/>
          <w:sz w:val="24"/>
          <w:szCs w:val="24"/>
        </w:rPr>
        <w:t>’</w:t>
      </w:r>
      <w:r w:rsidRPr="00FC4195">
        <w:rPr>
          <w:rFonts w:ascii="Times New Roman" w:hAnsi="Times New Roman" w:cs="Times New Roman"/>
          <w:sz w:val="24"/>
          <w:szCs w:val="24"/>
        </w:rPr>
        <w:t xml:space="preserve">interno della comunità cristiana secondo la molteplicità dei ministeri suscitati dallo Spirito. Il Consiglio pastorale diocesano, </w:t>
      </w:r>
      <w:r>
        <w:rPr>
          <w:rFonts w:ascii="Times New Roman" w:hAnsi="Times New Roman" w:cs="Times New Roman"/>
          <w:sz w:val="24"/>
          <w:szCs w:val="24"/>
        </w:rPr>
        <w:t>organismo di comunione e di discernimento per eccellenza,</w:t>
      </w:r>
      <w:r w:rsidRPr="00FC4195">
        <w:rPr>
          <w:rFonts w:ascii="Times New Roman" w:hAnsi="Times New Roman" w:cs="Times New Roman"/>
          <w:sz w:val="24"/>
          <w:szCs w:val="24"/>
        </w:rPr>
        <w:t xml:space="preserve"> tenendo presente le indicazioni </w:t>
      </w:r>
      <w:r>
        <w:rPr>
          <w:rFonts w:ascii="Times New Roman" w:hAnsi="Times New Roman" w:cs="Times New Roman"/>
          <w:sz w:val="24"/>
          <w:szCs w:val="24"/>
        </w:rPr>
        <w:t xml:space="preserve">dell’Arcivescovo e </w:t>
      </w:r>
      <w:r w:rsidRPr="00FC4195">
        <w:rPr>
          <w:rFonts w:ascii="Times New Roman" w:hAnsi="Times New Roman" w:cs="Times New Roman"/>
          <w:sz w:val="24"/>
          <w:szCs w:val="24"/>
        </w:rPr>
        <w:t>dell</w:t>
      </w:r>
      <w:r>
        <w:rPr>
          <w:rFonts w:ascii="Times New Roman" w:hAnsi="Times New Roman" w:cs="Times New Roman"/>
          <w:sz w:val="24"/>
          <w:szCs w:val="24"/>
        </w:rPr>
        <w:t>’E</w:t>
      </w:r>
      <w:r w:rsidRPr="00FC4195">
        <w:rPr>
          <w:rFonts w:ascii="Times New Roman" w:hAnsi="Times New Roman" w:cs="Times New Roman"/>
          <w:sz w:val="24"/>
          <w:szCs w:val="24"/>
        </w:rPr>
        <w:t>piscopato italiano</w:t>
      </w:r>
      <w:r>
        <w:rPr>
          <w:rFonts w:ascii="Times New Roman" w:hAnsi="Times New Roman" w:cs="Times New Roman"/>
          <w:sz w:val="24"/>
          <w:szCs w:val="24"/>
        </w:rPr>
        <w:t>,</w:t>
      </w:r>
      <w:r w:rsidRPr="00FC4195">
        <w:rPr>
          <w:rFonts w:ascii="Times New Roman" w:hAnsi="Times New Roman" w:cs="Times New Roman"/>
          <w:sz w:val="24"/>
          <w:szCs w:val="24"/>
        </w:rPr>
        <w:t xml:space="preserve"> studi e proponga un </w:t>
      </w:r>
      <w:r>
        <w:rPr>
          <w:rFonts w:ascii="Times New Roman" w:hAnsi="Times New Roman" w:cs="Times New Roman"/>
          <w:sz w:val="24"/>
          <w:szCs w:val="24"/>
        </w:rPr>
        <w:t xml:space="preserve">organico </w:t>
      </w:r>
      <w:r w:rsidRPr="00FC4195">
        <w:rPr>
          <w:rFonts w:ascii="Times New Roman" w:hAnsi="Times New Roman" w:cs="Times New Roman"/>
          <w:sz w:val="24"/>
          <w:szCs w:val="24"/>
        </w:rPr>
        <w:t xml:space="preserve">progetto formativo </w:t>
      </w:r>
      <w:r>
        <w:rPr>
          <w:rFonts w:ascii="Times New Roman" w:hAnsi="Times New Roman" w:cs="Times New Roman"/>
          <w:sz w:val="24"/>
          <w:szCs w:val="24"/>
        </w:rPr>
        <w:t>triennale da articolare a livello parrocchiale, foraniale e diocesano.</w:t>
      </w:r>
    </w:p>
    <w:p w:rsidR="00C73BED" w:rsidRPr="0053652C"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894A83"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lang w:eastAsia="it-IT"/>
        </w:rPr>
      </w:pPr>
      <w:r w:rsidRPr="00894A83">
        <w:rPr>
          <w:rFonts w:ascii="Times New Roman" w:hAnsi="Times New Roman" w:cs="Times New Roman"/>
          <w:sz w:val="24"/>
          <w:szCs w:val="24"/>
        </w:rPr>
        <w:t xml:space="preserve">Il Consiglio pastorale </w:t>
      </w:r>
      <w:r>
        <w:rPr>
          <w:rFonts w:ascii="Times New Roman" w:hAnsi="Times New Roman" w:cs="Times New Roman"/>
          <w:sz w:val="24"/>
          <w:szCs w:val="24"/>
        </w:rPr>
        <w:t xml:space="preserve">nell’elaborazione di questo progetto formativo diocesano </w:t>
      </w:r>
      <w:r w:rsidRPr="00894A83">
        <w:rPr>
          <w:rFonts w:ascii="Times New Roman" w:hAnsi="Times New Roman" w:cs="Times New Roman"/>
          <w:sz w:val="24"/>
          <w:szCs w:val="24"/>
        </w:rPr>
        <w:t xml:space="preserve">tenga nella giusta considerazione </w:t>
      </w:r>
      <w:r>
        <w:rPr>
          <w:rFonts w:ascii="Times New Roman" w:hAnsi="Times New Roman" w:cs="Times New Roman"/>
          <w:sz w:val="24"/>
          <w:szCs w:val="24"/>
        </w:rPr>
        <w:t xml:space="preserve">la proposta delle aggregazioni </w:t>
      </w:r>
      <w:r w:rsidRPr="00894A83">
        <w:rPr>
          <w:rFonts w:ascii="Times New Roman" w:hAnsi="Times New Roman" w:cs="Times New Roman"/>
          <w:sz w:val="24"/>
          <w:szCs w:val="24"/>
        </w:rPr>
        <w:t>laicali la cui peculiarità consiste</w:t>
      </w:r>
      <w:r>
        <w:rPr>
          <w:rFonts w:ascii="Times New Roman" w:hAnsi="Times New Roman" w:cs="Times New Roman"/>
          <w:sz w:val="24"/>
          <w:szCs w:val="24"/>
        </w:rPr>
        <w:t>,</w:t>
      </w:r>
      <w:r w:rsidRPr="00894A83">
        <w:rPr>
          <w:rFonts w:ascii="Times New Roman" w:hAnsi="Times New Roman" w:cs="Times New Roman"/>
          <w:sz w:val="24"/>
          <w:szCs w:val="24"/>
        </w:rPr>
        <w:t xml:space="preserve"> principalmente</w:t>
      </w:r>
      <w:r>
        <w:rPr>
          <w:rFonts w:ascii="Times New Roman" w:hAnsi="Times New Roman" w:cs="Times New Roman"/>
          <w:sz w:val="24"/>
          <w:szCs w:val="24"/>
        </w:rPr>
        <w:t xml:space="preserve">, </w:t>
      </w:r>
      <w:r w:rsidRPr="00894A83">
        <w:rPr>
          <w:rFonts w:ascii="Times New Roman" w:hAnsi="Times New Roman" w:cs="Times New Roman"/>
          <w:sz w:val="24"/>
          <w:szCs w:val="24"/>
        </w:rPr>
        <w:t>nella cura dei propri aderenti</w:t>
      </w:r>
      <w:r>
        <w:rPr>
          <w:rFonts w:ascii="Times New Roman" w:hAnsi="Times New Roman" w:cs="Times New Roman"/>
          <w:sz w:val="24"/>
          <w:szCs w:val="24"/>
        </w:rPr>
        <w:t xml:space="preserve"> </w:t>
      </w:r>
      <w:r>
        <w:rPr>
          <w:rFonts w:ascii="Times New Roman" w:hAnsi="Times New Roman" w:cs="Times New Roman"/>
          <w:sz w:val="24"/>
          <w:szCs w:val="24"/>
          <w:lang w:eastAsia="it-IT"/>
        </w:rPr>
        <w:t>secondo un</w:t>
      </w:r>
      <w:r w:rsidRPr="00894A83">
        <w:rPr>
          <w:rFonts w:ascii="Times New Roman" w:hAnsi="Times New Roman" w:cs="Times New Roman"/>
          <w:sz w:val="24"/>
          <w:szCs w:val="24"/>
          <w:lang w:eastAsia="it-IT"/>
        </w:rPr>
        <w:t xml:space="preserve"> impianto formativo riconosciuto dalla CEI</w:t>
      </w:r>
      <w:r>
        <w:rPr>
          <w:rFonts w:ascii="Times New Roman" w:hAnsi="Times New Roman" w:cs="Times New Roman"/>
          <w:sz w:val="24"/>
          <w:szCs w:val="24"/>
          <w:lang w:eastAsia="it-IT"/>
        </w:rPr>
        <w:t xml:space="preserve">. A loro volta gli operatori pastorali appartenenti alle aggregazioni laicali avvertano l’esigenza di integrare la propria formazione partecipando agli itinerari proposti dal Consiglio pastorale diocesano a livello parrocchiale, foraniale e diocesano. </w:t>
      </w:r>
    </w:p>
    <w:p w:rsidR="00C73BED" w:rsidRPr="0053652C"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Nel progetto diocesano un primo livello è rappresentato dalla proposta formativa della comunità parrocchiale, luogo privilegiato del percorso di fede e di crescita di ogni cristiano: i Consigli pastorali parrocchiali, sulla base delle indicazioni del Consiglio pastorale diocesano e sostenuti da specifici sussidi offerti dagli Uffici e Servizi diocesani, studino e programmino itinerari formativi rivolti agli operatori pastorali che valorizzino </w:t>
      </w:r>
      <w:r w:rsidRPr="008D7170">
        <w:rPr>
          <w:rFonts w:ascii="Times New Roman" w:hAnsi="Times New Roman" w:cs="Times New Roman"/>
          <w:sz w:val="24"/>
          <w:szCs w:val="24"/>
        </w:rPr>
        <w:t>ciò che già esiste in c</w:t>
      </w:r>
      <w:r>
        <w:rPr>
          <w:rFonts w:ascii="Times New Roman" w:hAnsi="Times New Roman" w:cs="Times New Roman"/>
          <w:sz w:val="24"/>
          <w:szCs w:val="24"/>
        </w:rPr>
        <w:t>iascuna comunità.</w:t>
      </w:r>
    </w:p>
    <w:p w:rsidR="00C73BED" w:rsidRPr="00A41F3F"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A41F3F">
        <w:rPr>
          <w:rFonts w:ascii="Times New Roman" w:hAnsi="Times New Roman" w:cs="Times New Roman"/>
          <w:sz w:val="24"/>
          <w:szCs w:val="24"/>
        </w:rPr>
        <w:t xml:space="preserve">Una particolare attenzione </w:t>
      </w:r>
      <w:r>
        <w:rPr>
          <w:rFonts w:ascii="Times New Roman" w:hAnsi="Times New Roman" w:cs="Times New Roman"/>
          <w:sz w:val="24"/>
          <w:szCs w:val="24"/>
        </w:rPr>
        <w:t>sia</w:t>
      </w:r>
      <w:r w:rsidRPr="00A41F3F">
        <w:rPr>
          <w:rFonts w:ascii="Times New Roman" w:hAnsi="Times New Roman" w:cs="Times New Roman"/>
          <w:sz w:val="24"/>
          <w:szCs w:val="24"/>
        </w:rPr>
        <w:t xml:space="preserve"> rivolta ai nuovi operatori pastorali: la loro individuazione </w:t>
      </w:r>
      <w:r>
        <w:rPr>
          <w:rFonts w:ascii="Times New Roman" w:hAnsi="Times New Roman" w:cs="Times New Roman"/>
          <w:sz w:val="24"/>
          <w:szCs w:val="24"/>
        </w:rPr>
        <w:t>venga</w:t>
      </w:r>
      <w:r w:rsidRPr="00A41F3F">
        <w:rPr>
          <w:rFonts w:ascii="Times New Roman" w:hAnsi="Times New Roman" w:cs="Times New Roman"/>
          <w:sz w:val="24"/>
          <w:szCs w:val="24"/>
        </w:rPr>
        <w:t xml:space="preserve"> condivisa dal parroco e dai membri del Consiglio pastorale all</w:t>
      </w:r>
      <w:r>
        <w:rPr>
          <w:rFonts w:ascii="Times New Roman" w:hAnsi="Times New Roman" w:cs="Times New Roman"/>
          <w:sz w:val="24"/>
          <w:szCs w:val="24"/>
        </w:rPr>
        <w:t>’</w:t>
      </w:r>
      <w:r w:rsidRPr="00A41F3F">
        <w:rPr>
          <w:rFonts w:ascii="Times New Roman" w:hAnsi="Times New Roman" w:cs="Times New Roman"/>
          <w:sz w:val="24"/>
          <w:szCs w:val="24"/>
        </w:rPr>
        <w:t xml:space="preserve">interno di una valutazione in chiave progettuale che non si lasci condizionare dalle necessità del momento. La cura formativa di tali operatori </w:t>
      </w:r>
      <w:r>
        <w:rPr>
          <w:rFonts w:ascii="Times New Roman" w:hAnsi="Times New Roman" w:cs="Times New Roman"/>
          <w:sz w:val="24"/>
          <w:szCs w:val="24"/>
        </w:rPr>
        <w:t>sia</w:t>
      </w:r>
      <w:r w:rsidRPr="00A41F3F">
        <w:rPr>
          <w:rFonts w:ascii="Times New Roman" w:hAnsi="Times New Roman" w:cs="Times New Roman"/>
          <w:sz w:val="24"/>
          <w:szCs w:val="24"/>
        </w:rPr>
        <w:t xml:space="preserve"> condotta prevedendo a livello parrocchiale</w:t>
      </w:r>
      <w:r>
        <w:rPr>
          <w:rFonts w:ascii="Times New Roman" w:hAnsi="Times New Roman" w:cs="Times New Roman"/>
          <w:sz w:val="24"/>
          <w:szCs w:val="24"/>
        </w:rPr>
        <w:t>,</w:t>
      </w:r>
      <w:r w:rsidRPr="00A41F3F">
        <w:rPr>
          <w:rFonts w:ascii="Times New Roman" w:hAnsi="Times New Roman" w:cs="Times New Roman"/>
          <w:sz w:val="24"/>
          <w:szCs w:val="24"/>
        </w:rPr>
        <w:t xml:space="preserve"> o interparrocchiale</w:t>
      </w:r>
      <w:r>
        <w:rPr>
          <w:rFonts w:ascii="Times New Roman" w:hAnsi="Times New Roman" w:cs="Times New Roman"/>
          <w:sz w:val="24"/>
          <w:szCs w:val="24"/>
        </w:rPr>
        <w:t>,</w:t>
      </w:r>
      <w:r w:rsidRPr="00A41F3F">
        <w:rPr>
          <w:rFonts w:ascii="Times New Roman" w:hAnsi="Times New Roman" w:cs="Times New Roman"/>
          <w:sz w:val="24"/>
          <w:szCs w:val="24"/>
        </w:rPr>
        <w:t xml:space="preserve"> specifici itinerari che sostengano la maturazione spirituale, l</w:t>
      </w:r>
      <w:r>
        <w:rPr>
          <w:rFonts w:ascii="Times New Roman" w:hAnsi="Times New Roman" w:cs="Times New Roman"/>
          <w:sz w:val="24"/>
          <w:szCs w:val="24"/>
        </w:rPr>
        <w:t>’</w:t>
      </w:r>
      <w:r w:rsidRPr="00A41F3F">
        <w:rPr>
          <w:rFonts w:ascii="Times New Roman" w:hAnsi="Times New Roman" w:cs="Times New Roman"/>
          <w:sz w:val="24"/>
          <w:szCs w:val="24"/>
        </w:rPr>
        <w:t>acquisizione di adeguati contenuti biblici e teologici e l</w:t>
      </w:r>
      <w:r>
        <w:rPr>
          <w:rFonts w:ascii="Times New Roman" w:hAnsi="Times New Roman" w:cs="Times New Roman"/>
          <w:sz w:val="24"/>
          <w:szCs w:val="24"/>
        </w:rPr>
        <w:t>’</w:t>
      </w:r>
      <w:r w:rsidRPr="00A41F3F">
        <w:rPr>
          <w:rFonts w:ascii="Times New Roman" w:hAnsi="Times New Roman" w:cs="Times New Roman"/>
          <w:sz w:val="24"/>
          <w:szCs w:val="24"/>
        </w:rPr>
        <w:t xml:space="preserve">inserimento </w:t>
      </w:r>
      <w:r>
        <w:rPr>
          <w:rFonts w:ascii="Times New Roman" w:hAnsi="Times New Roman" w:cs="Times New Roman"/>
          <w:sz w:val="24"/>
          <w:szCs w:val="24"/>
        </w:rPr>
        <w:t>n</w:t>
      </w:r>
      <w:r w:rsidRPr="00A41F3F">
        <w:rPr>
          <w:rFonts w:ascii="Times New Roman" w:hAnsi="Times New Roman" w:cs="Times New Roman"/>
          <w:sz w:val="24"/>
          <w:szCs w:val="24"/>
        </w:rPr>
        <w:t xml:space="preserve">ella comunità. </w:t>
      </w:r>
      <w:r>
        <w:rPr>
          <w:rFonts w:ascii="Times New Roman" w:hAnsi="Times New Roman" w:cs="Times New Roman"/>
          <w:sz w:val="24"/>
          <w:szCs w:val="24"/>
        </w:rPr>
        <w:t>All’interno di q</w:t>
      </w:r>
      <w:r w:rsidRPr="00A41F3F">
        <w:rPr>
          <w:rFonts w:ascii="Times New Roman" w:hAnsi="Times New Roman" w:cs="Times New Roman"/>
          <w:sz w:val="24"/>
          <w:szCs w:val="24"/>
        </w:rPr>
        <w:t xml:space="preserve">uesti </w:t>
      </w:r>
      <w:r>
        <w:rPr>
          <w:rFonts w:ascii="Times New Roman" w:hAnsi="Times New Roman" w:cs="Times New Roman"/>
          <w:sz w:val="24"/>
          <w:szCs w:val="24"/>
        </w:rPr>
        <w:t>percorsi</w:t>
      </w:r>
      <w:r w:rsidRPr="00A41F3F">
        <w:rPr>
          <w:rFonts w:ascii="Times New Roman" w:hAnsi="Times New Roman" w:cs="Times New Roman"/>
          <w:sz w:val="24"/>
          <w:szCs w:val="24"/>
        </w:rPr>
        <w:t xml:space="preserve"> si </w:t>
      </w:r>
      <w:r>
        <w:rPr>
          <w:rFonts w:ascii="Times New Roman" w:hAnsi="Times New Roman" w:cs="Times New Roman"/>
          <w:sz w:val="24"/>
          <w:szCs w:val="24"/>
        </w:rPr>
        <w:t>prevedano</w:t>
      </w:r>
      <w:r w:rsidRPr="00A41F3F">
        <w:rPr>
          <w:rFonts w:ascii="Times New Roman" w:hAnsi="Times New Roman" w:cs="Times New Roman"/>
          <w:sz w:val="24"/>
          <w:szCs w:val="24"/>
        </w:rPr>
        <w:t xml:space="preserve"> momenti di tirocinio </w:t>
      </w:r>
      <w:r>
        <w:rPr>
          <w:rFonts w:ascii="Times New Roman" w:hAnsi="Times New Roman" w:cs="Times New Roman"/>
          <w:sz w:val="24"/>
          <w:szCs w:val="24"/>
        </w:rPr>
        <w:t>attraverso i</w:t>
      </w:r>
      <w:r w:rsidRPr="00A41F3F">
        <w:rPr>
          <w:rFonts w:ascii="Times New Roman" w:hAnsi="Times New Roman" w:cs="Times New Roman"/>
          <w:sz w:val="24"/>
          <w:szCs w:val="24"/>
        </w:rPr>
        <w:t xml:space="preserve"> quali </w:t>
      </w:r>
      <w:r>
        <w:rPr>
          <w:rFonts w:ascii="Times New Roman" w:hAnsi="Times New Roman" w:cs="Times New Roman"/>
          <w:sz w:val="24"/>
          <w:szCs w:val="24"/>
        </w:rPr>
        <w:t>i nuovi operatori, accompagnati da operatori più esperti, possano integrare sul campo la propria formazione.</w:t>
      </w:r>
    </w:p>
    <w:p w:rsidR="00C73BED" w:rsidRPr="00512499" w:rsidRDefault="00C73BED" w:rsidP="00A60359">
      <w:pPr>
        <w:pStyle w:val="Paragrafoelenco"/>
        <w:tabs>
          <w:tab w:val="left" w:pos="284"/>
        </w:tabs>
        <w:spacing w:after="0" w:line="240" w:lineRule="auto"/>
        <w:ind w:left="0"/>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Nel progetto formativo della Chiesa di Gaeta un secondo livello è rappresentato dalla proposta foraniale e diocesana. Il Vicario per la pastorale, coordinando i diversi Uffici e Servizi diocesani, traduca la proposta del Consiglio pastorale diocesano attraverso due iniziative: </w:t>
      </w:r>
    </w:p>
    <w:p w:rsidR="00C73BED" w:rsidRDefault="00C73BED" w:rsidP="00A60359">
      <w:pPr>
        <w:pStyle w:val="Paragrafoelenco1"/>
        <w:numPr>
          <w:ilvl w:val="0"/>
          <w:numId w:val="16"/>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l’elaborazione di specifici sussidi per le comunità parrocchiali; </w:t>
      </w:r>
    </w:p>
    <w:p w:rsidR="00C73BED" w:rsidRDefault="00C73BED" w:rsidP="00A60359">
      <w:pPr>
        <w:pStyle w:val="Paragrafoelenco1"/>
        <w:numPr>
          <w:ilvl w:val="0"/>
          <w:numId w:val="16"/>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la proposta di itinerari formativi che, affiancandosi alle proposte parrocchiali, mirino ad una ulteriore qualificazione degli operatori pastorali a livello biblico e teologico, con una particolare attenzione tecnica al ministero da essi svolto nella comunità ecclesiale. </w:t>
      </w:r>
    </w:p>
    <w:p w:rsidR="00C73BED" w:rsidRPr="000E127F"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Gli itinerari formativi siano predisposti dal Vicario per la pastorale in collaborazione con la Scuola di Teologia “Mons. Lorenzo Gargiulo”: si evitino inutili moltiplicazioni di iniziative, si scelgano docenti qualificati e si propongano itinerari differenziati che tengano conto del livello formativo di ciascun operatore.</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Un’ulteriore</w:t>
      </w:r>
      <w:r w:rsidRPr="00175059">
        <w:rPr>
          <w:rFonts w:ascii="Times New Roman" w:hAnsi="Times New Roman" w:cs="Times New Roman"/>
          <w:sz w:val="24"/>
          <w:szCs w:val="24"/>
        </w:rPr>
        <w:t xml:space="preserve"> risorsa per gli operatori pastorali </w:t>
      </w:r>
      <w:r>
        <w:rPr>
          <w:rFonts w:ascii="Times New Roman" w:hAnsi="Times New Roman" w:cs="Times New Roman"/>
          <w:sz w:val="24"/>
          <w:szCs w:val="24"/>
        </w:rPr>
        <w:t>sia</w:t>
      </w:r>
      <w:r w:rsidRPr="00175059">
        <w:rPr>
          <w:rFonts w:ascii="Times New Roman" w:hAnsi="Times New Roman" w:cs="Times New Roman"/>
          <w:sz w:val="24"/>
          <w:szCs w:val="24"/>
        </w:rPr>
        <w:t xml:space="preserve"> rappresentata dall</w:t>
      </w:r>
      <w:r>
        <w:rPr>
          <w:rFonts w:ascii="Times New Roman" w:hAnsi="Times New Roman" w:cs="Times New Roman"/>
          <w:sz w:val="24"/>
          <w:szCs w:val="24"/>
        </w:rPr>
        <w:t>’</w:t>
      </w:r>
      <w:r w:rsidRPr="00175059">
        <w:rPr>
          <w:rFonts w:ascii="Times New Roman" w:hAnsi="Times New Roman" w:cs="Times New Roman"/>
          <w:sz w:val="24"/>
          <w:szCs w:val="24"/>
        </w:rPr>
        <w:t>inserimento sul sito diocesano di uno spazio in cui condividere esperienze e materiali elaborati dalle diverse comunità.</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All’interno della programmazione diocesana un momento importante è costituito da</w:t>
      </w:r>
      <w:r w:rsidRPr="00175059">
        <w:rPr>
          <w:rFonts w:ascii="Times New Roman" w:hAnsi="Times New Roman" w:cs="Times New Roman"/>
          <w:sz w:val="24"/>
          <w:szCs w:val="24"/>
        </w:rPr>
        <w:t>l mandato epi</w:t>
      </w:r>
      <w:r>
        <w:rPr>
          <w:rFonts w:ascii="Times New Roman" w:hAnsi="Times New Roman" w:cs="Times New Roman"/>
          <w:sz w:val="24"/>
          <w:szCs w:val="24"/>
        </w:rPr>
        <w:t>scopale per tutti gli operatori: esso sia celebrato</w:t>
      </w:r>
      <w:r w:rsidRPr="00175059">
        <w:rPr>
          <w:rFonts w:ascii="Times New Roman" w:hAnsi="Times New Roman" w:cs="Times New Roman"/>
          <w:sz w:val="24"/>
          <w:szCs w:val="24"/>
        </w:rPr>
        <w:t xml:space="preserve"> all</w:t>
      </w:r>
      <w:r>
        <w:rPr>
          <w:rFonts w:ascii="Times New Roman" w:hAnsi="Times New Roman" w:cs="Times New Roman"/>
          <w:sz w:val="24"/>
          <w:szCs w:val="24"/>
        </w:rPr>
        <w:t>’</w:t>
      </w:r>
      <w:r w:rsidRPr="00175059">
        <w:rPr>
          <w:rFonts w:ascii="Times New Roman" w:hAnsi="Times New Roman" w:cs="Times New Roman"/>
          <w:sz w:val="24"/>
          <w:szCs w:val="24"/>
        </w:rPr>
        <w:t>inizio dell</w:t>
      </w:r>
      <w:r>
        <w:rPr>
          <w:rFonts w:ascii="Times New Roman" w:hAnsi="Times New Roman" w:cs="Times New Roman"/>
          <w:sz w:val="24"/>
          <w:szCs w:val="24"/>
        </w:rPr>
        <w:t>’</w:t>
      </w:r>
      <w:r w:rsidRPr="00175059">
        <w:rPr>
          <w:rFonts w:ascii="Times New Roman" w:hAnsi="Times New Roman" w:cs="Times New Roman"/>
          <w:sz w:val="24"/>
          <w:szCs w:val="24"/>
        </w:rPr>
        <w:t>anno pastora</w:t>
      </w:r>
      <w:r>
        <w:rPr>
          <w:rFonts w:ascii="Times New Roman" w:hAnsi="Times New Roman" w:cs="Times New Roman"/>
          <w:sz w:val="24"/>
          <w:szCs w:val="24"/>
        </w:rPr>
        <w:t>le e manifesti chiaramente i</w:t>
      </w:r>
      <w:r w:rsidRPr="00175059">
        <w:rPr>
          <w:rFonts w:ascii="Times New Roman" w:hAnsi="Times New Roman" w:cs="Times New Roman"/>
          <w:sz w:val="24"/>
          <w:szCs w:val="24"/>
        </w:rPr>
        <w:t xml:space="preserve">l legame ecclesiale che sottende ogni servizio pastorale. </w:t>
      </w:r>
    </w:p>
    <w:p w:rsidR="00C73BED" w:rsidRDefault="00C73BED" w:rsidP="00A60359">
      <w:pPr>
        <w:tabs>
          <w:tab w:val="left" w:pos="284"/>
        </w:tabs>
        <w:spacing w:after="0" w:line="240" w:lineRule="auto"/>
        <w:jc w:val="both"/>
        <w:rPr>
          <w:rFonts w:ascii="Times New Roman" w:hAnsi="Times New Roman" w:cs="Times New Roman"/>
          <w:sz w:val="24"/>
          <w:szCs w:val="24"/>
        </w:rPr>
      </w:pPr>
    </w:p>
    <w:p w:rsidR="00C73BED" w:rsidRPr="00175059" w:rsidRDefault="00C73BED" w:rsidP="00A60359">
      <w:pPr>
        <w:tabs>
          <w:tab w:val="left" w:pos="284"/>
        </w:tabs>
        <w:spacing w:after="0" w:line="240" w:lineRule="auto"/>
        <w:jc w:val="both"/>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Pastorale scolastica</w:t>
      </w:r>
    </w:p>
    <w:p w:rsidR="00C73BED" w:rsidRPr="00175059" w:rsidRDefault="00C73BED" w:rsidP="00A60359">
      <w:pPr>
        <w:tabs>
          <w:tab w:val="left" w:pos="284"/>
        </w:tabs>
        <w:spacing w:after="0" w:line="240" w:lineRule="auto"/>
        <w:jc w:val="both"/>
        <w:rPr>
          <w:rFonts w:ascii="Times New Roman" w:hAnsi="Times New Roman" w:cs="Times New Roman"/>
          <w:b/>
          <w:bCs/>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b/>
          <w:bCs/>
          <w:sz w:val="24"/>
          <w:szCs w:val="24"/>
        </w:rPr>
      </w:pPr>
      <w:r w:rsidRPr="00175059">
        <w:rPr>
          <w:rFonts w:ascii="Times New Roman" w:hAnsi="Times New Roman" w:cs="Times New Roman"/>
          <w:sz w:val="24"/>
          <w:szCs w:val="24"/>
        </w:rPr>
        <w:t xml:space="preserve">La comunità </w:t>
      </w:r>
      <w:r>
        <w:rPr>
          <w:rFonts w:ascii="Times New Roman" w:hAnsi="Times New Roman" w:cs="Times New Roman"/>
          <w:sz w:val="24"/>
          <w:szCs w:val="24"/>
        </w:rPr>
        <w:t>ecclesiale</w:t>
      </w:r>
      <w:r w:rsidRPr="00175059">
        <w:rPr>
          <w:rFonts w:ascii="Times New Roman" w:hAnsi="Times New Roman" w:cs="Times New Roman"/>
          <w:sz w:val="24"/>
          <w:szCs w:val="24"/>
        </w:rPr>
        <w:t xml:space="preserve"> riconosce il ruolo di primaria importanza svolto nella fo</w:t>
      </w:r>
      <w:r>
        <w:rPr>
          <w:rFonts w:ascii="Times New Roman" w:hAnsi="Times New Roman" w:cs="Times New Roman"/>
          <w:sz w:val="24"/>
          <w:szCs w:val="24"/>
        </w:rPr>
        <w:t xml:space="preserve">rmazione delle nuove generazioni </w:t>
      </w:r>
      <w:r w:rsidRPr="00175059">
        <w:rPr>
          <w:rFonts w:ascii="Times New Roman" w:hAnsi="Times New Roman" w:cs="Times New Roman"/>
          <w:sz w:val="24"/>
          <w:szCs w:val="24"/>
        </w:rPr>
        <w:t>dalle istituzioni scolastiche</w:t>
      </w:r>
      <w:r>
        <w:rPr>
          <w:rFonts w:ascii="Times New Roman" w:hAnsi="Times New Roman" w:cs="Times New Roman"/>
          <w:sz w:val="24"/>
          <w:szCs w:val="24"/>
        </w:rPr>
        <w:t>, le quali sono chiamate ad affrontare le sfide che la società odierna pone loro con la sua complessità e le sue contraddizioni. Consapevole di ciò la Chiesa di Gaeta avverte la necessità di intensificare</w:t>
      </w:r>
      <w:r w:rsidRPr="00175059">
        <w:rPr>
          <w:rFonts w:ascii="Times New Roman" w:hAnsi="Times New Roman" w:cs="Times New Roman"/>
          <w:sz w:val="24"/>
          <w:szCs w:val="24"/>
        </w:rPr>
        <w:t xml:space="preserve"> i rapporti di collaborazione </w:t>
      </w:r>
      <w:r>
        <w:rPr>
          <w:rFonts w:ascii="Times New Roman" w:hAnsi="Times New Roman" w:cs="Times New Roman"/>
          <w:sz w:val="24"/>
          <w:szCs w:val="24"/>
        </w:rPr>
        <w:t xml:space="preserve">con le istituzioni </w:t>
      </w:r>
      <w:r>
        <w:rPr>
          <w:rFonts w:ascii="Times New Roman" w:hAnsi="Times New Roman" w:cs="Times New Roman"/>
          <w:sz w:val="24"/>
          <w:szCs w:val="24"/>
        </w:rPr>
        <w:lastRenderedPageBreak/>
        <w:t xml:space="preserve">scolastiche </w:t>
      </w:r>
      <w:r w:rsidRPr="00175059">
        <w:rPr>
          <w:rFonts w:ascii="Times New Roman" w:hAnsi="Times New Roman" w:cs="Times New Roman"/>
          <w:sz w:val="24"/>
          <w:szCs w:val="24"/>
        </w:rPr>
        <w:t>attraverso i cristiani che vi operano</w:t>
      </w:r>
      <w:r>
        <w:rPr>
          <w:rFonts w:ascii="Times New Roman" w:hAnsi="Times New Roman" w:cs="Times New Roman"/>
          <w:sz w:val="24"/>
          <w:szCs w:val="24"/>
        </w:rPr>
        <w:t xml:space="preserve">, </w:t>
      </w:r>
      <w:r w:rsidRPr="00175059">
        <w:rPr>
          <w:rFonts w:ascii="Times New Roman" w:hAnsi="Times New Roman" w:cs="Times New Roman"/>
          <w:sz w:val="24"/>
          <w:szCs w:val="24"/>
        </w:rPr>
        <w:t>mettendo in atto un</w:t>
      </w:r>
      <w:r>
        <w:rPr>
          <w:rFonts w:ascii="Times New Roman" w:hAnsi="Times New Roman" w:cs="Times New Roman"/>
          <w:sz w:val="24"/>
          <w:szCs w:val="24"/>
        </w:rPr>
        <w:t>’</w:t>
      </w:r>
      <w:r w:rsidRPr="00175059">
        <w:rPr>
          <w:rFonts w:ascii="Times New Roman" w:hAnsi="Times New Roman" w:cs="Times New Roman"/>
          <w:sz w:val="24"/>
          <w:szCs w:val="24"/>
        </w:rPr>
        <w:t>adeguata pastorale della scuola e dell</w:t>
      </w:r>
      <w:r>
        <w:rPr>
          <w:rFonts w:ascii="Times New Roman" w:hAnsi="Times New Roman" w:cs="Times New Roman"/>
          <w:sz w:val="24"/>
          <w:szCs w:val="24"/>
        </w:rPr>
        <w:t>’</w:t>
      </w:r>
      <w:r w:rsidRPr="00175059">
        <w:rPr>
          <w:rFonts w:ascii="Times New Roman" w:hAnsi="Times New Roman" w:cs="Times New Roman"/>
          <w:sz w:val="24"/>
          <w:szCs w:val="24"/>
        </w:rPr>
        <w:t xml:space="preserve">educazione (cfr. CEI, </w:t>
      </w:r>
      <w:r w:rsidRPr="00175059">
        <w:rPr>
          <w:rFonts w:ascii="Times New Roman" w:hAnsi="Times New Roman" w:cs="Times New Roman"/>
          <w:i/>
          <w:iCs/>
          <w:sz w:val="24"/>
          <w:szCs w:val="24"/>
        </w:rPr>
        <w:t>Educare alla vita buona del Vangelo</w:t>
      </w:r>
      <w:r w:rsidRPr="00175059">
        <w:rPr>
          <w:rFonts w:ascii="Times New Roman" w:hAnsi="Times New Roman" w:cs="Times New Roman"/>
          <w:sz w:val="24"/>
          <w:szCs w:val="24"/>
        </w:rPr>
        <w:t xml:space="preserve">, 46). </w:t>
      </w:r>
    </w:p>
    <w:p w:rsidR="00C73BED" w:rsidRPr="00175059" w:rsidRDefault="00C73BED" w:rsidP="00A60359">
      <w:pPr>
        <w:pStyle w:val="Paragrafoelenco1"/>
        <w:tabs>
          <w:tab w:val="left" w:pos="284"/>
          <w:tab w:val="left" w:pos="567"/>
        </w:tabs>
        <w:spacing w:after="0" w:line="240" w:lineRule="auto"/>
        <w:ind w:left="0"/>
        <w:jc w:val="both"/>
        <w:rPr>
          <w:rFonts w:ascii="Times New Roman" w:hAnsi="Times New Roman" w:cs="Times New Roman"/>
          <w:b/>
          <w:bCs/>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 xml:space="preserve">All’interno delle istituzioni scolastiche un qualificato contributo è offerto </w:t>
      </w:r>
      <w:r w:rsidRPr="00175059">
        <w:rPr>
          <w:rFonts w:ascii="Times New Roman" w:hAnsi="Times New Roman" w:cs="Times New Roman"/>
          <w:sz w:val="24"/>
          <w:szCs w:val="24"/>
        </w:rPr>
        <w:t xml:space="preserve">dagli </w:t>
      </w:r>
      <w:r>
        <w:rPr>
          <w:rFonts w:ascii="Times New Roman" w:hAnsi="Times New Roman" w:cs="Times New Roman"/>
          <w:sz w:val="24"/>
          <w:szCs w:val="24"/>
        </w:rPr>
        <w:t>i</w:t>
      </w:r>
      <w:r w:rsidRPr="00175059">
        <w:rPr>
          <w:rFonts w:ascii="Times New Roman" w:hAnsi="Times New Roman" w:cs="Times New Roman"/>
          <w:sz w:val="24"/>
          <w:szCs w:val="24"/>
        </w:rPr>
        <w:t xml:space="preserve">nsegnanti di </w:t>
      </w:r>
      <w:r>
        <w:rPr>
          <w:rFonts w:ascii="Times New Roman" w:hAnsi="Times New Roman" w:cs="Times New Roman"/>
          <w:sz w:val="24"/>
          <w:szCs w:val="24"/>
        </w:rPr>
        <w:t>religione c</w:t>
      </w:r>
      <w:r w:rsidRPr="00175059">
        <w:rPr>
          <w:rFonts w:ascii="Times New Roman" w:hAnsi="Times New Roman" w:cs="Times New Roman"/>
          <w:sz w:val="24"/>
          <w:szCs w:val="24"/>
        </w:rPr>
        <w:t>attolica</w:t>
      </w:r>
      <w:r>
        <w:rPr>
          <w:rFonts w:ascii="Times New Roman" w:hAnsi="Times New Roman" w:cs="Times New Roman"/>
          <w:sz w:val="24"/>
          <w:szCs w:val="24"/>
        </w:rPr>
        <w:t xml:space="preserve"> i quali, attraverso la testimonianza personale e la competenza professionale, offrono “</w:t>
      </w:r>
      <w:r w:rsidRPr="00270BD0">
        <w:rPr>
          <w:rFonts w:ascii="Times New Roman" w:hAnsi="Times New Roman" w:cs="Times New Roman"/>
          <w:i/>
          <w:iCs/>
          <w:sz w:val="24"/>
          <w:szCs w:val="24"/>
        </w:rPr>
        <w:t>una forma di servizio della comunità ecclesiale alla scuola</w:t>
      </w:r>
      <w:r>
        <w:rPr>
          <w:rFonts w:ascii="Times New Roman" w:hAnsi="Times New Roman" w:cs="Times New Roman"/>
          <w:sz w:val="24"/>
          <w:szCs w:val="24"/>
        </w:rPr>
        <w:t xml:space="preserve">” </w:t>
      </w:r>
      <w:r w:rsidRPr="00175059">
        <w:rPr>
          <w:rFonts w:ascii="Times New Roman" w:hAnsi="Times New Roman" w:cs="Times New Roman"/>
          <w:sz w:val="24"/>
          <w:szCs w:val="24"/>
        </w:rPr>
        <w:t xml:space="preserve">(CEI, </w:t>
      </w:r>
      <w:r w:rsidRPr="00175059">
        <w:rPr>
          <w:rFonts w:ascii="Times New Roman" w:hAnsi="Times New Roman" w:cs="Times New Roman"/>
          <w:i/>
          <w:iCs/>
          <w:sz w:val="24"/>
          <w:szCs w:val="24"/>
        </w:rPr>
        <w:t>Educare alla vita buona del Vangelo</w:t>
      </w:r>
      <w:r>
        <w:rPr>
          <w:rFonts w:ascii="Times New Roman" w:hAnsi="Times New Roman" w:cs="Times New Roman"/>
          <w:sz w:val="24"/>
          <w:szCs w:val="24"/>
        </w:rPr>
        <w:t>, 47</w:t>
      </w:r>
      <w:r w:rsidRPr="00175059">
        <w:rPr>
          <w:rFonts w:ascii="Times New Roman" w:hAnsi="Times New Roman" w:cs="Times New Roman"/>
          <w:sz w:val="24"/>
          <w:szCs w:val="24"/>
        </w:rPr>
        <w:t>)</w:t>
      </w:r>
      <w:r>
        <w:rPr>
          <w:rFonts w:ascii="Times New Roman" w:hAnsi="Times New Roman" w:cs="Times New Roman"/>
          <w:sz w:val="24"/>
          <w:szCs w:val="24"/>
        </w:rPr>
        <w:t xml:space="preserve">. Agli insegnanti di religione si </w:t>
      </w:r>
      <w:r w:rsidRPr="00175059">
        <w:rPr>
          <w:rFonts w:ascii="Times New Roman" w:hAnsi="Times New Roman" w:cs="Times New Roman"/>
          <w:sz w:val="24"/>
          <w:szCs w:val="24"/>
        </w:rPr>
        <w:t>richiede di:</w:t>
      </w:r>
    </w:p>
    <w:p w:rsidR="00C73BED" w:rsidRPr="00175059" w:rsidRDefault="00C73BED" w:rsidP="00A60359">
      <w:pPr>
        <w:pStyle w:val="Paragrafoelenco1"/>
        <w:numPr>
          <w:ilvl w:val="0"/>
          <w:numId w:val="17"/>
        </w:numPr>
        <w:tabs>
          <w:tab w:val="left" w:pos="284"/>
        </w:tabs>
        <w:spacing w:after="0" w:line="240" w:lineRule="auto"/>
        <w:ind w:left="284" w:hanging="284"/>
        <w:jc w:val="both"/>
        <w:rPr>
          <w:rFonts w:ascii="Times New Roman" w:hAnsi="Times New Roman" w:cs="Times New Roman"/>
          <w:b/>
          <w:bCs/>
          <w:sz w:val="24"/>
          <w:szCs w:val="24"/>
        </w:rPr>
      </w:pPr>
      <w:r w:rsidRPr="00175059">
        <w:rPr>
          <w:rFonts w:ascii="Times New Roman" w:hAnsi="Times New Roman" w:cs="Times New Roman"/>
          <w:sz w:val="24"/>
          <w:szCs w:val="24"/>
        </w:rPr>
        <w:t>vivere con intensità la vita parrocchiale;</w:t>
      </w:r>
    </w:p>
    <w:p w:rsidR="00C73BED" w:rsidRPr="00175059" w:rsidRDefault="00C73BED" w:rsidP="00A60359">
      <w:pPr>
        <w:pStyle w:val="Paragrafoelenco1"/>
        <w:numPr>
          <w:ilvl w:val="0"/>
          <w:numId w:val="17"/>
        </w:numPr>
        <w:tabs>
          <w:tab w:val="left" w:pos="284"/>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curare la propria preparazione teologica, culturale e didattica;</w:t>
      </w:r>
    </w:p>
    <w:p w:rsidR="00C73BED" w:rsidRPr="00175059" w:rsidRDefault="00C73BED" w:rsidP="00A60359">
      <w:pPr>
        <w:pStyle w:val="Paragrafoelenco1"/>
        <w:numPr>
          <w:ilvl w:val="0"/>
          <w:numId w:val="17"/>
        </w:numPr>
        <w:tabs>
          <w:tab w:val="left" w:pos="284"/>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costruire all</w:t>
      </w:r>
      <w:r>
        <w:rPr>
          <w:rFonts w:ascii="Times New Roman" w:hAnsi="Times New Roman" w:cs="Times New Roman"/>
          <w:sz w:val="24"/>
          <w:szCs w:val="24"/>
        </w:rPr>
        <w:t>’</w:t>
      </w:r>
      <w:r w:rsidRPr="00175059">
        <w:rPr>
          <w:rFonts w:ascii="Times New Roman" w:hAnsi="Times New Roman" w:cs="Times New Roman"/>
          <w:sz w:val="24"/>
          <w:szCs w:val="24"/>
        </w:rPr>
        <w:t>interno della scuola rapporti di collaborazione brillando per serietà, impegno e spirito di accoglienza;</w:t>
      </w:r>
    </w:p>
    <w:p w:rsidR="00C73BED" w:rsidRPr="00DC7487" w:rsidRDefault="00C73BED" w:rsidP="00A60359">
      <w:pPr>
        <w:pStyle w:val="Paragrafoelenco1"/>
        <w:numPr>
          <w:ilvl w:val="0"/>
          <w:numId w:val="17"/>
        </w:numPr>
        <w:tabs>
          <w:tab w:val="left" w:pos="284"/>
        </w:tabs>
        <w:spacing w:after="0" w:line="240" w:lineRule="auto"/>
        <w:ind w:left="284" w:hanging="284"/>
        <w:jc w:val="both"/>
        <w:rPr>
          <w:rFonts w:ascii="Times New Roman" w:hAnsi="Times New Roman" w:cs="Times New Roman"/>
          <w:b/>
          <w:bCs/>
          <w:sz w:val="24"/>
          <w:szCs w:val="24"/>
        </w:rPr>
      </w:pPr>
      <w:r w:rsidRPr="00175059">
        <w:rPr>
          <w:rFonts w:ascii="Times New Roman" w:hAnsi="Times New Roman" w:cs="Times New Roman"/>
          <w:sz w:val="24"/>
          <w:szCs w:val="24"/>
        </w:rPr>
        <w:t xml:space="preserve">creare collegamenti con il parroco </w:t>
      </w:r>
      <w:r>
        <w:rPr>
          <w:rFonts w:ascii="Times New Roman" w:hAnsi="Times New Roman" w:cs="Times New Roman"/>
          <w:sz w:val="24"/>
          <w:szCs w:val="24"/>
        </w:rPr>
        <w:t xml:space="preserve">della comunità ove la scuola è ubicata </w:t>
      </w:r>
      <w:r w:rsidRPr="00175059">
        <w:rPr>
          <w:rFonts w:ascii="Times New Roman" w:hAnsi="Times New Roman" w:cs="Times New Roman"/>
          <w:sz w:val="24"/>
          <w:szCs w:val="24"/>
        </w:rPr>
        <w:t xml:space="preserve">per sviluppare insieme </w:t>
      </w:r>
      <w:r>
        <w:rPr>
          <w:rFonts w:ascii="Times New Roman" w:hAnsi="Times New Roman" w:cs="Times New Roman"/>
          <w:sz w:val="24"/>
          <w:szCs w:val="24"/>
        </w:rPr>
        <w:t xml:space="preserve">una </w:t>
      </w:r>
      <w:r w:rsidRPr="00175059">
        <w:rPr>
          <w:rFonts w:ascii="Times New Roman" w:hAnsi="Times New Roman" w:cs="Times New Roman"/>
          <w:sz w:val="24"/>
          <w:szCs w:val="24"/>
        </w:rPr>
        <w:t xml:space="preserve">collaborazione educativa. </w:t>
      </w:r>
    </w:p>
    <w:p w:rsidR="00C73BED" w:rsidRPr="00DC7487" w:rsidRDefault="00C73BED" w:rsidP="00A60359">
      <w:pPr>
        <w:pStyle w:val="Paragrafoelenco1"/>
        <w:tabs>
          <w:tab w:val="left" w:pos="284"/>
        </w:tabs>
        <w:spacing w:after="0" w:line="240" w:lineRule="auto"/>
        <w:ind w:left="0"/>
        <w:jc w:val="both"/>
        <w:rPr>
          <w:rFonts w:ascii="Times New Roman" w:hAnsi="Times New Roman" w:cs="Times New Roman"/>
          <w:b/>
          <w:bCs/>
          <w:sz w:val="10"/>
          <w:szCs w:val="10"/>
        </w:rPr>
      </w:pPr>
    </w:p>
    <w:p w:rsidR="00C73BED" w:rsidRPr="00501CB7"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L’Ufficio diocesano di Pastorale scolastica</w:t>
      </w:r>
      <w:r w:rsidRPr="00501CB7">
        <w:rPr>
          <w:rFonts w:ascii="Times New Roman" w:hAnsi="Times New Roman" w:cs="Times New Roman"/>
          <w:sz w:val="24"/>
          <w:szCs w:val="24"/>
        </w:rPr>
        <w:t xml:space="preserve"> sostenga la formazione permanente dei docenti</w:t>
      </w:r>
      <w:r>
        <w:rPr>
          <w:rFonts w:ascii="Times New Roman" w:hAnsi="Times New Roman" w:cs="Times New Roman"/>
          <w:sz w:val="24"/>
          <w:szCs w:val="24"/>
        </w:rPr>
        <w:t xml:space="preserve"> di religione cattolica attraverso corsi di aggiornamento, convegni e momenti di spiritualità</w:t>
      </w:r>
      <w:r w:rsidRPr="00501CB7">
        <w:rPr>
          <w:rFonts w:ascii="Times New Roman" w:hAnsi="Times New Roman" w:cs="Times New Roman"/>
          <w:sz w:val="24"/>
          <w:szCs w:val="24"/>
        </w:rPr>
        <w:t xml:space="preserve"> affinché si distinguano per retta dottrina, testimo</w:t>
      </w:r>
      <w:r>
        <w:rPr>
          <w:rFonts w:ascii="Times New Roman" w:hAnsi="Times New Roman" w:cs="Times New Roman"/>
          <w:sz w:val="24"/>
          <w:szCs w:val="24"/>
        </w:rPr>
        <w:t xml:space="preserve">nianza di vita cristiana e </w:t>
      </w:r>
      <w:r w:rsidRPr="00501CB7">
        <w:rPr>
          <w:rFonts w:ascii="Times New Roman" w:hAnsi="Times New Roman" w:cs="Times New Roman"/>
          <w:sz w:val="24"/>
          <w:szCs w:val="24"/>
        </w:rPr>
        <w:t>abilità pedagogica (cfr. can. 804§2).</w:t>
      </w:r>
    </w:p>
    <w:p w:rsidR="00C73BED" w:rsidRDefault="00C73BED" w:rsidP="00A60359">
      <w:pPr>
        <w:tabs>
          <w:tab w:val="left" w:pos="284"/>
        </w:tabs>
        <w:spacing w:after="0" w:line="240" w:lineRule="auto"/>
        <w:jc w:val="both"/>
        <w:rPr>
          <w:rFonts w:ascii="Times New Roman" w:hAnsi="Times New Roman" w:cs="Times New Roman"/>
          <w:b/>
          <w:bCs/>
          <w:sz w:val="24"/>
          <w:szCs w:val="24"/>
        </w:rPr>
      </w:pPr>
    </w:p>
    <w:p w:rsidR="00C73BED" w:rsidRPr="00175059" w:rsidRDefault="00C73BED" w:rsidP="00A60359">
      <w:pPr>
        <w:tabs>
          <w:tab w:val="left" w:pos="284"/>
        </w:tabs>
        <w:spacing w:after="0" w:line="240" w:lineRule="auto"/>
        <w:jc w:val="both"/>
        <w:rPr>
          <w:rFonts w:ascii="Times New Roman" w:hAnsi="Times New Roman" w:cs="Times New Roman"/>
          <w:b/>
          <w:bCs/>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Educazione alla mondialità</w:t>
      </w:r>
    </w:p>
    <w:p w:rsidR="00C73BED" w:rsidRPr="00175059" w:rsidRDefault="00C73BED" w:rsidP="00A60359">
      <w:pPr>
        <w:tabs>
          <w:tab w:val="left" w:pos="284"/>
        </w:tabs>
        <w:spacing w:after="0" w:line="240" w:lineRule="auto"/>
        <w:jc w:val="both"/>
        <w:rPr>
          <w:rFonts w:ascii="Times New Roman" w:hAnsi="Times New Roman" w:cs="Times New Roman"/>
          <w:b/>
          <w:bCs/>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Chiesa di Gaeta avverte come essenziale l’apertura alla dimensione missionaria: la presenza di missionari originari della nostra Arcidiocesi, l’attività del P.I.M.E. e delle Congregazioni missionarie o di singoli missionari operanti nelle nostre comunità, i diversi progetti missionari attivi a livello diocesano o parrocchiale manifestano l’attenzione e, al tempo stesso, rappresentano uno stimolo significativo alla missionarietà che dovrebbe caratterizzare tutte le nostre parrocchie e tutti i cristiani.</w:t>
      </w:r>
    </w:p>
    <w:p w:rsidR="00C73BED" w:rsidRPr="00465127"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L’Ufficio missionario diocesano costituisca l’anima motrice dell’attenzione e dell’azione missionaria della nostra comunità ecclesiale. Esso: </w:t>
      </w:r>
    </w:p>
    <w:p w:rsidR="00C73BED" w:rsidRDefault="00C73BED" w:rsidP="00A60359">
      <w:pPr>
        <w:pStyle w:val="Paragrafoelenco1"/>
        <w:numPr>
          <w:ilvl w:val="0"/>
          <w:numId w:val="1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proponga all’interno del progetto formativo diocesano specifici itinerari di formazione missionaria; </w:t>
      </w:r>
    </w:p>
    <w:p w:rsidR="00C73BED" w:rsidRDefault="00C73BED" w:rsidP="00A60359">
      <w:pPr>
        <w:pStyle w:val="Paragrafoelenco1"/>
        <w:numPr>
          <w:ilvl w:val="0"/>
          <w:numId w:val="1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continui a sostenere e a far conoscere i progetti missionari delle diverse comunità o Congregazioni missionarie operanti nell’Arcidiocesi; </w:t>
      </w:r>
    </w:p>
    <w:p w:rsidR="00C73BED" w:rsidRDefault="00C73BED" w:rsidP="00A60359">
      <w:pPr>
        <w:pStyle w:val="Paragrafoelenco1"/>
        <w:numPr>
          <w:ilvl w:val="0"/>
          <w:numId w:val="1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 adoperi per creare strumenti di collegamento con i missionari originari dell’Arcidiocesi di Gaeta facendo loro sentire la vicinanza della nostra Chiesa locale e favorendo la conoscenza della loro esperienza e delle loro attività da parte delle comunità parrocchiali; </w:t>
      </w:r>
    </w:p>
    <w:p w:rsidR="00C73BED" w:rsidRDefault="00C73BED" w:rsidP="00A60359">
      <w:pPr>
        <w:pStyle w:val="Paragrafoelenco1"/>
        <w:numPr>
          <w:ilvl w:val="0"/>
          <w:numId w:val="1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organizzi la Veglia diocesana di Preghiera per le Missioni; </w:t>
      </w:r>
    </w:p>
    <w:p w:rsidR="00C73BED" w:rsidRDefault="00C73BED" w:rsidP="00A60359">
      <w:pPr>
        <w:pStyle w:val="Paragrafoelenco1"/>
        <w:numPr>
          <w:ilvl w:val="0"/>
          <w:numId w:val="1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diffonda il materiale di animazione missionaria affinché le comunità accolgano e vivano le proposte missionarie in esso contenute.</w:t>
      </w:r>
    </w:p>
    <w:p w:rsidR="00C73BED"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L’Ufficio missionario diocesano, in collaborazione con l’Ufficio di Pastorale scolastica, promuova progetti formativi di educazione alla mondialità e di interculturalità da sviluppare nelle scuole, attraverso percorsi didattici finalizzati alla conoscenza delle diverse tradizioni e alla maturazione dell’attenzione missionaria nelle giovani generazioni. </w:t>
      </w:r>
    </w:p>
    <w:p w:rsidR="00C73BED" w:rsidRPr="00E913CF" w:rsidRDefault="00C73BED" w:rsidP="00A60359">
      <w:pPr>
        <w:pStyle w:val="Paragrafoelenco"/>
        <w:tabs>
          <w:tab w:val="left" w:pos="284"/>
          <w:tab w:val="left" w:pos="567"/>
        </w:tabs>
        <w:spacing w:after="0" w:line="240" w:lineRule="auto"/>
        <w:ind w:left="0"/>
        <w:rPr>
          <w:rFonts w:ascii="Times New Roman" w:hAnsi="Times New Roman" w:cs="Times New Roman"/>
          <w:sz w:val="10"/>
          <w:szCs w:val="10"/>
        </w:rPr>
      </w:pPr>
    </w:p>
    <w:p w:rsidR="00C73BED" w:rsidRPr="00CA6F77"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In tutte le comunità parrocchiali vi siano i gruppi missionari: essi, coordinati e sostenuti dall’Ufficio missionario diocesano, si adoperino per far crescere l’attenzione missionaria all’interno delle realtà parrocchiali. </w:t>
      </w:r>
    </w:p>
    <w:p w:rsidR="00C73BED" w:rsidRPr="00E913CF" w:rsidRDefault="00C73BED" w:rsidP="00A60359">
      <w:pPr>
        <w:pStyle w:val="Paragrafoelenco1"/>
        <w:tabs>
          <w:tab w:val="left" w:pos="284"/>
          <w:tab w:val="left" w:pos="567"/>
        </w:tabs>
        <w:spacing w:after="0" w:line="240" w:lineRule="auto"/>
        <w:ind w:left="0"/>
        <w:jc w:val="both"/>
        <w:rPr>
          <w:rFonts w:ascii="Times New Roman" w:hAnsi="Times New Roman" w:cs="Times New Roman"/>
          <w:sz w:val="10"/>
          <w:szCs w:val="10"/>
        </w:rPr>
      </w:pPr>
    </w:p>
    <w:p w:rsidR="00C73BED" w:rsidRPr="00CD6684"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 ragione dell’apertura missionaria della Chiesa, l’</w:t>
      </w:r>
      <w:r w:rsidRPr="00775657">
        <w:rPr>
          <w:rFonts w:ascii="Times New Roman" w:hAnsi="Times New Roman" w:cs="Times New Roman"/>
          <w:sz w:val="24"/>
          <w:szCs w:val="24"/>
        </w:rPr>
        <w:t>attenzione allo straniero e all</w:t>
      </w:r>
      <w:r>
        <w:rPr>
          <w:rFonts w:ascii="Times New Roman" w:hAnsi="Times New Roman" w:cs="Times New Roman"/>
          <w:sz w:val="24"/>
          <w:szCs w:val="24"/>
        </w:rPr>
        <w:t>’</w:t>
      </w:r>
      <w:r w:rsidRPr="00775657">
        <w:rPr>
          <w:rFonts w:ascii="Times New Roman" w:hAnsi="Times New Roman" w:cs="Times New Roman"/>
          <w:sz w:val="24"/>
          <w:szCs w:val="24"/>
        </w:rPr>
        <w:t xml:space="preserve">immigrato </w:t>
      </w:r>
      <w:r>
        <w:rPr>
          <w:rFonts w:ascii="Times New Roman" w:hAnsi="Times New Roman" w:cs="Times New Roman"/>
          <w:sz w:val="24"/>
          <w:szCs w:val="24"/>
        </w:rPr>
        <w:t>caratterizzi l’agire dell</w:t>
      </w:r>
      <w:r w:rsidRPr="00775657">
        <w:rPr>
          <w:rFonts w:ascii="Times New Roman" w:hAnsi="Times New Roman" w:cs="Times New Roman"/>
          <w:sz w:val="24"/>
          <w:szCs w:val="24"/>
        </w:rPr>
        <w:t xml:space="preserve">e nostre comunità </w:t>
      </w:r>
      <w:r>
        <w:rPr>
          <w:rFonts w:ascii="Times New Roman" w:hAnsi="Times New Roman" w:cs="Times New Roman"/>
          <w:sz w:val="24"/>
          <w:szCs w:val="24"/>
        </w:rPr>
        <w:t xml:space="preserve">parrocchiali cosicché </w:t>
      </w:r>
      <w:r w:rsidRPr="00775657">
        <w:rPr>
          <w:rFonts w:ascii="Times New Roman" w:hAnsi="Times New Roman" w:cs="Times New Roman"/>
          <w:sz w:val="24"/>
          <w:szCs w:val="24"/>
        </w:rPr>
        <w:t>ciascun </w:t>
      </w:r>
      <w:r>
        <w:rPr>
          <w:rFonts w:ascii="Times New Roman" w:hAnsi="Times New Roman" w:cs="Times New Roman"/>
          <w:sz w:val="24"/>
          <w:szCs w:val="24"/>
        </w:rPr>
        <w:t>battezzato possa crescere, attraverso un autentico servizio di accoglienza, nel</w:t>
      </w:r>
      <w:r w:rsidRPr="00775657">
        <w:rPr>
          <w:rFonts w:ascii="Times New Roman" w:hAnsi="Times New Roman" w:cs="Times New Roman"/>
          <w:sz w:val="24"/>
          <w:szCs w:val="24"/>
        </w:rPr>
        <w:t xml:space="preserve">la consapevolezza di essere annunziatore </w:t>
      </w:r>
      <w:r>
        <w:rPr>
          <w:rFonts w:ascii="Times New Roman" w:hAnsi="Times New Roman" w:cs="Times New Roman"/>
          <w:sz w:val="24"/>
          <w:szCs w:val="24"/>
        </w:rPr>
        <w:t xml:space="preserve">e testimone </w:t>
      </w:r>
      <w:r w:rsidRPr="00775657">
        <w:rPr>
          <w:rFonts w:ascii="Times New Roman" w:hAnsi="Times New Roman" w:cs="Times New Roman"/>
          <w:sz w:val="24"/>
          <w:szCs w:val="24"/>
        </w:rPr>
        <w:t>della verità evangelica</w:t>
      </w:r>
      <w:r>
        <w:rPr>
          <w:rFonts w:ascii="Times New Roman" w:hAnsi="Times New Roman" w:cs="Times New Roman"/>
          <w:sz w:val="24"/>
          <w:szCs w:val="24"/>
        </w:rPr>
        <w:t>. Si prevedano</w:t>
      </w:r>
      <w:r w:rsidRPr="00175059">
        <w:rPr>
          <w:rFonts w:ascii="Times New Roman" w:hAnsi="Times New Roman" w:cs="Times New Roman"/>
          <w:sz w:val="24"/>
          <w:szCs w:val="24"/>
        </w:rPr>
        <w:t xml:space="preserve"> momenti di </w:t>
      </w:r>
      <w:r>
        <w:rPr>
          <w:rFonts w:ascii="Times New Roman" w:hAnsi="Times New Roman" w:cs="Times New Roman"/>
          <w:sz w:val="24"/>
          <w:szCs w:val="24"/>
        </w:rPr>
        <w:t xml:space="preserve">integrazione e di </w:t>
      </w:r>
      <w:r w:rsidRPr="00175059">
        <w:rPr>
          <w:rFonts w:ascii="Times New Roman" w:hAnsi="Times New Roman" w:cs="Times New Roman"/>
          <w:sz w:val="24"/>
          <w:szCs w:val="24"/>
        </w:rPr>
        <w:t xml:space="preserve">conoscenza </w:t>
      </w:r>
      <w:r>
        <w:rPr>
          <w:rFonts w:ascii="Times New Roman" w:hAnsi="Times New Roman" w:cs="Times New Roman"/>
          <w:sz w:val="24"/>
          <w:szCs w:val="24"/>
        </w:rPr>
        <w:t>dei rispettivi usi e culture.</w:t>
      </w:r>
    </w:p>
    <w:p w:rsidR="00C73BED" w:rsidRPr="00E913CF" w:rsidRDefault="00C73BED" w:rsidP="00A60359">
      <w:pPr>
        <w:pStyle w:val="Paragrafoelenco1"/>
        <w:tabs>
          <w:tab w:val="left" w:pos="284"/>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La </w:t>
      </w:r>
      <w:r w:rsidRPr="00686BE6">
        <w:rPr>
          <w:rFonts w:ascii="Times New Roman" w:hAnsi="Times New Roman" w:cs="Times New Roman"/>
          <w:i/>
          <w:iCs/>
          <w:sz w:val="24"/>
          <w:szCs w:val="24"/>
        </w:rPr>
        <w:t>Caritas</w:t>
      </w:r>
      <w:r w:rsidRPr="00175059">
        <w:rPr>
          <w:rFonts w:ascii="Times New Roman" w:hAnsi="Times New Roman" w:cs="Times New Roman"/>
          <w:sz w:val="24"/>
          <w:szCs w:val="24"/>
        </w:rPr>
        <w:t xml:space="preserve"> diocesana continui l</w:t>
      </w:r>
      <w:r>
        <w:rPr>
          <w:rFonts w:ascii="Times New Roman" w:hAnsi="Times New Roman" w:cs="Times New Roman"/>
          <w:sz w:val="24"/>
          <w:szCs w:val="24"/>
        </w:rPr>
        <w:t>’</w:t>
      </w:r>
      <w:r w:rsidRPr="00175059">
        <w:rPr>
          <w:rFonts w:ascii="Times New Roman" w:hAnsi="Times New Roman" w:cs="Times New Roman"/>
          <w:sz w:val="24"/>
          <w:szCs w:val="24"/>
        </w:rPr>
        <w:t xml:space="preserve">accompagnamento in ambito </w:t>
      </w:r>
      <w:r>
        <w:rPr>
          <w:rFonts w:ascii="Times New Roman" w:hAnsi="Times New Roman" w:cs="Times New Roman"/>
          <w:sz w:val="24"/>
          <w:szCs w:val="24"/>
        </w:rPr>
        <w:t xml:space="preserve">medico, sociale e giuridico degli immigrati sostenendo i progetti di assistenza che le </w:t>
      </w:r>
      <w:r w:rsidRPr="00686BE6">
        <w:rPr>
          <w:rFonts w:ascii="Times New Roman" w:hAnsi="Times New Roman" w:cs="Times New Roman"/>
          <w:i/>
          <w:iCs/>
          <w:sz w:val="24"/>
          <w:szCs w:val="24"/>
        </w:rPr>
        <w:t>Caritas</w:t>
      </w:r>
      <w:r>
        <w:rPr>
          <w:rFonts w:ascii="Times New Roman" w:hAnsi="Times New Roman" w:cs="Times New Roman"/>
          <w:sz w:val="24"/>
          <w:szCs w:val="24"/>
        </w:rPr>
        <w:t xml:space="preserve"> parrocchiali propongono sul territorio.</w:t>
      </w:r>
    </w:p>
    <w:p w:rsidR="00C73BED" w:rsidRDefault="00C73BED" w:rsidP="00A60359">
      <w:pPr>
        <w:pStyle w:val="Paragrafoelenco"/>
        <w:tabs>
          <w:tab w:val="left" w:pos="284"/>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284"/>
        </w:tabs>
        <w:spacing w:after="0" w:line="240" w:lineRule="auto"/>
        <w:ind w:left="0"/>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t>Percorsi di catechesi di movimenti e associazioni</w:t>
      </w:r>
    </w:p>
    <w:p w:rsidR="00C73BED" w:rsidRPr="003D0AC5" w:rsidRDefault="00C73BED" w:rsidP="00A60359">
      <w:pPr>
        <w:pStyle w:val="Paragrafoelenco"/>
        <w:tabs>
          <w:tab w:val="left" w:pos="284"/>
        </w:tabs>
        <w:spacing w:after="0" w:line="240" w:lineRule="auto"/>
        <w:ind w:left="0"/>
        <w:rPr>
          <w:rFonts w:ascii="Times New Roman" w:hAnsi="Times New Roman" w:cs="Times New Roman"/>
          <w:sz w:val="10"/>
          <w:szCs w:val="10"/>
        </w:rPr>
      </w:pPr>
    </w:p>
    <w:p w:rsidR="00C73BED" w:rsidRPr="003D0AC5"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b/>
          <w:bCs/>
          <w:sz w:val="24"/>
          <w:szCs w:val="24"/>
        </w:rPr>
      </w:pPr>
      <w:r w:rsidRPr="003D0AC5">
        <w:rPr>
          <w:rFonts w:ascii="Times New Roman" w:hAnsi="Times New Roman" w:cs="Times New Roman"/>
          <w:sz w:val="24"/>
          <w:szCs w:val="24"/>
        </w:rPr>
        <w:t>Le aggregazioni laicali sono significative modalità di vita cristiana e luoghi di formazione dove i fedeli laici sperimentano la bellezza di autentiche relazioni fraterne, si formano all</w:t>
      </w:r>
      <w:r>
        <w:rPr>
          <w:rFonts w:ascii="Times New Roman" w:hAnsi="Times New Roman" w:cs="Times New Roman"/>
          <w:sz w:val="24"/>
          <w:szCs w:val="24"/>
        </w:rPr>
        <w:t>’</w:t>
      </w:r>
      <w:r w:rsidRPr="003D0AC5">
        <w:rPr>
          <w:rFonts w:ascii="Times New Roman" w:hAnsi="Times New Roman" w:cs="Times New Roman"/>
          <w:sz w:val="24"/>
          <w:szCs w:val="24"/>
        </w:rPr>
        <w:t xml:space="preserve">ascolto della Parola </w:t>
      </w:r>
      <w:r>
        <w:rPr>
          <w:rFonts w:ascii="Times New Roman" w:hAnsi="Times New Roman" w:cs="Times New Roman"/>
          <w:sz w:val="24"/>
          <w:szCs w:val="24"/>
        </w:rPr>
        <w:t>di Dio</w:t>
      </w:r>
      <w:r w:rsidRPr="003D0AC5">
        <w:rPr>
          <w:rFonts w:ascii="Times New Roman" w:hAnsi="Times New Roman" w:cs="Times New Roman"/>
          <w:sz w:val="24"/>
          <w:szCs w:val="24"/>
        </w:rPr>
        <w:t>, approfondiscono la loro vocazione battesimale e maturano la capacità d</w:t>
      </w:r>
      <w:r>
        <w:rPr>
          <w:rFonts w:ascii="Times New Roman" w:hAnsi="Times New Roman" w:cs="Times New Roman"/>
          <w:sz w:val="24"/>
          <w:szCs w:val="24"/>
        </w:rPr>
        <w:t>i testimoniare il Vangelo</w:t>
      </w:r>
      <w:r w:rsidRPr="003D0AC5">
        <w:rPr>
          <w:rFonts w:ascii="Times New Roman" w:hAnsi="Times New Roman" w:cs="Times New Roman"/>
          <w:sz w:val="24"/>
          <w:szCs w:val="24"/>
        </w:rPr>
        <w:t xml:space="preserve">. </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w:t>
      </w:r>
      <w:r w:rsidRPr="007E1653">
        <w:rPr>
          <w:rFonts w:ascii="Times New Roman" w:hAnsi="Times New Roman" w:cs="Times New Roman"/>
          <w:sz w:val="24"/>
          <w:szCs w:val="24"/>
        </w:rPr>
        <w:t>e aggregazioni laicali sono corresponsabili dell</w:t>
      </w:r>
      <w:r>
        <w:rPr>
          <w:rFonts w:ascii="Times New Roman" w:hAnsi="Times New Roman" w:cs="Times New Roman"/>
          <w:sz w:val="24"/>
          <w:szCs w:val="24"/>
        </w:rPr>
        <w:t>’</w:t>
      </w:r>
      <w:r w:rsidRPr="007E1653">
        <w:rPr>
          <w:rFonts w:ascii="Times New Roman" w:hAnsi="Times New Roman" w:cs="Times New Roman"/>
          <w:sz w:val="24"/>
          <w:szCs w:val="24"/>
        </w:rPr>
        <w:t>edificazione della Chiesa e favoriscono l</w:t>
      </w:r>
      <w:r>
        <w:rPr>
          <w:rFonts w:ascii="Times New Roman" w:hAnsi="Times New Roman" w:cs="Times New Roman"/>
          <w:sz w:val="24"/>
          <w:szCs w:val="24"/>
        </w:rPr>
        <w:t>’</w:t>
      </w:r>
      <w:r w:rsidRPr="007E1653">
        <w:rPr>
          <w:rFonts w:ascii="Times New Roman" w:hAnsi="Times New Roman" w:cs="Times New Roman"/>
          <w:sz w:val="24"/>
          <w:szCs w:val="24"/>
        </w:rPr>
        <w:t xml:space="preserve">assunzione di un impegno più efficace per la nuova evangelizzazione </w:t>
      </w:r>
      <w:r>
        <w:rPr>
          <w:rFonts w:ascii="Times New Roman" w:hAnsi="Times New Roman" w:cs="Times New Roman"/>
          <w:sz w:val="24"/>
          <w:szCs w:val="24"/>
        </w:rPr>
        <w:t xml:space="preserve">contribuendo a far maturare </w:t>
      </w:r>
      <w:r w:rsidRPr="003D0AC5">
        <w:rPr>
          <w:rFonts w:ascii="Times New Roman" w:hAnsi="Times New Roman" w:cs="Times New Roman"/>
          <w:sz w:val="24"/>
          <w:szCs w:val="24"/>
        </w:rPr>
        <w:t>l</w:t>
      </w:r>
      <w:r>
        <w:rPr>
          <w:rFonts w:ascii="Times New Roman" w:hAnsi="Times New Roman" w:cs="Times New Roman"/>
          <w:sz w:val="24"/>
          <w:szCs w:val="24"/>
        </w:rPr>
        <w:t>’</w:t>
      </w:r>
      <w:r w:rsidRPr="003D0AC5">
        <w:rPr>
          <w:rFonts w:ascii="Times New Roman" w:hAnsi="Times New Roman" w:cs="Times New Roman"/>
          <w:sz w:val="24"/>
          <w:szCs w:val="24"/>
        </w:rPr>
        <w:t>indole secolare</w:t>
      </w:r>
      <w:r w:rsidRPr="007E1653">
        <w:rPr>
          <w:rFonts w:ascii="Times New Roman" w:hAnsi="Times New Roman" w:cs="Times New Roman"/>
          <w:sz w:val="24"/>
          <w:szCs w:val="24"/>
        </w:rPr>
        <w:t xml:space="preserve"> ch</w:t>
      </w:r>
      <w:r>
        <w:rPr>
          <w:rFonts w:ascii="Times New Roman" w:hAnsi="Times New Roman" w:cs="Times New Roman"/>
          <w:sz w:val="24"/>
          <w:szCs w:val="24"/>
        </w:rPr>
        <w:t>e è propria e peculiare</w:t>
      </w:r>
      <w:r w:rsidRPr="007E1653">
        <w:rPr>
          <w:rFonts w:ascii="Times New Roman" w:hAnsi="Times New Roman" w:cs="Times New Roman"/>
          <w:sz w:val="24"/>
          <w:szCs w:val="24"/>
        </w:rPr>
        <w:t xml:space="preserve"> dei laici (cf</w:t>
      </w:r>
      <w:r>
        <w:rPr>
          <w:rFonts w:ascii="Times New Roman" w:hAnsi="Times New Roman" w:cs="Times New Roman"/>
          <w:sz w:val="24"/>
          <w:szCs w:val="24"/>
        </w:rPr>
        <w:t>r</w:t>
      </w:r>
      <w:r w:rsidRPr="007E1653">
        <w:rPr>
          <w:rFonts w:ascii="Times New Roman" w:hAnsi="Times New Roman" w:cs="Times New Roman"/>
          <w:sz w:val="24"/>
          <w:szCs w:val="24"/>
        </w:rPr>
        <w:t xml:space="preserve">. </w:t>
      </w:r>
      <w:r w:rsidRPr="003D0AC5">
        <w:rPr>
          <w:rFonts w:ascii="Times New Roman" w:hAnsi="Times New Roman" w:cs="Times New Roman"/>
          <w:sz w:val="24"/>
          <w:szCs w:val="24"/>
        </w:rPr>
        <w:t>LG</w:t>
      </w:r>
      <w:r>
        <w:rPr>
          <w:rFonts w:ascii="Times New Roman" w:hAnsi="Times New Roman" w:cs="Times New Roman"/>
          <w:sz w:val="24"/>
          <w:szCs w:val="24"/>
        </w:rPr>
        <w:t xml:space="preserve"> 31)</w:t>
      </w:r>
      <w:r w:rsidRPr="007E1653">
        <w:rPr>
          <w:rFonts w:ascii="Times New Roman" w:hAnsi="Times New Roman" w:cs="Times New Roman"/>
          <w:sz w:val="24"/>
          <w:szCs w:val="24"/>
        </w:rPr>
        <w:t xml:space="preserve"> nel loro compito di trasformare il mondo con </w:t>
      </w:r>
      <w:r>
        <w:rPr>
          <w:rFonts w:ascii="Times New Roman" w:hAnsi="Times New Roman" w:cs="Times New Roman"/>
          <w:sz w:val="24"/>
          <w:szCs w:val="24"/>
        </w:rPr>
        <w:t>il</w:t>
      </w:r>
      <w:r w:rsidRPr="007E1653">
        <w:rPr>
          <w:rFonts w:ascii="Times New Roman" w:hAnsi="Times New Roman" w:cs="Times New Roman"/>
          <w:sz w:val="24"/>
          <w:szCs w:val="24"/>
        </w:rPr>
        <w:t xml:space="preserve"> Vangelo.</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Default="00C73BED" w:rsidP="00A60359">
      <w:pPr>
        <w:pStyle w:val="Corpotesto"/>
        <w:numPr>
          <w:ilvl w:val="0"/>
          <w:numId w:val="6"/>
        </w:numPr>
        <w:tabs>
          <w:tab w:val="left" w:pos="284"/>
          <w:tab w:val="left" w:pos="567"/>
        </w:tabs>
        <w:spacing w:line="240" w:lineRule="auto"/>
        <w:ind w:left="0"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La natura delle aggregazioni laicali richiede che esse siano conformi ai criteri di ecclesialità indicati dal Magistero (cfr. CEI, </w:t>
      </w:r>
      <w:r w:rsidRPr="00F77E49">
        <w:rPr>
          <w:rFonts w:ascii="Times New Roman" w:hAnsi="Times New Roman" w:cs="Times New Roman"/>
          <w:b w:val="0"/>
          <w:bCs w:val="0"/>
          <w:i/>
          <w:iCs/>
          <w:sz w:val="24"/>
          <w:szCs w:val="24"/>
        </w:rPr>
        <w:t>Criteri di ecclesialità dei gruppi, movimenti e associazioni</w:t>
      </w:r>
      <w:r>
        <w:rPr>
          <w:rFonts w:ascii="Times New Roman" w:hAnsi="Times New Roman" w:cs="Times New Roman"/>
          <w:b w:val="0"/>
          <w:bCs w:val="0"/>
          <w:sz w:val="24"/>
          <w:szCs w:val="24"/>
        </w:rPr>
        <w:t>). Tali criteri esigono che le aggregazioni laicali:</w:t>
      </w:r>
    </w:p>
    <w:p w:rsidR="00C73BED" w:rsidRPr="00CA358D" w:rsidRDefault="00C73BED" w:rsidP="00A60359">
      <w:pPr>
        <w:numPr>
          <w:ilvl w:val="0"/>
          <w:numId w:val="19"/>
        </w:numPr>
        <w:tabs>
          <w:tab w:val="left" w:pos="284"/>
        </w:tabs>
        <w:spacing w:after="0" w:line="240" w:lineRule="auto"/>
        <w:ind w:left="284" w:hanging="284"/>
        <w:jc w:val="both"/>
        <w:rPr>
          <w:rFonts w:ascii="Times New Roman" w:hAnsi="Times New Roman" w:cs="Times New Roman"/>
          <w:sz w:val="24"/>
          <w:szCs w:val="24"/>
        </w:rPr>
      </w:pPr>
      <w:r w:rsidRPr="00CA358D">
        <w:rPr>
          <w:rFonts w:ascii="Times New Roman" w:hAnsi="Times New Roman" w:cs="Times New Roman"/>
          <w:sz w:val="24"/>
          <w:szCs w:val="24"/>
        </w:rPr>
        <w:t xml:space="preserve">mostrino una chiara adesione alla dottrina della fede cattolica; </w:t>
      </w:r>
    </w:p>
    <w:p w:rsidR="00C73BED" w:rsidRPr="00E00E3A" w:rsidRDefault="00C73BED" w:rsidP="00A60359">
      <w:pPr>
        <w:numPr>
          <w:ilvl w:val="0"/>
          <w:numId w:val="19"/>
        </w:numPr>
        <w:tabs>
          <w:tab w:val="left" w:pos="284"/>
        </w:tabs>
        <w:spacing w:after="0" w:line="240" w:lineRule="auto"/>
        <w:ind w:left="284" w:hanging="284"/>
        <w:jc w:val="both"/>
        <w:rPr>
          <w:rFonts w:ascii="Times New Roman" w:hAnsi="Times New Roman" w:cs="Times New Roman"/>
          <w:sz w:val="24"/>
          <w:szCs w:val="24"/>
        </w:rPr>
      </w:pPr>
      <w:r w:rsidRPr="00CA358D">
        <w:rPr>
          <w:rFonts w:ascii="Times New Roman" w:hAnsi="Times New Roman" w:cs="Times New Roman"/>
          <w:sz w:val="24"/>
          <w:szCs w:val="24"/>
        </w:rPr>
        <w:t>svolgano attività conformi al fine apostolico della Chiesa;</w:t>
      </w:r>
    </w:p>
    <w:p w:rsidR="00C73BED" w:rsidRPr="00CA358D" w:rsidRDefault="00C73BED" w:rsidP="00A60359">
      <w:pPr>
        <w:numPr>
          <w:ilvl w:val="0"/>
          <w:numId w:val="19"/>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operino in comunione con il Papa, </w:t>
      </w:r>
      <w:r w:rsidRPr="00E00E3A">
        <w:rPr>
          <w:rFonts w:ascii="Times New Roman" w:hAnsi="Times New Roman" w:cs="Times New Roman"/>
          <w:sz w:val="24"/>
          <w:szCs w:val="24"/>
        </w:rPr>
        <w:t>centro dell</w:t>
      </w:r>
      <w:r>
        <w:rPr>
          <w:rFonts w:ascii="Times New Roman" w:hAnsi="Times New Roman" w:cs="Times New Roman"/>
          <w:sz w:val="24"/>
          <w:szCs w:val="24"/>
        </w:rPr>
        <w:t>’</w:t>
      </w:r>
      <w:r w:rsidRPr="00E00E3A">
        <w:rPr>
          <w:rFonts w:ascii="Times New Roman" w:hAnsi="Times New Roman" w:cs="Times New Roman"/>
          <w:sz w:val="24"/>
          <w:szCs w:val="24"/>
        </w:rPr>
        <w:t xml:space="preserve">unità della Chiesa universale, e con </w:t>
      </w:r>
      <w:r>
        <w:rPr>
          <w:rFonts w:ascii="Times New Roman" w:hAnsi="Times New Roman" w:cs="Times New Roman"/>
          <w:sz w:val="24"/>
          <w:szCs w:val="24"/>
        </w:rPr>
        <w:t>l’Arcivescovo;</w:t>
      </w:r>
    </w:p>
    <w:p w:rsidR="00C73BED" w:rsidRPr="00E00E3A" w:rsidRDefault="00C73BED" w:rsidP="00A60359">
      <w:pPr>
        <w:numPr>
          <w:ilvl w:val="0"/>
          <w:numId w:val="19"/>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riconoscano la legittima pluralità delle diverse forme associative nella Chiesa e siano disponibili alla collaborazione con le altre aggregazioni ecclesiali.</w:t>
      </w:r>
    </w:p>
    <w:p w:rsidR="00C73BED" w:rsidRPr="0050796D"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 aggregazioni laicali</w:t>
      </w:r>
      <w:r w:rsidRPr="00175059">
        <w:rPr>
          <w:rFonts w:ascii="Times New Roman" w:hAnsi="Times New Roman" w:cs="Times New Roman"/>
          <w:sz w:val="24"/>
          <w:szCs w:val="24"/>
        </w:rPr>
        <w:t xml:space="preserve">, nelle loro programmazioni, </w:t>
      </w:r>
      <w:r>
        <w:rPr>
          <w:rFonts w:ascii="Times New Roman" w:hAnsi="Times New Roman" w:cs="Times New Roman"/>
          <w:sz w:val="24"/>
          <w:szCs w:val="24"/>
        </w:rPr>
        <w:t>facciano propri</w:t>
      </w:r>
      <w:r w:rsidRPr="00175059">
        <w:rPr>
          <w:rFonts w:ascii="Times New Roman" w:hAnsi="Times New Roman" w:cs="Times New Roman"/>
          <w:sz w:val="24"/>
          <w:szCs w:val="24"/>
        </w:rPr>
        <w:t xml:space="preserve"> gli indir</w:t>
      </w:r>
      <w:r>
        <w:rPr>
          <w:rFonts w:ascii="Times New Roman" w:hAnsi="Times New Roman" w:cs="Times New Roman"/>
          <w:sz w:val="24"/>
          <w:szCs w:val="24"/>
        </w:rPr>
        <w:t>izzi pastorali dell’Arcidiocesi</w:t>
      </w:r>
      <w:r w:rsidRPr="00175059">
        <w:rPr>
          <w:rFonts w:ascii="Times New Roman" w:hAnsi="Times New Roman" w:cs="Times New Roman"/>
          <w:sz w:val="24"/>
          <w:szCs w:val="24"/>
        </w:rPr>
        <w:t xml:space="preserve"> per una comune collaborazione </w:t>
      </w:r>
      <w:r>
        <w:rPr>
          <w:rFonts w:ascii="Times New Roman" w:hAnsi="Times New Roman" w:cs="Times New Roman"/>
          <w:sz w:val="24"/>
          <w:szCs w:val="24"/>
        </w:rPr>
        <w:t>al fine di</w:t>
      </w:r>
      <w:r w:rsidRPr="00175059">
        <w:rPr>
          <w:rFonts w:ascii="Times New Roman" w:hAnsi="Times New Roman" w:cs="Times New Roman"/>
          <w:sz w:val="24"/>
          <w:szCs w:val="24"/>
        </w:rPr>
        <w:t xml:space="preserve"> realizzare le finalità del Progetto pastorale diocesano. </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1"/>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Il Consiglio pastorale parrocchiale sia luogo privilegiato per costruire un</w:t>
      </w:r>
      <w:r>
        <w:rPr>
          <w:rFonts w:ascii="Times New Roman" w:hAnsi="Times New Roman" w:cs="Times New Roman"/>
          <w:sz w:val="24"/>
          <w:szCs w:val="24"/>
        </w:rPr>
        <w:t>’</w:t>
      </w:r>
      <w:r w:rsidRPr="00175059">
        <w:rPr>
          <w:rFonts w:ascii="Times New Roman" w:hAnsi="Times New Roman" w:cs="Times New Roman"/>
          <w:sz w:val="24"/>
          <w:szCs w:val="24"/>
        </w:rPr>
        <w:t>azione</w:t>
      </w:r>
      <w:r>
        <w:rPr>
          <w:rFonts w:ascii="Times New Roman" w:hAnsi="Times New Roman" w:cs="Times New Roman"/>
          <w:sz w:val="24"/>
          <w:szCs w:val="24"/>
        </w:rPr>
        <w:t xml:space="preserve"> unitaria della Parrocchia e delle aggregazioni nella partecipazione alla liturgia, alla carità e alla catechesi. Nella convinzione che la diversità non va a scapito dell’unità, il Consiglio pastorale armonizzi e valorizzi le ricchezze e le specificità di ciascuna componente realizzando la bellezza e la gioia di condividere la stessa fede nel Signore Gesù Cristo.</w:t>
      </w:r>
    </w:p>
    <w:p w:rsidR="00C73BED" w:rsidRPr="00175059" w:rsidRDefault="00C73BED" w:rsidP="00A60359">
      <w:pPr>
        <w:pStyle w:val="Paragrafoelenco1"/>
        <w:tabs>
          <w:tab w:val="left" w:pos="284"/>
        </w:tabs>
        <w:spacing w:after="0" w:line="240" w:lineRule="auto"/>
        <w:ind w:left="0"/>
        <w:jc w:val="both"/>
        <w:rPr>
          <w:rFonts w:ascii="Times New Roman" w:hAnsi="Times New Roman" w:cs="Times New Roman"/>
          <w:sz w:val="10"/>
          <w:szCs w:val="10"/>
        </w:rPr>
      </w:pPr>
    </w:p>
    <w:p w:rsidR="00C73BED" w:rsidRPr="006F707A" w:rsidRDefault="00C73BED" w:rsidP="00A60359">
      <w:pPr>
        <w:pStyle w:val="Paragrafoelenco"/>
        <w:numPr>
          <w:ilvl w:val="0"/>
          <w:numId w:val="6"/>
        </w:numPr>
        <w:tabs>
          <w:tab w:val="left" w:pos="284"/>
          <w:tab w:val="left" w:pos="567"/>
        </w:tabs>
        <w:spacing w:after="0" w:line="240" w:lineRule="auto"/>
        <w:ind w:left="0" w:firstLine="0"/>
        <w:jc w:val="both"/>
        <w:rPr>
          <w:rFonts w:ascii="Times New Roman" w:hAnsi="Times New Roman" w:cs="Times New Roman"/>
          <w:sz w:val="24"/>
          <w:szCs w:val="24"/>
        </w:rPr>
      </w:pPr>
      <w:r w:rsidRPr="006F707A">
        <w:rPr>
          <w:rFonts w:ascii="Times New Roman" w:hAnsi="Times New Roman" w:cs="Times New Roman"/>
          <w:sz w:val="24"/>
          <w:szCs w:val="24"/>
        </w:rPr>
        <w:t xml:space="preserve">Si valorizzi sempre più il ruolo della Consulta diocesana delle </w:t>
      </w:r>
      <w:r>
        <w:rPr>
          <w:rFonts w:ascii="Times New Roman" w:hAnsi="Times New Roman" w:cs="Times New Roman"/>
          <w:sz w:val="24"/>
          <w:szCs w:val="24"/>
        </w:rPr>
        <w:t>A</w:t>
      </w:r>
      <w:r w:rsidRPr="006F707A">
        <w:rPr>
          <w:rFonts w:ascii="Times New Roman" w:hAnsi="Times New Roman" w:cs="Times New Roman"/>
          <w:sz w:val="24"/>
          <w:szCs w:val="24"/>
        </w:rPr>
        <w:t>ggr</w:t>
      </w:r>
      <w:r>
        <w:rPr>
          <w:rFonts w:ascii="Times New Roman" w:hAnsi="Times New Roman" w:cs="Times New Roman"/>
          <w:sz w:val="24"/>
          <w:szCs w:val="24"/>
        </w:rPr>
        <w:t xml:space="preserve">egazioni laicali come luogo di reciproca conoscenza, di comunione, </w:t>
      </w:r>
      <w:r w:rsidRPr="006F707A">
        <w:rPr>
          <w:rFonts w:ascii="Times New Roman" w:hAnsi="Times New Roman" w:cs="Times New Roman"/>
          <w:sz w:val="24"/>
          <w:szCs w:val="24"/>
        </w:rPr>
        <w:t>di</w:t>
      </w:r>
      <w:r>
        <w:rPr>
          <w:rFonts w:ascii="Times New Roman" w:hAnsi="Times New Roman" w:cs="Times New Roman"/>
          <w:sz w:val="24"/>
          <w:szCs w:val="24"/>
        </w:rPr>
        <w:t xml:space="preserve"> collaborazione e di coordinamento tra le diverse realtà aggregative</w:t>
      </w:r>
      <w:r w:rsidRPr="006F707A">
        <w:rPr>
          <w:rFonts w:ascii="Times New Roman" w:hAnsi="Times New Roman" w:cs="Times New Roman"/>
          <w:sz w:val="24"/>
          <w:szCs w:val="24"/>
        </w:rPr>
        <w:t>. La CDAL:</w:t>
      </w:r>
      <w:r>
        <w:rPr>
          <w:rFonts w:ascii="Times New Roman" w:hAnsi="Times New Roman" w:cs="Times New Roman"/>
          <w:sz w:val="24"/>
          <w:szCs w:val="24"/>
        </w:rPr>
        <w:t xml:space="preserve"> </w:t>
      </w:r>
    </w:p>
    <w:p w:rsidR="00C73BED" w:rsidRPr="0050796D" w:rsidRDefault="00C73BED" w:rsidP="00A60359">
      <w:pPr>
        <w:pStyle w:val="Paragrafoelenco"/>
        <w:numPr>
          <w:ilvl w:val="0"/>
          <w:numId w:val="2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sia spazio</w:t>
      </w:r>
      <w:r w:rsidRPr="0050796D">
        <w:rPr>
          <w:rFonts w:ascii="Times New Roman" w:hAnsi="Times New Roman" w:cs="Times New Roman"/>
          <w:sz w:val="24"/>
          <w:szCs w:val="24"/>
        </w:rPr>
        <w:t xml:space="preserve"> di </w:t>
      </w:r>
      <w:r>
        <w:rPr>
          <w:rFonts w:ascii="Times New Roman" w:hAnsi="Times New Roman" w:cs="Times New Roman"/>
          <w:sz w:val="24"/>
          <w:szCs w:val="24"/>
        </w:rPr>
        <w:t>confronto e di consultazione tra le diverse aggregazioni sugli aspetti concernenti la presenza dei fedeli laici nella vita ecclesiale e civile nel rispetto dell’originalità e della peculiarità di ciascuna di esse;</w:t>
      </w:r>
    </w:p>
    <w:p w:rsidR="00C73BED" w:rsidRDefault="00C73BED" w:rsidP="00A60359">
      <w:pPr>
        <w:pStyle w:val="Paragrafoelenco"/>
        <w:numPr>
          <w:ilvl w:val="0"/>
          <w:numId w:val="2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incoraggi la conoscenza approfondita della teologia del laicato delineata dal Concilio Vaticano II e dal Magistero della Chiesa sia negli organismi di comunione e corresponsabilità sia all’interno delle stesse aggregazioni laicali; </w:t>
      </w:r>
    </w:p>
    <w:p w:rsidR="00C73BED" w:rsidRDefault="00C73BED" w:rsidP="00A60359">
      <w:pPr>
        <w:pStyle w:val="Paragrafoelenco"/>
        <w:numPr>
          <w:ilvl w:val="0"/>
          <w:numId w:val="2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promuova momenti di studio e di confronto tra le varie aggregazioni laicali su tematiche inerenti la responsabilità e la presenza dei laici nella Chiesa e nel mondo; </w:t>
      </w:r>
    </w:p>
    <w:p w:rsidR="00C73BED" w:rsidRPr="0050796D" w:rsidRDefault="00C73BED" w:rsidP="00A60359">
      <w:pPr>
        <w:pStyle w:val="Paragrafoelenco"/>
        <w:numPr>
          <w:ilvl w:val="0"/>
          <w:numId w:val="2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favorisca la partecipazione delle singole Aggregazioni laicali alla vita parrocchiale e diocesana, in sintonia con le indicazioni dell’Arcivescovo e gli orientamenti del Consiglio pastorale diocesano.</w:t>
      </w:r>
    </w:p>
    <w:p w:rsidR="00C73BED" w:rsidRDefault="00C73BED" w:rsidP="00A60359">
      <w:pPr>
        <w:pStyle w:val="Paragrafoelenco1"/>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L’organizzazione e l</w:t>
      </w:r>
      <w:r w:rsidRPr="00175059">
        <w:rPr>
          <w:rFonts w:ascii="Times New Roman" w:hAnsi="Times New Roman" w:cs="Times New Roman"/>
          <w:sz w:val="24"/>
          <w:szCs w:val="24"/>
        </w:rPr>
        <w:t xml:space="preserve">a </w:t>
      </w:r>
      <w:r>
        <w:rPr>
          <w:rFonts w:ascii="Times New Roman" w:hAnsi="Times New Roman" w:cs="Times New Roman"/>
          <w:sz w:val="24"/>
          <w:szCs w:val="24"/>
        </w:rPr>
        <w:t xml:space="preserve">preparazione della </w:t>
      </w:r>
      <w:r w:rsidRPr="00175059">
        <w:rPr>
          <w:rFonts w:ascii="Times New Roman" w:hAnsi="Times New Roman" w:cs="Times New Roman"/>
          <w:sz w:val="24"/>
          <w:szCs w:val="24"/>
        </w:rPr>
        <w:t>Veglia di Pentecoste</w:t>
      </w:r>
      <w:r>
        <w:rPr>
          <w:rFonts w:ascii="Times New Roman" w:hAnsi="Times New Roman" w:cs="Times New Roman"/>
          <w:sz w:val="24"/>
          <w:szCs w:val="24"/>
        </w:rPr>
        <w:t xml:space="preserve"> da parte della CDAL</w:t>
      </w:r>
      <w:r w:rsidRPr="00175059">
        <w:rPr>
          <w:rFonts w:ascii="Times New Roman" w:hAnsi="Times New Roman" w:cs="Times New Roman"/>
          <w:sz w:val="24"/>
          <w:szCs w:val="24"/>
        </w:rPr>
        <w:t xml:space="preserve"> sia momento in </w:t>
      </w:r>
      <w:r>
        <w:rPr>
          <w:rFonts w:ascii="Times New Roman" w:hAnsi="Times New Roman" w:cs="Times New Roman"/>
          <w:sz w:val="24"/>
          <w:szCs w:val="24"/>
        </w:rPr>
        <w:t xml:space="preserve">cui il coordinamento e la condivisione tra le aggregazioni </w:t>
      </w:r>
      <w:r w:rsidRPr="00175059">
        <w:rPr>
          <w:rFonts w:ascii="Times New Roman" w:hAnsi="Times New Roman" w:cs="Times New Roman"/>
          <w:sz w:val="24"/>
          <w:szCs w:val="24"/>
        </w:rPr>
        <w:t>si manifest</w:t>
      </w:r>
      <w:r>
        <w:rPr>
          <w:rFonts w:ascii="Times New Roman" w:hAnsi="Times New Roman" w:cs="Times New Roman"/>
          <w:sz w:val="24"/>
          <w:szCs w:val="24"/>
        </w:rPr>
        <w:t>ino</w:t>
      </w:r>
      <w:r w:rsidRPr="00175059">
        <w:rPr>
          <w:rFonts w:ascii="Times New Roman" w:hAnsi="Times New Roman" w:cs="Times New Roman"/>
          <w:sz w:val="24"/>
          <w:szCs w:val="24"/>
        </w:rPr>
        <w:t xml:space="preserve"> in maniera visibile ne</w:t>
      </w:r>
      <w:r>
        <w:rPr>
          <w:rFonts w:ascii="Times New Roman" w:hAnsi="Times New Roman" w:cs="Times New Roman"/>
          <w:sz w:val="24"/>
          <w:szCs w:val="24"/>
        </w:rPr>
        <w:t>l</w:t>
      </w:r>
      <w:r w:rsidRPr="00175059">
        <w:rPr>
          <w:rFonts w:ascii="Times New Roman" w:hAnsi="Times New Roman" w:cs="Times New Roman"/>
          <w:sz w:val="24"/>
          <w:szCs w:val="24"/>
        </w:rPr>
        <w:t>l</w:t>
      </w:r>
      <w:r>
        <w:rPr>
          <w:rFonts w:ascii="Times New Roman" w:hAnsi="Times New Roman" w:cs="Times New Roman"/>
          <w:sz w:val="24"/>
          <w:szCs w:val="24"/>
        </w:rPr>
        <w:t xml:space="preserve">a vita </w:t>
      </w:r>
      <w:r w:rsidRPr="00175059">
        <w:rPr>
          <w:rFonts w:ascii="Times New Roman" w:hAnsi="Times New Roman" w:cs="Times New Roman"/>
          <w:sz w:val="24"/>
          <w:szCs w:val="24"/>
        </w:rPr>
        <w:t>dell</w:t>
      </w:r>
      <w:r>
        <w:rPr>
          <w:rFonts w:ascii="Times New Roman" w:hAnsi="Times New Roman" w:cs="Times New Roman"/>
          <w:sz w:val="24"/>
          <w:szCs w:val="24"/>
        </w:rPr>
        <w:t>’</w:t>
      </w:r>
      <w:r w:rsidRPr="00175059">
        <w:rPr>
          <w:rFonts w:ascii="Times New Roman" w:hAnsi="Times New Roman" w:cs="Times New Roman"/>
          <w:sz w:val="24"/>
          <w:szCs w:val="24"/>
        </w:rPr>
        <w:t>Arcidiocesi.</w:t>
      </w:r>
      <w:r>
        <w:rPr>
          <w:rFonts w:ascii="Times New Roman" w:hAnsi="Times New Roman" w:cs="Times New Roman"/>
          <w:sz w:val="24"/>
          <w:szCs w:val="24"/>
        </w:rPr>
        <w:t xml:space="preserve"> </w:t>
      </w:r>
    </w:p>
    <w:p w:rsidR="00C73BED" w:rsidRDefault="00C73BED" w:rsidP="00A60359">
      <w:pPr>
        <w:tabs>
          <w:tab w:val="left" w:pos="284"/>
        </w:tabs>
        <w:spacing w:after="0" w:line="240" w:lineRule="auto"/>
        <w:rPr>
          <w:rFonts w:ascii="Times New Roman" w:hAnsi="Times New Roman" w:cs="Times New Roman"/>
          <w:sz w:val="24"/>
          <w:szCs w:val="24"/>
        </w:rPr>
      </w:pPr>
    </w:p>
    <w:p w:rsidR="00C73BED" w:rsidRDefault="00C73BED" w:rsidP="00A60359">
      <w:pPr>
        <w:tabs>
          <w:tab w:val="left" w:pos="284"/>
        </w:tabs>
        <w:spacing w:after="0" w:line="240" w:lineRule="auto"/>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jc w:val="both"/>
        <w:rPr>
          <w:rFonts w:ascii="Times New Roman" w:hAnsi="Times New Roman" w:cs="Times New Roman"/>
          <w:b/>
          <w:bCs/>
          <w:sz w:val="24"/>
          <w:szCs w:val="24"/>
        </w:rPr>
      </w:pPr>
      <w:r w:rsidRPr="005A7DCD">
        <w:rPr>
          <w:rFonts w:ascii="Times New Roman" w:hAnsi="Times New Roman" w:cs="Times New Roman"/>
          <w:b/>
          <w:bCs/>
          <w:sz w:val="24"/>
          <w:szCs w:val="24"/>
        </w:rPr>
        <w:lastRenderedPageBreak/>
        <w:t>Un annuncio attento all</w:t>
      </w:r>
      <w:r>
        <w:rPr>
          <w:rFonts w:ascii="Times New Roman" w:hAnsi="Times New Roman" w:cs="Times New Roman"/>
          <w:b/>
          <w:bCs/>
          <w:sz w:val="24"/>
          <w:szCs w:val="24"/>
        </w:rPr>
        <w:t>’</w:t>
      </w:r>
      <w:r w:rsidRPr="005A7DCD">
        <w:rPr>
          <w:rFonts w:ascii="Times New Roman" w:hAnsi="Times New Roman" w:cs="Times New Roman"/>
          <w:b/>
          <w:bCs/>
          <w:sz w:val="24"/>
          <w:szCs w:val="24"/>
        </w:rPr>
        <w:t>accoglienza delle persone con disabilità</w:t>
      </w:r>
    </w:p>
    <w:p w:rsidR="00C73BED" w:rsidRPr="00780749" w:rsidRDefault="00C73BED" w:rsidP="00A60359">
      <w:pPr>
        <w:tabs>
          <w:tab w:val="left" w:pos="284"/>
        </w:tabs>
        <w:spacing w:after="0" w:line="240" w:lineRule="auto"/>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780749">
        <w:rPr>
          <w:rFonts w:ascii="Times New Roman" w:hAnsi="Times New Roman" w:cs="Times New Roman"/>
          <w:sz w:val="24"/>
          <w:szCs w:val="24"/>
        </w:rPr>
        <w:t>Le comuni</w:t>
      </w:r>
      <w:r>
        <w:rPr>
          <w:rFonts w:ascii="Times New Roman" w:hAnsi="Times New Roman" w:cs="Times New Roman"/>
          <w:sz w:val="24"/>
          <w:szCs w:val="24"/>
        </w:rPr>
        <w:t>tà parrocchiali sono chiamate a</w:t>
      </w:r>
      <w:r w:rsidRPr="00780749">
        <w:rPr>
          <w:rFonts w:ascii="Times New Roman" w:hAnsi="Times New Roman" w:cs="Times New Roman"/>
          <w:sz w:val="24"/>
          <w:szCs w:val="24"/>
        </w:rPr>
        <w:t xml:space="preserve"> incontrare il dolore, a volte silenzioso e nascosto, di tante famiglie dove sono presenti </w:t>
      </w:r>
      <w:r>
        <w:rPr>
          <w:rFonts w:ascii="Times New Roman" w:hAnsi="Times New Roman" w:cs="Times New Roman"/>
          <w:sz w:val="24"/>
          <w:szCs w:val="24"/>
        </w:rPr>
        <w:t xml:space="preserve">realtà </w:t>
      </w:r>
      <w:r w:rsidRPr="00780749">
        <w:rPr>
          <w:rFonts w:ascii="Times New Roman" w:hAnsi="Times New Roman" w:cs="Times New Roman"/>
          <w:sz w:val="24"/>
          <w:szCs w:val="24"/>
        </w:rPr>
        <w:t>di fragilità umana</w:t>
      </w:r>
      <w:r>
        <w:rPr>
          <w:rFonts w:ascii="Times New Roman" w:hAnsi="Times New Roman" w:cs="Times New Roman"/>
          <w:sz w:val="24"/>
          <w:szCs w:val="24"/>
        </w:rPr>
        <w:t>, con un’attenzione specifica alle persone con disabilità</w:t>
      </w:r>
      <w:r w:rsidRPr="00780749">
        <w:rPr>
          <w:rFonts w:ascii="Times New Roman" w:hAnsi="Times New Roman" w:cs="Times New Roman"/>
          <w:sz w:val="24"/>
          <w:szCs w:val="24"/>
        </w:rPr>
        <w:t xml:space="preserve">. È necessario manifestare la vicinanza verso quanti vivono </w:t>
      </w:r>
      <w:r>
        <w:rPr>
          <w:rFonts w:ascii="Times New Roman" w:hAnsi="Times New Roman" w:cs="Times New Roman"/>
          <w:sz w:val="24"/>
          <w:szCs w:val="24"/>
        </w:rPr>
        <w:t xml:space="preserve">queste </w:t>
      </w:r>
      <w:r w:rsidRPr="00780749">
        <w:rPr>
          <w:rFonts w:ascii="Times New Roman" w:hAnsi="Times New Roman" w:cs="Times New Roman"/>
          <w:sz w:val="24"/>
          <w:szCs w:val="24"/>
        </w:rPr>
        <w:t xml:space="preserve">situazioni e </w:t>
      </w:r>
      <w:r>
        <w:rPr>
          <w:rFonts w:ascii="Times New Roman" w:hAnsi="Times New Roman" w:cs="Times New Roman"/>
          <w:sz w:val="24"/>
          <w:szCs w:val="24"/>
        </w:rPr>
        <w:t xml:space="preserve">verso </w:t>
      </w:r>
      <w:r w:rsidRPr="00780749">
        <w:rPr>
          <w:rFonts w:ascii="Times New Roman" w:hAnsi="Times New Roman" w:cs="Times New Roman"/>
          <w:sz w:val="24"/>
          <w:szCs w:val="24"/>
        </w:rPr>
        <w:t xml:space="preserve">i loro familiari attraverso </w:t>
      </w:r>
      <w:r>
        <w:rPr>
          <w:rFonts w:ascii="Times New Roman" w:hAnsi="Times New Roman" w:cs="Times New Roman"/>
          <w:sz w:val="24"/>
          <w:szCs w:val="24"/>
        </w:rPr>
        <w:t>una concreta condivisione</w:t>
      </w:r>
      <w:r w:rsidRPr="00780749">
        <w:rPr>
          <w:rFonts w:ascii="Times New Roman" w:hAnsi="Times New Roman" w:cs="Times New Roman"/>
          <w:sz w:val="24"/>
          <w:szCs w:val="24"/>
        </w:rPr>
        <w:t xml:space="preserve">, </w:t>
      </w:r>
      <w:r>
        <w:rPr>
          <w:rFonts w:ascii="Times New Roman" w:hAnsi="Times New Roman" w:cs="Times New Roman"/>
          <w:sz w:val="24"/>
          <w:szCs w:val="24"/>
        </w:rPr>
        <w:t xml:space="preserve">offrendo un’immagine viva di un Dio </w:t>
      </w:r>
      <w:r w:rsidRPr="00780749">
        <w:rPr>
          <w:rFonts w:ascii="Times New Roman" w:hAnsi="Times New Roman" w:cs="Times New Roman"/>
          <w:sz w:val="24"/>
          <w:szCs w:val="24"/>
        </w:rPr>
        <w:t>che si china sull</w:t>
      </w:r>
      <w:r>
        <w:rPr>
          <w:rFonts w:ascii="Times New Roman" w:hAnsi="Times New Roman" w:cs="Times New Roman"/>
          <w:sz w:val="24"/>
          <w:szCs w:val="24"/>
        </w:rPr>
        <w:t>’</w:t>
      </w:r>
      <w:r w:rsidRPr="00780749">
        <w:rPr>
          <w:rFonts w:ascii="Times New Roman" w:hAnsi="Times New Roman" w:cs="Times New Roman"/>
          <w:sz w:val="24"/>
          <w:szCs w:val="24"/>
        </w:rPr>
        <w:t>uomo sofferente.</w:t>
      </w:r>
    </w:p>
    <w:p w:rsidR="00C73BED" w:rsidRPr="00E8489B"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E8489B">
        <w:rPr>
          <w:rFonts w:ascii="Times New Roman" w:hAnsi="Times New Roman" w:cs="Times New Roman"/>
          <w:sz w:val="24"/>
          <w:szCs w:val="24"/>
        </w:rPr>
        <w:t xml:space="preserve">Per alcune situazioni di particolare difficoltà </w:t>
      </w:r>
      <w:r>
        <w:rPr>
          <w:rFonts w:ascii="Times New Roman" w:hAnsi="Times New Roman" w:cs="Times New Roman"/>
          <w:sz w:val="24"/>
          <w:szCs w:val="24"/>
        </w:rPr>
        <w:t>si propongano dei cammini specifici</w:t>
      </w:r>
      <w:r w:rsidRPr="00E8489B">
        <w:rPr>
          <w:rFonts w:ascii="Times New Roman" w:hAnsi="Times New Roman" w:cs="Times New Roman"/>
          <w:sz w:val="24"/>
          <w:szCs w:val="24"/>
        </w:rPr>
        <w:t xml:space="preserve"> che</w:t>
      </w:r>
      <w:r>
        <w:rPr>
          <w:rFonts w:ascii="Times New Roman" w:hAnsi="Times New Roman" w:cs="Times New Roman"/>
          <w:sz w:val="24"/>
          <w:szCs w:val="24"/>
        </w:rPr>
        <w:t xml:space="preserve">, attraverso l’uso di adeguati approcci e metodologie, mirino all’integrazione di coloro che vivono condizioni di fragilità all’interno dell’azione pastorale parrocchiale. </w:t>
      </w:r>
    </w:p>
    <w:p w:rsidR="00C73BED" w:rsidRPr="00AA2F2C"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C47AE">
        <w:rPr>
          <w:rFonts w:ascii="Times New Roman" w:hAnsi="Times New Roman" w:cs="Times New Roman"/>
          <w:sz w:val="24"/>
          <w:szCs w:val="24"/>
        </w:rPr>
        <w:t xml:space="preserve">Per affrontare </w:t>
      </w:r>
      <w:r>
        <w:rPr>
          <w:rFonts w:ascii="Times New Roman" w:hAnsi="Times New Roman" w:cs="Times New Roman"/>
          <w:sz w:val="24"/>
          <w:szCs w:val="24"/>
        </w:rPr>
        <w:t xml:space="preserve">le situazioni di particolare fragilità si avvii una specifica preparazione </w:t>
      </w:r>
      <w:r w:rsidRPr="006C47AE">
        <w:rPr>
          <w:rFonts w:ascii="Times New Roman" w:hAnsi="Times New Roman" w:cs="Times New Roman"/>
          <w:sz w:val="24"/>
          <w:szCs w:val="24"/>
        </w:rPr>
        <w:t>di alcuni operatori pastorali</w:t>
      </w:r>
      <w:r>
        <w:rPr>
          <w:rFonts w:ascii="Times New Roman" w:hAnsi="Times New Roman" w:cs="Times New Roman"/>
          <w:sz w:val="24"/>
          <w:szCs w:val="24"/>
        </w:rPr>
        <w:t xml:space="preserve"> i quali </w:t>
      </w:r>
      <w:r w:rsidRPr="006C47AE">
        <w:rPr>
          <w:rFonts w:ascii="Times New Roman" w:hAnsi="Times New Roman" w:cs="Times New Roman"/>
          <w:sz w:val="24"/>
          <w:szCs w:val="24"/>
        </w:rPr>
        <w:t>manifestino fattivamente l</w:t>
      </w:r>
      <w:r>
        <w:rPr>
          <w:rFonts w:ascii="Times New Roman" w:hAnsi="Times New Roman" w:cs="Times New Roman"/>
          <w:sz w:val="24"/>
          <w:szCs w:val="24"/>
        </w:rPr>
        <w:t>’</w:t>
      </w:r>
      <w:r w:rsidRPr="006C47AE">
        <w:rPr>
          <w:rFonts w:ascii="Times New Roman" w:hAnsi="Times New Roman" w:cs="Times New Roman"/>
          <w:sz w:val="24"/>
          <w:szCs w:val="24"/>
        </w:rPr>
        <w:t>attenzione della comunità cris</w:t>
      </w:r>
      <w:r>
        <w:rPr>
          <w:rFonts w:ascii="Times New Roman" w:hAnsi="Times New Roman" w:cs="Times New Roman"/>
          <w:sz w:val="24"/>
          <w:szCs w:val="24"/>
        </w:rPr>
        <w:t>tiana alle persone con disabilità e ai loro familiari</w:t>
      </w:r>
      <w:r w:rsidRPr="006C47AE">
        <w:rPr>
          <w:rFonts w:ascii="Times New Roman" w:hAnsi="Times New Roman" w:cs="Times New Roman"/>
          <w:sz w:val="24"/>
          <w:szCs w:val="24"/>
        </w:rPr>
        <w:t>.</w:t>
      </w:r>
      <w:r>
        <w:rPr>
          <w:rFonts w:ascii="Times New Roman" w:hAnsi="Times New Roman" w:cs="Times New Roman"/>
          <w:sz w:val="24"/>
          <w:szCs w:val="24"/>
        </w:rPr>
        <w:t xml:space="preserve"> In questo contesto risulterebbe particolarmente auspicabile, ove possibile, la collaborazione tra comunità parrocchiali al fine di realizzare un’attenzione comune e qualificata in favore di coloro che vivono situazioni di particolare fragilità.</w:t>
      </w:r>
    </w:p>
    <w:p w:rsidR="00C73BED" w:rsidRDefault="00C73BED" w:rsidP="00A60359">
      <w:pPr>
        <w:pStyle w:val="Paragrafoelenco"/>
        <w:tabs>
          <w:tab w:val="left" w:pos="284"/>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284"/>
        </w:tabs>
        <w:spacing w:after="0" w:line="240" w:lineRule="auto"/>
        <w:ind w:left="0"/>
        <w:rPr>
          <w:rFonts w:ascii="Times New Roman" w:hAnsi="Times New Roman" w:cs="Times New Roman"/>
          <w:sz w:val="24"/>
          <w:szCs w:val="24"/>
        </w:rPr>
      </w:pPr>
    </w:p>
    <w:p w:rsidR="00C73BED" w:rsidRPr="005A7DCD" w:rsidRDefault="00C73BED" w:rsidP="00A60359">
      <w:pPr>
        <w:pStyle w:val="Paragrafoelenco"/>
        <w:tabs>
          <w:tab w:val="left" w:pos="284"/>
        </w:tabs>
        <w:spacing w:after="0" w:line="240" w:lineRule="auto"/>
        <w:ind w:left="0"/>
        <w:rPr>
          <w:rFonts w:ascii="Times New Roman" w:hAnsi="Times New Roman" w:cs="Times New Roman"/>
          <w:b/>
          <w:bCs/>
          <w:sz w:val="24"/>
          <w:szCs w:val="24"/>
        </w:rPr>
      </w:pPr>
      <w:r w:rsidRPr="005A7DCD">
        <w:rPr>
          <w:rFonts w:ascii="Times New Roman" w:hAnsi="Times New Roman" w:cs="Times New Roman"/>
          <w:b/>
          <w:bCs/>
          <w:sz w:val="24"/>
          <w:szCs w:val="24"/>
        </w:rPr>
        <w:t>L</w:t>
      </w:r>
      <w:r>
        <w:rPr>
          <w:rFonts w:ascii="Times New Roman" w:hAnsi="Times New Roman" w:cs="Times New Roman"/>
          <w:b/>
          <w:bCs/>
          <w:sz w:val="24"/>
          <w:szCs w:val="24"/>
        </w:rPr>
        <w:t>’</w:t>
      </w:r>
      <w:r w:rsidRPr="005A7DCD">
        <w:rPr>
          <w:rFonts w:ascii="Times New Roman" w:hAnsi="Times New Roman" w:cs="Times New Roman"/>
          <w:b/>
          <w:bCs/>
          <w:sz w:val="24"/>
          <w:szCs w:val="24"/>
        </w:rPr>
        <w:t>attenzione vocazionale</w:t>
      </w:r>
    </w:p>
    <w:p w:rsidR="00C73BED" w:rsidRPr="001943C0" w:rsidRDefault="00C73BED" w:rsidP="00A60359">
      <w:pPr>
        <w:tabs>
          <w:tab w:val="left" w:pos="284"/>
        </w:tabs>
        <w:spacing w:after="0" w:line="240" w:lineRule="auto"/>
        <w:rPr>
          <w:rFonts w:ascii="Times New Roman" w:hAnsi="Times New Roman" w:cs="Times New Roman"/>
          <w:sz w:val="10"/>
          <w:szCs w:val="10"/>
        </w:rPr>
      </w:pPr>
    </w:p>
    <w:p w:rsidR="00C73BED" w:rsidRDefault="00C73BED" w:rsidP="00A60359">
      <w:pPr>
        <w:pStyle w:val="Paragrafoelenco"/>
        <w:numPr>
          <w:ilvl w:val="0"/>
          <w:numId w:val="6"/>
        </w:numPr>
        <w:tabs>
          <w:tab w:val="left" w:pos="0"/>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In tutta la proposta catechetica si tenga costantemente presente la dimensione vocazionale dell’esistenza umana: come afferma la Pontificia Opera per le Vocazioni Sacerdotali nel documento </w:t>
      </w:r>
      <w:r w:rsidRPr="009C0681">
        <w:rPr>
          <w:rFonts w:ascii="Times New Roman" w:hAnsi="Times New Roman" w:cs="Times New Roman"/>
          <w:i/>
          <w:iCs/>
          <w:sz w:val="24"/>
          <w:szCs w:val="24"/>
        </w:rPr>
        <w:t>Nuove Vocazioni per una nuova Europa</w:t>
      </w:r>
      <w:r>
        <w:rPr>
          <w:rFonts w:ascii="Times New Roman" w:hAnsi="Times New Roman" w:cs="Times New Roman"/>
          <w:sz w:val="24"/>
          <w:szCs w:val="24"/>
        </w:rPr>
        <w:t xml:space="preserve"> al n. 74 «</w:t>
      </w:r>
      <w:r w:rsidRPr="00466219">
        <w:rPr>
          <w:rFonts w:ascii="Times New Roman" w:hAnsi="Times New Roman" w:cs="Times New Roman"/>
          <w:i/>
          <w:iCs/>
          <w:sz w:val="24"/>
          <w:szCs w:val="24"/>
        </w:rPr>
        <w:t>la Chiesa è sempre più chiamata ad essere oggi tutta vocazionale: all</w:t>
      </w:r>
      <w:r>
        <w:rPr>
          <w:rFonts w:ascii="Times New Roman" w:hAnsi="Times New Roman" w:cs="Times New Roman"/>
          <w:i/>
          <w:iCs/>
          <w:sz w:val="24"/>
          <w:szCs w:val="24"/>
        </w:rPr>
        <w:t>’</w:t>
      </w:r>
      <w:r w:rsidRPr="00466219">
        <w:rPr>
          <w:rFonts w:ascii="Times New Roman" w:hAnsi="Times New Roman" w:cs="Times New Roman"/>
          <w:i/>
          <w:iCs/>
          <w:sz w:val="24"/>
          <w:szCs w:val="24"/>
        </w:rPr>
        <w:t xml:space="preserve">interno di essa </w:t>
      </w:r>
      <w:r>
        <w:rPr>
          <w:rFonts w:ascii="Times New Roman" w:hAnsi="Times New Roman" w:cs="Times New Roman"/>
          <w:i/>
          <w:iCs/>
          <w:sz w:val="24"/>
          <w:szCs w:val="24"/>
        </w:rPr>
        <w:t>“</w:t>
      </w:r>
      <w:r w:rsidRPr="00466219">
        <w:rPr>
          <w:rFonts w:ascii="Times New Roman" w:hAnsi="Times New Roman" w:cs="Times New Roman"/>
          <w:i/>
          <w:iCs/>
          <w:sz w:val="24"/>
          <w:szCs w:val="24"/>
        </w:rPr>
        <w:t>ogni evangelizzazione deve prendere coscienza di diventare una lampada vocazionale, capace di suscitare un</w:t>
      </w:r>
      <w:r>
        <w:rPr>
          <w:rFonts w:ascii="Times New Roman" w:hAnsi="Times New Roman" w:cs="Times New Roman"/>
          <w:i/>
          <w:iCs/>
          <w:sz w:val="24"/>
          <w:szCs w:val="24"/>
        </w:rPr>
        <w:t>’</w:t>
      </w:r>
      <w:r w:rsidRPr="00466219">
        <w:rPr>
          <w:rFonts w:ascii="Times New Roman" w:hAnsi="Times New Roman" w:cs="Times New Roman"/>
          <w:i/>
          <w:iCs/>
          <w:sz w:val="24"/>
          <w:szCs w:val="24"/>
        </w:rPr>
        <w:t>esperienza religiosa che porti i bambini, gli adolescenti, i giovani e gli adulti al contatto personale con Cristo, nel cui incontro si rivelano le vocazioni specifiche</w:t>
      </w:r>
      <w:r>
        <w:rPr>
          <w:rFonts w:ascii="Times New Roman" w:hAnsi="Times New Roman" w:cs="Times New Roman"/>
          <w:i/>
          <w:iCs/>
          <w:sz w:val="24"/>
          <w:szCs w:val="24"/>
        </w:rPr>
        <w:t>”</w:t>
      </w:r>
      <w:r>
        <w:rPr>
          <w:rFonts w:ascii="Times New Roman" w:hAnsi="Times New Roman" w:cs="Times New Roman"/>
          <w:sz w:val="24"/>
          <w:szCs w:val="24"/>
        </w:rPr>
        <w:t>».</w:t>
      </w:r>
    </w:p>
    <w:p w:rsidR="00C73BED" w:rsidRDefault="00C73BED" w:rsidP="00A60359">
      <w:pPr>
        <w:pStyle w:val="Paragrafoelenco"/>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Crescere nell’attenzione vocazionale significa per la comunità cristiana pregare il “Padrone della messe” e impegnarsi nel discernimento e nella cura di tutte le vocazioni affinché ogni battezzato possa accogliere la chiamata che il Signore gli rivolge per il bene della Chiesa e del mondo. A tale scopo in ogni parrocchia sia presente un animatore vocazionale con un triplice scopo:</w:t>
      </w:r>
    </w:p>
    <w:p w:rsidR="00C73BED" w:rsidRDefault="00C73BED" w:rsidP="00A60359">
      <w:pPr>
        <w:pStyle w:val="Paragrafoelenco"/>
        <w:numPr>
          <w:ilvl w:val="0"/>
          <w:numId w:val="21"/>
        </w:numPr>
        <w:tabs>
          <w:tab w:val="left" w:pos="284"/>
          <w:tab w:val="left" w:pos="36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tener viva l’attenzione vocazionale nella comunità;</w:t>
      </w:r>
    </w:p>
    <w:p w:rsidR="00C73BED" w:rsidRDefault="00C73BED" w:rsidP="00A60359">
      <w:pPr>
        <w:pStyle w:val="Paragrafoelenco"/>
        <w:numPr>
          <w:ilvl w:val="0"/>
          <w:numId w:val="21"/>
        </w:numPr>
        <w:tabs>
          <w:tab w:val="left" w:pos="284"/>
          <w:tab w:val="left" w:pos="36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proporre incontri di riflessione, veglie di preghiera e momenti di adorazione vocazionali;</w:t>
      </w:r>
    </w:p>
    <w:p w:rsidR="00C73BED" w:rsidRPr="00466219" w:rsidRDefault="00C73BED" w:rsidP="00A60359">
      <w:pPr>
        <w:pStyle w:val="Paragrafoelenco"/>
        <w:numPr>
          <w:ilvl w:val="0"/>
          <w:numId w:val="21"/>
        </w:numPr>
        <w:tabs>
          <w:tab w:val="left" w:pos="284"/>
          <w:tab w:val="left" w:pos="36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fare da tramite con il Centro diocesano vocazioni</w:t>
      </w:r>
      <w:r w:rsidRPr="00466219">
        <w:rPr>
          <w:rFonts w:ascii="Times New Roman" w:hAnsi="Times New Roman" w:cs="Times New Roman"/>
          <w:sz w:val="24"/>
          <w:szCs w:val="24"/>
        </w:rPr>
        <w:t xml:space="preserve">. </w:t>
      </w:r>
    </w:p>
    <w:p w:rsidR="00C73BED" w:rsidRDefault="00C73BED" w:rsidP="00A60359">
      <w:pPr>
        <w:spacing w:after="0"/>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tabs>
          <w:tab w:val="left" w:pos="567"/>
        </w:tabs>
        <w:spacing w:after="0" w:line="240" w:lineRule="auto"/>
        <w:jc w:val="both"/>
        <w:rPr>
          <w:rFonts w:ascii="Times New Roman" w:hAnsi="Times New Roman" w:cs="Times New Roman"/>
          <w:sz w:val="24"/>
          <w:szCs w:val="24"/>
        </w:rPr>
      </w:pPr>
    </w:p>
    <w:p w:rsidR="00C73BED" w:rsidRPr="00DA1ECD" w:rsidRDefault="00C73BED" w:rsidP="00A60359">
      <w:pPr>
        <w:spacing w:after="0" w:line="240" w:lineRule="auto"/>
        <w:jc w:val="center"/>
        <w:rPr>
          <w:rFonts w:ascii="Times New Roman" w:hAnsi="Times New Roman" w:cs="Times New Roman"/>
          <w:i/>
          <w:iCs/>
          <w:smallCaps/>
          <w:sz w:val="28"/>
          <w:szCs w:val="28"/>
        </w:rPr>
      </w:pPr>
      <w:r w:rsidRPr="00DA1ECD">
        <w:rPr>
          <w:rFonts w:ascii="Times New Roman" w:hAnsi="Times New Roman" w:cs="Times New Roman"/>
          <w:b/>
          <w:bCs/>
          <w:i/>
          <w:iCs/>
          <w:smallCaps/>
          <w:sz w:val="28"/>
          <w:szCs w:val="28"/>
        </w:rPr>
        <w:lastRenderedPageBreak/>
        <w:t>Liturgia e Spiritualità</w:t>
      </w:r>
    </w:p>
    <w:p w:rsidR="00C73BED" w:rsidRDefault="00C73BED" w:rsidP="00A60359">
      <w:pPr>
        <w:spacing w:after="0" w:line="240" w:lineRule="auto"/>
        <w:rPr>
          <w:rFonts w:ascii="Times New Roman" w:hAnsi="Times New Roman" w:cs="Times New Roman"/>
          <w:sz w:val="24"/>
          <w:szCs w:val="24"/>
        </w:rPr>
      </w:pPr>
    </w:p>
    <w:p w:rsidR="00C73BED" w:rsidRDefault="00C73BED" w:rsidP="00A60359">
      <w:pPr>
        <w:spacing w:after="0" w:line="240" w:lineRule="auto"/>
        <w:jc w:val="both"/>
        <w:rPr>
          <w:rFonts w:ascii="Times New Roman" w:hAnsi="Times New Roman" w:cs="Times New Roman"/>
          <w:b/>
          <w:bCs/>
          <w:sz w:val="24"/>
          <w:szCs w:val="24"/>
        </w:rPr>
      </w:pPr>
    </w:p>
    <w:p w:rsidR="00C73BED" w:rsidRPr="00175059" w:rsidRDefault="00C73BED" w:rsidP="00A60359">
      <w:pPr>
        <w:spacing w:after="0" w:line="240" w:lineRule="auto"/>
        <w:jc w:val="both"/>
        <w:rPr>
          <w:rFonts w:ascii="Times New Roman" w:hAnsi="Times New Roman" w:cs="Times New Roman"/>
          <w:b/>
          <w:bCs/>
          <w:sz w:val="24"/>
          <w:szCs w:val="24"/>
        </w:rPr>
      </w:pPr>
      <w:r w:rsidRPr="00175059">
        <w:rPr>
          <w:rFonts w:ascii="Times New Roman" w:hAnsi="Times New Roman" w:cs="Times New Roman"/>
          <w:b/>
          <w:bCs/>
          <w:sz w:val="24"/>
          <w:szCs w:val="24"/>
        </w:rPr>
        <w:t>L</w:t>
      </w:r>
      <w:r>
        <w:rPr>
          <w:rFonts w:ascii="Times New Roman" w:hAnsi="Times New Roman" w:cs="Times New Roman"/>
          <w:b/>
          <w:bCs/>
          <w:sz w:val="24"/>
          <w:szCs w:val="24"/>
        </w:rPr>
        <w:t>’</w:t>
      </w:r>
      <w:r w:rsidRPr="00175059">
        <w:rPr>
          <w:rFonts w:ascii="Times New Roman" w:hAnsi="Times New Roman" w:cs="Times New Roman"/>
          <w:b/>
          <w:bCs/>
          <w:sz w:val="24"/>
          <w:szCs w:val="24"/>
        </w:rPr>
        <w:t>Eucaristia domenicale</w:t>
      </w:r>
    </w:p>
    <w:p w:rsidR="00C73BED" w:rsidRPr="00175059" w:rsidRDefault="00C73BED" w:rsidP="00A60359">
      <w:pPr>
        <w:spacing w:after="0" w:line="240" w:lineRule="auto"/>
        <w:jc w:val="both"/>
        <w:rPr>
          <w:rFonts w:ascii="Times New Roman" w:hAnsi="Times New Roman" w:cs="Times New Roman"/>
          <w:b/>
          <w:bCs/>
          <w:sz w:val="10"/>
          <w:szCs w:val="10"/>
        </w:rPr>
      </w:pPr>
    </w:p>
    <w:p w:rsidR="00C73BED" w:rsidRPr="00A306FD" w:rsidRDefault="00C73BED" w:rsidP="00A60359">
      <w:pPr>
        <w:pStyle w:val="Paragrafoelenco"/>
        <w:numPr>
          <w:ilvl w:val="0"/>
          <w:numId w:val="6"/>
        </w:numPr>
        <w:tabs>
          <w:tab w:val="left" w:pos="0"/>
          <w:tab w:val="left" w:pos="567"/>
        </w:tabs>
        <w:spacing w:after="0" w:line="240" w:lineRule="auto"/>
        <w:ind w:left="0" w:firstLine="0"/>
        <w:jc w:val="both"/>
        <w:rPr>
          <w:rFonts w:ascii="Times New Roman" w:hAnsi="Times New Roman" w:cs="Times New Roman"/>
          <w:sz w:val="24"/>
          <w:szCs w:val="24"/>
        </w:rPr>
      </w:pPr>
      <w:r w:rsidRPr="00A306FD">
        <w:rPr>
          <w:rFonts w:ascii="Times New Roman" w:hAnsi="Times New Roman" w:cs="Times New Roman"/>
          <w:sz w:val="24"/>
          <w:szCs w:val="24"/>
        </w:rPr>
        <w:t>La liturgia mira al duplice fine della glorificazione di Dio e della santificazione dei fedeli. Ciò si realizza nell</w:t>
      </w:r>
      <w:r>
        <w:rPr>
          <w:rFonts w:ascii="Times New Roman" w:hAnsi="Times New Roman" w:cs="Times New Roman"/>
          <w:sz w:val="24"/>
          <w:szCs w:val="24"/>
        </w:rPr>
        <w:t>a celebrazione</w:t>
      </w:r>
      <w:r w:rsidRPr="00A306FD">
        <w:rPr>
          <w:rFonts w:ascii="Times New Roman" w:hAnsi="Times New Roman" w:cs="Times New Roman"/>
          <w:sz w:val="24"/>
          <w:szCs w:val="24"/>
        </w:rPr>
        <w:t xml:space="preserve"> dei Sacramenti</w:t>
      </w:r>
      <w:r>
        <w:rPr>
          <w:rFonts w:ascii="Times New Roman" w:hAnsi="Times New Roman" w:cs="Times New Roman"/>
          <w:sz w:val="24"/>
          <w:szCs w:val="24"/>
        </w:rPr>
        <w:t>, dei Sacramentali, della Liturgia delle Ore</w:t>
      </w:r>
      <w:r w:rsidRPr="00A306FD">
        <w:rPr>
          <w:rFonts w:ascii="Times New Roman" w:hAnsi="Times New Roman" w:cs="Times New Roman"/>
          <w:sz w:val="24"/>
          <w:szCs w:val="24"/>
        </w:rPr>
        <w:t xml:space="preserve"> e, in modo eminentissimo, nella celebrazione dell</w:t>
      </w:r>
      <w:r>
        <w:rPr>
          <w:rFonts w:ascii="Times New Roman" w:hAnsi="Times New Roman" w:cs="Times New Roman"/>
          <w:sz w:val="24"/>
          <w:szCs w:val="24"/>
        </w:rPr>
        <w:t>’</w:t>
      </w:r>
      <w:r w:rsidRPr="00A306FD">
        <w:rPr>
          <w:rFonts w:ascii="Times New Roman" w:hAnsi="Times New Roman" w:cs="Times New Roman"/>
          <w:sz w:val="24"/>
          <w:szCs w:val="24"/>
        </w:rPr>
        <w:t xml:space="preserve">Eucaristia, fonte e culmine di tutta la vita cristiana (cfr. </w:t>
      </w:r>
      <w:r w:rsidRPr="00F61A47">
        <w:rPr>
          <w:rFonts w:ascii="Times New Roman" w:hAnsi="Times New Roman" w:cs="Times New Roman"/>
          <w:i/>
          <w:sz w:val="24"/>
          <w:szCs w:val="24"/>
        </w:rPr>
        <w:t>LG</w:t>
      </w:r>
      <w:r w:rsidRPr="00A306FD">
        <w:rPr>
          <w:rFonts w:ascii="Times New Roman" w:hAnsi="Times New Roman" w:cs="Times New Roman"/>
          <w:sz w:val="24"/>
          <w:szCs w:val="24"/>
        </w:rPr>
        <w:t xml:space="preserve"> 11). </w:t>
      </w:r>
    </w:p>
    <w:p w:rsidR="00C73BED" w:rsidRPr="00175059" w:rsidRDefault="00C73BED" w:rsidP="00A60359">
      <w:pPr>
        <w:tabs>
          <w:tab w:val="left" w:pos="567"/>
        </w:tabs>
        <w:spacing w:after="0" w:line="240" w:lineRule="auto"/>
        <w:jc w:val="both"/>
        <w:rPr>
          <w:rFonts w:ascii="Times New Roman" w:hAnsi="Times New Roman" w:cs="Times New Roman"/>
          <w:sz w:val="10"/>
          <w:szCs w:val="10"/>
        </w:rPr>
      </w:pPr>
    </w:p>
    <w:p w:rsidR="00C73BED" w:rsidRPr="00A306F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La Domenica, giorno in cui la Chiesa celebra </w:t>
      </w:r>
      <w:r>
        <w:rPr>
          <w:rFonts w:ascii="Times New Roman" w:hAnsi="Times New Roman" w:cs="Times New Roman"/>
          <w:sz w:val="24"/>
          <w:szCs w:val="24"/>
        </w:rPr>
        <w:t>la</w:t>
      </w:r>
      <w:r w:rsidRPr="00175059">
        <w:rPr>
          <w:rFonts w:ascii="Times New Roman" w:hAnsi="Times New Roman" w:cs="Times New Roman"/>
          <w:sz w:val="24"/>
          <w:szCs w:val="24"/>
        </w:rPr>
        <w:t xml:space="preserve"> Morte e Risurrezione</w:t>
      </w:r>
      <w:r>
        <w:rPr>
          <w:rFonts w:ascii="Times New Roman" w:hAnsi="Times New Roman" w:cs="Times New Roman"/>
          <w:sz w:val="24"/>
          <w:szCs w:val="24"/>
        </w:rPr>
        <w:t xml:space="preserve"> di Cristo</w:t>
      </w:r>
      <w:r w:rsidRPr="00175059">
        <w:rPr>
          <w:rFonts w:ascii="Times New Roman" w:hAnsi="Times New Roman" w:cs="Times New Roman"/>
          <w:sz w:val="24"/>
          <w:szCs w:val="24"/>
        </w:rPr>
        <w:t>, deve essere vissut</w:t>
      </w:r>
      <w:r>
        <w:rPr>
          <w:rFonts w:ascii="Times New Roman" w:hAnsi="Times New Roman" w:cs="Times New Roman"/>
          <w:sz w:val="24"/>
          <w:szCs w:val="24"/>
        </w:rPr>
        <w:t>a</w:t>
      </w:r>
      <w:r w:rsidRPr="00A306FD">
        <w:rPr>
          <w:rFonts w:ascii="Times New Roman" w:hAnsi="Times New Roman" w:cs="Times New Roman"/>
          <w:sz w:val="24"/>
          <w:szCs w:val="24"/>
        </w:rPr>
        <w:t xml:space="preserve"> come il primordiale giorno di festa che illumina e scandisce il tempo della storia. La comunità ecclesiale abbia nell</w:t>
      </w:r>
      <w:r>
        <w:rPr>
          <w:rFonts w:ascii="Times New Roman" w:hAnsi="Times New Roman" w:cs="Times New Roman"/>
          <w:sz w:val="24"/>
          <w:szCs w:val="24"/>
        </w:rPr>
        <w:t>’</w:t>
      </w:r>
      <w:r w:rsidRPr="00A306FD">
        <w:rPr>
          <w:rFonts w:ascii="Times New Roman" w:hAnsi="Times New Roman" w:cs="Times New Roman"/>
          <w:sz w:val="24"/>
          <w:szCs w:val="24"/>
        </w:rPr>
        <w:t>Eucaristia domenicale il suo momento costitutivo e il centro di tutto il suo agire: gli incontri e le attività tendano verso la memoria settimanale della Pasqua del Signore e trovino in essa la linfa v</w:t>
      </w:r>
      <w:r>
        <w:rPr>
          <w:rFonts w:ascii="Times New Roman" w:hAnsi="Times New Roman" w:cs="Times New Roman"/>
          <w:sz w:val="24"/>
          <w:szCs w:val="24"/>
        </w:rPr>
        <w:t>itale</w:t>
      </w:r>
      <w:r w:rsidRPr="00A306FD">
        <w:rPr>
          <w:rFonts w:ascii="Times New Roman" w:hAnsi="Times New Roman" w:cs="Times New Roman"/>
          <w:sz w:val="24"/>
          <w:szCs w:val="24"/>
        </w:rPr>
        <w:t>.</w:t>
      </w:r>
    </w:p>
    <w:p w:rsidR="00C73BED" w:rsidRPr="00175059" w:rsidRDefault="00C73BED" w:rsidP="00A60359">
      <w:pPr>
        <w:tabs>
          <w:tab w:val="left" w:pos="567"/>
        </w:tabs>
        <w:spacing w:after="0" w:line="240" w:lineRule="auto"/>
        <w:jc w:val="both"/>
        <w:rPr>
          <w:rFonts w:ascii="Times New Roman" w:hAnsi="Times New Roman" w:cs="Times New Roman"/>
          <w:sz w:val="10"/>
          <w:szCs w:val="10"/>
        </w:rPr>
      </w:pPr>
    </w:p>
    <w:p w:rsidR="00C73BED" w:rsidRPr="0017505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Gli orari delle celebrazioni favoriscano l</w:t>
      </w:r>
      <w:r>
        <w:rPr>
          <w:rFonts w:ascii="Times New Roman" w:hAnsi="Times New Roman" w:cs="Times New Roman"/>
          <w:sz w:val="24"/>
          <w:szCs w:val="24"/>
        </w:rPr>
        <w:t>a partecipazione della comunità: si abbia</w:t>
      </w:r>
      <w:r w:rsidRPr="00175059">
        <w:rPr>
          <w:rFonts w:ascii="Times New Roman" w:hAnsi="Times New Roman" w:cs="Times New Roman"/>
          <w:sz w:val="24"/>
          <w:szCs w:val="24"/>
        </w:rPr>
        <w:t xml:space="preserve"> cura all</w:t>
      </w:r>
      <w:r>
        <w:rPr>
          <w:rFonts w:ascii="Times New Roman" w:hAnsi="Times New Roman" w:cs="Times New Roman"/>
          <w:sz w:val="24"/>
          <w:szCs w:val="24"/>
        </w:rPr>
        <w:t>’</w:t>
      </w:r>
      <w:r w:rsidRPr="00175059">
        <w:rPr>
          <w:rFonts w:ascii="Times New Roman" w:hAnsi="Times New Roman" w:cs="Times New Roman"/>
          <w:sz w:val="24"/>
          <w:szCs w:val="24"/>
        </w:rPr>
        <w:t xml:space="preserve">interno delle Foranie </w:t>
      </w:r>
      <w:r>
        <w:rPr>
          <w:rFonts w:ascii="Times New Roman" w:hAnsi="Times New Roman" w:cs="Times New Roman"/>
          <w:sz w:val="24"/>
          <w:szCs w:val="24"/>
        </w:rPr>
        <w:t>che</w:t>
      </w:r>
      <w:r w:rsidRPr="00175059">
        <w:rPr>
          <w:rFonts w:ascii="Times New Roman" w:hAnsi="Times New Roman" w:cs="Times New Roman"/>
          <w:sz w:val="24"/>
          <w:szCs w:val="24"/>
        </w:rPr>
        <w:t xml:space="preserve"> gli orari delle celebrazioni </w:t>
      </w:r>
      <w:r>
        <w:rPr>
          <w:rFonts w:ascii="Times New Roman" w:hAnsi="Times New Roman" w:cs="Times New Roman"/>
          <w:sz w:val="24"/>
          <w:szCs w:val="24"/>
        </w:rPr>
        <w:t>siano, per quanto possibile, differenziati tra parrocchie limitrofe</w:t>
      </w:r>
      <w:r w:rsidRPr="00175059">
        <w:rPr>
          <w:rFonts w:ascii="Times New Roman" w:hAnsi="Times New Roman" w:cs="Times New Roman"/>
          <w:sz w:val="24"/>
          <w:szCs w:val="24"/>
        </w:rPr>
        <w:t>.</w:t>
      </w:r>
    </w:p>
    <w:p w:rsidR="00C73BED" w:rsidRPr="00175059" w:rsidRDefault="00C73BED" w:rsidP="00A60359">
      <w:pPr>
        <w:tabs>
          <w:tab w:val="left" w:pos="567"/>
        </w:tabs>
        <w:spacing w:after="0" w:line="240" w:lineRule="auto"/>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Non si moltiplichino le messe senza necessità (</w:t>
      </w:r>
      <w:r w:rsidR="00F61A47" w:rsidRPr="00F61A47">
        <w:rPr>
          <w:rFonts w:ascii="Times New Roman" w:hAnsi="Times New Roman" w:cs="Times New Roman"/>
          <w:smallCaps/>
          <w:sz w:val="24"/>
          <w:szCs w:val="24"/>
        </w:rPr>
        <w:t>Congregazione per il Culto divino e la disciplina dei Sacramenti</w:t>
      </w:r>
      <w:r w:rsidR="00F61A47">
        <w:rPr>
          <w:rFonts w:ascii="Times New Roman" w:hAnsi="Times New Roman" w:cs="Times New Roman"/>
          <w:sz w:val="24"/>
          <w:szCs w:val="24"/>
        </w:rPr>
        <w:t xml:space="preserve">, </w:t>
      </w:r>
      <w:r w:rsidRPr="00175059">
        <w:rPr>
          <w:rFonts w:ascii="Times New Roman" w:hAnsi="Times New Roman" w:cs="Times New Roman"/>
          <w:i/>
          <w:iCs/>
          <w:sz w:val="24"/>
          <w:szCs w:val="24"/>
        </w:rPr>
        <w:t>Redemptionis</w:t>
      </w:r>
      <w:r>
        <w:rPr>
          <w:rFonts w:ascii="Times New Roman" w:hAnsi="Times New Roman" w:cs="Times New Roman"/>
          <w:i/>
          <w:iCs/>
          <w:sz w:val="24"/>
          <w:szCs w:val="24"/>
        </w:rPr>
        <w:t xml:space="preserve"> </w:t>
      </w:r>
      <w:r w:rsidRPr="00175059">
        <w:rPr>
          <w:rFonts w:ascii="Times New Roman" w:hAnsi="Times New Roman" w:cs="Times New Roman"/>
          <w:i/>
          <w:iCs/>
          <w:sz w:val="24"/>
          <w:szCs w:val="24"/>
        </w:rPr>
        <w:t>Sacramentum</w:t>
      </w:r>
      <w:r w:rsidRPr="00175059">
        <w:rPr>
          <w:rFonts w:ascii="Times New Roman" w:hAnsi="Times New Roman" w:cs="Times New Roman"/>
          <w:sz w:val="24"/>
          <w:szCs w:val="24"/>
        </w:rPr>
        <w:t xml:space="preserve">, 116). </w:t>
      </w:r>
      <w:r>
        <w:rPr>
          <w:rFonts w:ascii="Times New Roman" w:hAnsi="Times New Roman" w:cs="Times New Roman"/>
          <w:sz w:val="24"/>
          <w:szCs w:val="24"/>
        </w:rPr>
        <w:t xml:space="preserve">In tutte le celebrazioni domenicali e delle solennità si percepisca uno stile comunitario attraverso la loro cura e animazione. </w:t>
      </w:r>
    </w:p>
    <w:p w:rsidR="00C73BED"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tabs>
          <w:tab w:val="left" w:pos="567"/>
        </w:tabs>
        <w:spacing w:after="0" w:line="240" w:lineRule="auto"/>
        <w:jc w:val="both"/>
        <w:rPr>
          <w:rFonts w:ascii="Times New Roman" w:hAnsi="Times New Roman" w:cs="Times New Roman"/>
          <w:b/>
          <w:bCs/>
          <w:sz w:val="24"/>
          <w:szCs w:val="24"/>
        </w:rPr>
      </w:pPr>
      <w:r w:rsidRPr="00175059">
        <w:rPr>
          <w:rFonts w:ascii="Times New Roman" w:hAnsi="Times New Roman" w:cs="Times New Roman"/>
          <w:b/>
          <w:bCs/>
          <w:sz w:val="24"/>
          <w:szCs w:val="24"/>
        </w:rPr>
        <w:t>Il rito e le sue articolazioni</w:t>
      </w:r>
    </w:p>
    <w:p w:rsidR="00C73BED" w:rsidRPr="00175059" w:rsidRDefault="00C73BED" w:rsidP="00A60359">
      <w:pPr>
        <w:tabs>
          <w:tab w:val="left" w:pos="567"/>
        </w:tabs>
        <w:spacing w:after="0" w:line="240" w:lineRule="auto"/>
        <w:jc w:val="both"/>
        <w:rPr>
          <w:rFonts w:ascii="Times New Roman" w:hAnsi="Times New Roman" w:cs="Times New Roman"/>
          <w:b/>
          <w:bCs/>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Si accolga</w:t>
      </w:r>
      <w:r>
        <w:rPr>
          <w:rFonts w:ascii="Times New Roman" w:hAnsi="Times New Roman" w:cs="Times New Roman"/>
          <w:sz w:val="24"/>
          <w:szCs w:val="24"/>
        </w:rPr>
        <w:t xml:space="preserve"> e si celebri</w:t>
      </w:r>
      <w:r w:rsidRPr="00175059">
        <w:rPr>
          <w:rFonts w:ascii="Times New Roman" w:hAnsi="Times New Roman" w:cs="Times New Roman"/>
          <w:sz w:val="24"/>
          <w:szCs w:val="24"/>
        </w:rPr>
        <w:t xml:space="preserve"> il rito rispettandone le esigenze e osservando le norme ecclesiali. </w:t>
      </w:r>
      <w:r>
        <w:rPr>
          <w:rFonts w:ascii="Times New Roman" w:hAnsi="Times New Roman" w:cs="Times New Roman"/>
          <w:sz w:val="24"/>
          <w:szCs w:val="24"/>
        </w:rPr>
        <w:t xml:space="preserve">Nessuno, anche se sacerdote, </w:t>
      </w:r>
      <w:r w:rsidRPr="00175059">
        <w:rPr>
          <w:rFonts w:ascii="Times New Roman" w:hAnsi="Times New Roman" w:cs="Times New Roman"/>
          <w:sz w:val="24"/>
          <w:szCs w:val="24"/>
        </w:rPr>
        <w:t xml:space="preserve">arbitrariamente aggiunga </w:t>
      </w:r>
      <w:r>
        <w:rPr>
          <w:rFonts w:ascii="Times New Roman" w:hAnsi="Times New Roman" w:cs="Times New Roman"/>
          <w:sz w:val="24"/>
          <w:szCs w:val="24"/>
        </w:rPr>
        <w:t xml:space="preserve">o </w:t>
      </w:r>
      <w:r w:rsidRPr="00175059">
        <w:rPr>
          <w:rFonts w:ascii="Times New Roman" w:hAnsi="Times New Roman" w:cs="Times New Roman"/>
          <w:sz w:val="24"/>
          <w:szCs w:val="24"/>
        </w:rPr>
        <w:t xml:space="preserve">modifichi </w:t>
      </w:r>
      <w:r>
        <w:rPr>
          <w:rFonts w:ascii="Times New Roman" w:hAnsi="Times New Roman" w:cs="Times New Roman"/>
          <w:sz w:val="24"/>
          <w:szCs w:val="24"/>
        </w:rPr>
        <w:t xml:space="preserve">alcunché in materia liturgica (cfr. </w:t>
      </w:r>
      <w:r w:rsidRPr="00F61A47">
        <w:rPr>
          <w:rFonts w:ascii="Times New Roman" w:hAnsi="Times New Roman" w:cs="Times New Roman"/>
          <w:i/>
          <w:sz w:val="24"/>
          <w:szCs w:val="24"/>
        </w:rPr>
        <w:t>SC</w:t>
      </w:r>
      <w:r>
        <w:rPr>
          <w:rFonts w:ascii="Times New Roman" w:hAnsi="Times New Roman" w:cs="Times New Roman"/>
          <w:sz w:val="24"/>
          <w:szCs w:val="24"/>
        </w:rPr>
        <w:t xml:space="preserve"> 22)</w:t>
      </w:r>
      <w:r w:rsidRPr="00175059">
        <w:rPr>
          <w:rFonts w:ascii="Times New Roman" w:hAnsi="Times New Roman" w:cs="Times New Roman"/>
          <w:sz w:val="24"/>
          <w:szCs w:val="24"/>
        </w:rPr>
        <w:t xml:space="preserve">, ma si utilizzino con sapienza le possibilità di adattamento previste dai libri liturgici.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920F7E"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920F7E">
        <w:rPr>
          <w:rFonts w:ascii="Times New Roman" w:hAnsi="Times New Roman" w:cs="Times New Roman"/>
          <w:sz w:val="24"/>
          <w:szCs w:val="24"/>
        </w:rPr>
        <w:t>Il parroco e i catechisti</w:t>
      </w:r>
      <w:r>
        <w:rPr>
          <w:rFonts w:ascii="Times New Roman" w:hAnsi="Times New Roman" w:cs="Times New Roman"/>
          <w:sz w:val="24"/>
          <w:szCs w:val="24"/>
        </w:rPr>
        <w:t>, sostenuti anche dall’Ufficio liturgico diocesano,</w:t>
      </w:r>
      <w:r w:rsidRPr="00920F7E">
        <w:rPr>
          <w:rFonts w:ascii="Times New Roman" w:hAnsi="Times New Roman" w:cs="Times New Roman"/>
          <w:sz w:val="24"/>
          <w:szCs w:val="24"/>
        </w:rPr>
        <w:t xml:space="preserve"> svolgano un</w:t>
      </w:r>
      <w:r>
        <w:rPr>
          <w:rFonts w:ascii="Times New Roman" w:hAnsi="Times New Roman" w:cs="Times New Roman"/>
          <w:sz w:val="24"/>
          <w:szCs w:val="24"/>
        </w:rPr>
        <w:t>’</w:t>
      </w:r>
      <w:r w:rsidRPr="00920F7E">
        <w:rPr>
          <w:rFonts w:ascii="Times New Roman" w:hAnsi="Times New Roman" w:cs="Times New Roman"/>
          <w:sz w:val="24"/>
          <w:szCs w:val="24"/>
        </w:rPr>
        <w:t>adeguata catechesi sui segni e i momenti della celebrazione per consentire una piena e attiva partecipazione</w:t>
      </w:r>
      <w:r>
        <w:rPr>
          <w:rFonts w:ascii="Times New Roman" w:hAnsi="Times New Roman" w:cs="Times New Roman"/>
          <w:sz w:val="24"/>
          <w:szCs w:val="24"/>
        </w:rPr>
        <w:t xml:space="preserve"> dell’assemblea</w:t>
      </w:r>
      <w:r w:rsidRPr="00920F7E">
        <w:rPr>
          <w:rFonts w:ascii="Times New Roman" w:hAnsi="Times New Roman" w:cs="Times New Roman"/>
          <w:sz w:val="24"/>
          <w:szCs w:val="24"/>
        </w:rPr>
        <w:t>.</w:t>
      </w: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175059">
        <w:rPr>
          <w:rFonts w:ascii="Times New Roman" w:hAnsi="Times New Roman" w:cs="Times New Roman"/>
          <w:b/>
          <w:bCs/>
          <w:sz w:val="24"/>
          <w:szCs w:val="24"/>
        </w:rPr>
        <w:t>La varietà dei ministeri</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BC5928"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b/>
          <w:bCs/>
          <w:sz w:val="24"/>
          <w:szCs w:val="24"/>
        </w:rPr>
      </w:pPr>
      <w:r w:rsidRPr="00175059">
        <w:rPr>
          <w:rFonts w:ascii="Times New Roman" w:hAnsi="Times New Roman" w:cs="Times New Roman"/>
          <w:sz w:val="24"/>
          <w:szCs w:val="24"/>
        </w:rPr>
        <w:t>Nella comunità parrocchiale i fedeli siano sollecitati all</w:t>
      </w:r>
      <w:r>
        <w:rPr>
          <w:rFonts w:ascii="Times New Roman" w:hAnsi="Times New Roman" w:cs="Times New Roman"/>
          <w:sz w:val="24"/>
          <w:szCs w:val="24"/>
        </w:rPr>
        <w:t>’</w:t>
      </w:r>
      <w:r w:rsidRPr="00175059">
        <w:rPr>
          <w:rFonts w:ascii="Times New Roman" w:hAnsi="Times New Roman" w:cs="Times New Roman"/>
          <w:sz w:val="24"/>
          <w:szCs w:val="24"/>
        </w:rPr>
        <w:t>impegno nei vari gruppi di servizio, valorizzando i don</w:t>
      </w:r>
      <w:r>
        <w:rPr>
          <w:rFonts w:ascii="Times New Roman" w:hAnsi="Times New Roman" w:cs="Times New Roman"/>
          <w:sz w:val="24"/>
          <w:szCs w:val="24"/>
        </w:rPr>
        <w:t>i ricevuti da ciascuno.</w:t>
      </w:r>
    </w:p>
    <w:p w:rsidR="00C73BED" w:rsidRPr="00BC5928"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E87A26"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 xml:space="preserve">Tutti i battezzati che conducono una esemplare vita cristiana possono svolgere e sono chiamati a prestare il proprio servizio liturgico a favore della comunità. </w:t>
      </w:r>
    </w:p>
    <w:p w:rsidR="00C73BED" w:rsidRPr="00E87A26"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 valorizzino i carismi delle persone con disabilità coinvolgendole nella celebrazione liturgica per la Lettura della Parola di Dio, la preghiera universale e la presentazione dei doni.</w:t>
      </w:r>
    </w:p>
    <w:p w:rsidR="00C73BED" w:rsidRPr="006D5703"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D5703"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D5703">
        <w:rPr>
          <w:rFonts w:ascii="Times New Roman" w:hAnsi="Times New Roman" w:cs="Times New Roman"/>
          <w:sz w:val="24"/>
          <w:szCs w:val="24"/>
        </w:rPr>
        <w:t xml:space="preserve">Una particolare cura dovrà essere rivolta </w:t>
      </w:r>
      <w:r>
        <w:rPr>
          <w:rFonts w:ascii="Times New Roman" w:hAnsi="Times New Roman" w:cs="Times New Roman"/>
          <w:sz w:val="24"/>
          <w:szCs w:val="24"/>
        </w:rPr>
        <w:t>a</w:t>
      </w:r>
      <w:r w:rsidRPr="006D5703">
        <w:rPr>
          <w:rFonts w:ascii="Times New Roman" w:hAnsi="Times New Roman" w:cs="Times New Roman"/>
          <w:sz w:val="24"/>
          <w:szCs w:val="24"/>
        </w:rPr>
        <w:t xml:space="preserve"> coloro che non possono accedere alla comunione sacramentale, né alla proclamazione della Parola di Dio o al servizio di Minist</w:t>
      </w:r>
      <w:r>
        <w:rPr>
          <w:rFonts w:ascii="Times New Roman" w:hAnsi="Times New Roman" w:cs="Times New Roman"/>
          <w:sz w:val="24"/>
          <w:szCs w:val="24"/>
        </w:rPr>
        <w:t>ri Straordinari dell’Eucaristia (</w:t>
      </w:r>
      <w:r w:rsidRPr="006D5703">
        <w:rPr>
          <w:rFonts w:ascii="Times New Roman" w:hAnsi="Times New Roman" w:cs="Times New Roman"/>
          <w:sz w:val="24"/>
          <w:szCs w:val="24"/>
        </w:rPr>
        <w:t>divorziati risposati</w:t>
      </w:r>
      <w:r>
        <w:rPr>
          <w:rFonts w:ascii="Times New Roman" w:hAnsi="Times New Roman" w:cs="Times New Roman"/>
          <w:sz w:val="24"/>
          <w:szCs w:val="24"/>
        </w:rPr>
        <w:t xml:space="preserve">, conviventi </w:t>
      </w:r>
      <w:r w:rsidRPr="006D5703">
        <w:rPr>
          <w:rFonts w:ascii="Times New Roman" w:hAnsi="Times New Roman" w:cs="Times New Roman"/>
          <w:sz w:val="24"/>
          <w:szCs w:val="24"/>
        </w:rPr>
        <w:t xml:space="preserve">e quanti vivono situazioni che si oppongono </w:t>
      </w:r>
      <w:r>
        <w:rPr>
          <w:rFonts w:ascii="Times New Roman" w:hAnsi="Times New Roman" w:cs="Times New Roman"/>
          <w:sz w:val="24"/>
          <w:szCs w:val="24"/>
        </w:rPr>
        <w:t>alla</w:t>
      </w:r>
      <w:r w:rsidRPr="006D5703">
        <w:rPr>
          <w:rFonts w:ascii="Times New Roman" w:hAnsi="Times New Roman" w:cs="Times New Roman"/>
          <w:sz w:val="24"/>
          <w:szCs w:val="24"/>
        </w:rPr>
        <w:t xml:space="preserve"> recezione della comunione</w:t>
      </w:r>
      <w:r>
        <w:rPr>
          <w:rFonts w:ascii="Times New Roman" w:hAnsi="Times New Roman" w:cs="Times New Roman"/>
          <w:sz w:val="24"/>
          <w:szCs w:val="24"/>
        </w:rPr>
        <w:t xml:space="preserve"> sacramentale)</w:t>
      </w:r>
      <w:r w:rsidRPr="006D5703">
        <w:rPr>
          <w:rFonts w:ascii="Times New Roman" w:hAnsi="Times New Roman" w:cs="Times New Roman"/>
          <w:sz w:val="24"/>
          <w:szCs w:val="24"/>
        </w:rPr>
        <w:t xml:space="preserve">. La Chiesa di Gaeta, in sintonia con </w:t>
      </w:r>
      <w:r>
        <w:rPr>
          <w:rFonts w:ascii="Times New Roman" w:hAnsi="Times New Roman" w:cs="Times New Roman"/>
          <w:sz w:val="24"/>
          <w:szCs w:val="24"/>
        </w:rPr>
        <w:t>i</w:t>
      </w:r>
      <w:r w:rsidRPr="006D5703">
        <w:rPr>
          <w:rFonts w:ascii="Times New Roman" w:hAnsi="Times New Roman" w:cs="Times New Roman"/>
          <w:sz w:val="24"/>
          <w:szCs w:val="24"/>
        </w:rPr>
        <w:t>l Sinodo per la nuova Evangelizzazione</w:t>
      </w:r>
      <w:r>
        <w:rPr>
          <w:rFonts w:ascii="Times New Roman" w:hAnsi="Times New Roman" w:cs="Times New Roman"/>
          <w:sz w:val="24"/>
          <w:szCs w:val="24"/>
        </w:rPr>
        <w:t>,</w:t>
      </w:r>
      <w:r w:rsidRPr="006D5703">
        <w:rPr>
          <w:rFonts w:ascii="Times New Roman" w:hAnsi="Times New Roman" w:cs="Times New Roman"/>
          <w:sz w:val="24"/>
          <w:szCs w:val="24"/>
        </w:rPr>
        <w:t xml:space="preserve"> sostiene che questi suoi fedeli non devono sentirs</w:t>
      </w:r>
      <w:r>
        <w:rPr>
          <w:rFonts w:ascii="Times New Roman" w:hAnsi="Times New Roman" w:cs="Times New Roman"/>
          <w:sz w:val="24"/>
          <w:szCs w:val="24"/>
        </w:rPr>
        <w:t xml:space="preserve">i esclusi e si adopera affinché questi suoi figli possano partecipare secondo </w:t>
      </w:r>
      <w:r w:rsidRPr="006D5703">
        <w:rPr>
          <w:rFonts w:ascii="Times New Roman" w:hAnsi="Times New Roman" w:cs="Times New Roman"/>
          <w:sz w:val="24"/>
          <w:szCs w:val="24"/>
        </w:rPr>
        <w:t xml:space="preserve">molteplici forme alla vita della Chiesa. </w:t>
      </w:r>
    </w:p>
    <w:p w:rsidR="00C73BED" w:rsidRPr="006D5703"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I ministri istituiti e i ministranti usino sempre l</w:t>
      </w:r>
      <w:r>
        <w:rPr>
          <w:rFonts w:ascii="Times New Roman" w:hAnsi="Times New Roman" w:cs="Times New Roman"/>
          <w:sz w:val="24"/>
          <w:szCs w:val="24"/>
        </w:rPr>
        <w:t>’</w:t>
      </w:r>
      <w:r w:rsidRPr="00175059">
        <w:rPr>
          <w:rFonts w:ascii="Times New Roman" w:hAnsi="Times New Roman" w:cs="Times New Roman"/>
          <w:sz w:val="24"/>
          <w:szCs w:val="24"/>
        </w:rPr>
        <w:t>abito liturgico appropriato; gli altri ministri portino un abito conveniente e decoroso.</w:t>
      </w:r>
    </w:p>
    <w:p w:rsidR="00C73BED" w:rsidRPr="00175059" w:rsidRDefault="00C73BED" w:rsidP="00A60359">
      <w:pPr>
        <w:pStyle w:val="Paragrafoelenco"/>
        <w:tabs>
          <w:tab w:val="left" w:pos="567"/>
        </w:tabs>
        <w:spacing w:after="0" w:line="240" w:lineRule="auto"/>
        <w:ind w:left="0"/>
        <w:rPr>
          <w:rFonts w:ascii="Times New Roman" w:hAnsi="Times New Roman" w:cs="Times New Roman"/>
          <w:b/>
          <w:bCs/>
          <w:sz w:val="24"/>
          <w:szCs w:val="24"/>
        </w:rPr>
      </w:pPr>
    </w:p>
    <w:p w:rsidR="00C73BED" w:rsidRPr="008A4E0A" w:rsidRDefault="00C73BED" w:rsidP="00A60359">
      <w:pPr>
        <w:pStyle w:val="Paragrafoelenco"/>
        <w:numPr>
          <w:ilvl w:val="0"/>
          <w:numId w:val="41"/>
        </w:numPr>
        <w:tabs>
          <w:tab w:val="left" w:pos="567"/>
        </w:tabs>
        <w:spacing w:after="0" w:line="240" w:lineRule="auto"/>
        <w:ind w:left="426" w:hanging="426"/>
        <w:rPr>
          <w:rFonts w:ascii="Times New Roman" w:hAnsi="Times New Roman" w:cs="Times New Roman"/>
          <w:b/>
          <w:bCs/>
          <w:sz w:val="24"/>
          <w:szCs w:val="24"/>
        </w:rPr>
      </w:pPr>
      <w:r>
        <w:rPr>
          <w:rFonts w:ascii="Times New Roman" w:hAnsi="Times New Roman" w:cs="Times New Roman"/>
          <w:b/>
          <w:bCs/>
          <w:sz w:val="24"/>
          <w:szCs w:val="24"/>
        </w:rPr>
        <w:t>Il servizio dell’</w:t>
      </w:r>
      <w:r w:rsidRPr="008A4E0A">
        <w:rPr>
          <w:rFonts w:ascii="Times New Roman" w:hAnsi="Times New Roman" w:cs="Times New Roman"/>
          <w:b/>
          <w:bCs/>
          <w:sz w:val="24"/>
          <w:szCs w:val="24"/>
        </w:rPr>
        <w:t>accoglienza</w:t>
      </w:r>
    </w:p>
    <w:p w:rsidR="00C73BED" w:rsidRPr="00175059" w:rsidRDefault="00C73BED" w:rsidP="00A60359">
      <w:pPr>
        <w:tabs>
          <w:tab w:val="left" w:pos="567"/>
        </w:tabs>
        <w:spacing w:after="0" w:line="240" w:lineRule="auto"/>
        <w:rPr>
          <w:rFonts w:ascii="Times New Roman" w:hAnsi="Times New Roman" w:cs="Times New Roman"/>
          <w:b/>
          <w:bCs/>
          <w:sz w:val="10"/>
          <w:szCs w:val="10"/>
        </w:rPr>
      </w:pPr>
    </w:p>
    <w:p w:rsidR="00C73BED" w:rsidRPr="00175059" w:rsidRDefault="00C73BED" w:rsidP="00A60359">
      <w:pPr>
        <w:numPr>
          <w:ilvl w:val="0"/>
          <w:numId w:val="6"/>
        </w:numPr>
        <w:tabs>
          <w:tab w:val="left" w:pos="284"/>
          <w:tab w:val="left" w:pos="567"/>
        </w:tabs>
        <w:spacing w:after="0" w:line="240" w:lineRule="auto"/>
        <w:ind w:left="0" w:firstLine="0"/>
        <w:jc w:val="both"/>
        <w:rPr>
          <w:rFonts w:ascii="Times New Roman" w:hAnsi="Times New Roman" w:cs="Times New Roman"/>
          <w:b/>
          <w:bCs/>
          <w:sz w:val="24"/>
          <w:szCs w:val="24"/>
        </w:rPr>
      </w:pPr>
      <w:r w:rsidRPr="00175059">
        <w:rPr>
          <w:rFonts w:ascii="Times New Roman" w:hAnsi="Times New Roman" w:cs="Times New Roman"/>
          <w:sz w:val="24"/>
          <w:szCs w:val="24"/>
        </w:rPr>
        <w:t>Si introduca all</w:t>
      </w:r>
      <w:r>
        <w:rPr>
          <w:rFonts w:ascii="Times New Roman" w:hAnsi="Times New Roman" w:cs="Times New Roman"/>
          <w:sz w:val="24"/>
          <w:szCs w:val="24"/>
        </w:rPr>
        <w:t>’</w:t>
      </w:r>
      <w:r w:rsidRPr="00175059">
        <w:rPr>
          <w:rFonts w:ascii="Times New Roman" w:hAnsi="Times New Roman" w:cs="Times New Roman"/>
          <w:sz w:val="24"/>
          <w:szCs w:val="24"/>
        </w:rPr>
        <w:t>interno dell</w:t>
      </w:r>
      <w:r>
        <w:rPr>
          <w:rFonts w:ascii="Times New Roman" w:hAnsi="Times New Roman" w:cs="Times New Roman"/>
          <w:sz w:val="24"/>
          <w:szCs w:val="24"/>
        </w:rPr>
        <w:t>’</w:t>
      </w:r>
      <w:r w:rsidRPr="00175059">
        <w:rPr>
          <w:rFonts w:ascii="Times New Roman" w:hAnsi="Times New Roman" w:cs="Times New Roman"/>
          <w:sz w:val="24"/>
          <w:szCs w:val="24"/>
        </w:rPr>
        <w:t>assemblea liturgica il ministero dell</w:t>
      </w:r>
      <w:r>
        <w:rPr>
          <w:rFonts w:ascii="Times New Roman" w:hAnsi="Times New Roman" w:cs="Times New Roman"/>
          <w:sz w:val="24"/>
          <w:szCs w:val="24"/>
        </w:rPr>
        <w:t>’</w:t>
      </w:r>
      <w:r w:rsidRPr="00175059">
        <w:rPr>
          <w:rFonts w:ascii="Times New Roman" w:hAnsi="Times New Roman" w:cs="Times New Roman"/>
          <w:sz w:val="24"/>
          <w:szCs w:val="24"/>
        </w:rPr>
        <w:t>accoglienza, anticamente chiamato ostiariato. Colui che accoglie abbia buona attitudine al dialogo e al contatto umano, sia garbato e disponibile. Egli potrebbe occuparsi di:</w:t>
      </w:r>
    </w:p>
    <w:p w:rsidR="00C73BED" w:rsidRPr="00175059" w:rsidRDefault="00C73BED" w:rsidP="00A60359">
      <w:pPr>
        <w:pStyle w:val="Paragrafoelenco"/>
        <w:numPr>
          <w:ilvl w:val="0"/>
          <w:numId w:val="4"/>
        </w:numPr>
        <w:tabs>
          <w:tab w:val="left" w:pos="284"/>
          <w:tab w:val="left" w:pos="567"/>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accogliere i fedeli alla porta della chiesa dando loro il benvenuto alla celebrazione;</w:t>
      </w:r>
    </w:p>
    <w:p w:rsidR="00C73BED" w:rsidRPr="00175059" w:rsidRDefault="00C73BED" w:rsidP="00A60359">
      <w:pPr>
        <w:pStyle w:val="Paragrafoelenco"/>
        <w:numPr>
          <w:ilvl w:val="0"/>
          <w:numId w:val="4"/>
        </w:numPr>
        <w:tabs>
          <w:tab w:val="left" w:pos="284"/>
          <w:tab w:val="left" w:pos="567"/>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 xml:space="preserve">consegnare i fogli dei canti per </w:t>
      </w:r>
      <w:r>
        <w:rPr>
          <w:rFonts w:ascii="Times New Roman" w:hAnsi="Times New Roman" w:cs="Times New Roman"/>
          <w:sz w:val="24"/>
          <w:szCs w:val="24"/>
        </w:rPr>
        <w:t>favorire un’</w:t>
      </w:r>
      <w:r w:rsidRPr="00175059">
        <w:rPr>
          <w:rFonts w:ascii="Times New Roman" w:hAnsi="Times New Roman" w:cs="Times New Roman"/>
          <w:sz w:val="24"/>
          <w:szCs w:val="24"/>
        </w:rPr>
        <w:t xml:space="preserve">attiva </w:t>
      </w:r>
      <w:r>
        <w:rPr>
          <w:rFonts w:ascii="Times New Roman" w:hAnsi="Times New Roman" w:cs="Times New Roman"/>
          <w:sz w:val="24"/>
          <w:szCs w:val="24"/>
        </w:rPr>
        <w:t>partecipazione</w:t>
      </w:r>
      <w:r w:rsidRPr="00175059">
        <w:rPr>
          <w:rFonts w:ascii="Times New Roman" w:hAnsi="Times New Roman" w:cs="Times New Roman"/>
          <w:sz w:val="24"/>
          <w:szCs w:val="24"/>
        </w:rPr>
        <w:t>;</w:t>
      </w:r>
    </w:p>
    <w:p w:rsidR="00C73BED" w:rsidRDefault="00C73BED" w:rsidP="00A60359">
      <w:pPr>
        <w:pStyle w:val="Paragrafoelenco"/>
        <w:numPr>
          <w:ilvl w:val="0"/>
          <w:numId w:val="4"/>
        </w:numPr>
        <w:tabs>
          <w:tab w:val="left" w:pos="284"/>
          <w:tab w:val="left" w:pos="567"/>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 xml:space="preserve">fornire le necessarie attenzioni e informazioni ai turisti di passaggio e a quanti si avvicinano dopo </w:t>
      </w:r>
      <w:r>
        <w:rPr>
          <w:rFonts w:ascii="Times New Roman" w:hAnsi="Times New Roman" w:cs="Times New Roman"/>
          <w:sz w:val="24"/>
          <w:szCs w:val="24"/>
        </w:rPr>
        <w:t xml:space="preserve">diverso </w:t>
      </w:r>
      <w:r w:rsidRPr="00175059">
        <w:rPr>
          <w:rFonts w:ascii="Times New Roman" w:hAnsi="Times New Roman" w:cs="Times New Roman"/>
          <w:sz w:val="24"/>
          <w:szCs w:val="24"/>
        </w:rPr>
        <w:t>tempo alla celebrazione</w:t>
      </w:r>
      <w:r>
        <w:rPr>
          <w:rFonts w:ascii="Times New Roman" w:hAnsi="Times New Roman" w:cs="Times New Roman"/>
          <w:sz w:val="24"/>
          <w:szCs w:val="24"/>
        </w:rPr>
        <w:t>;</w:t>
      </w:r>
    </w:p>
    <w:p w:rsidR="00C73BED" w:rsidRDefault="00C73BED" w:rsidP="00A60359">
      <w:pPr>
        <w:pStyle w:val="Paragrafoelenco"/>
        <w:numPr>
          <w:ilvl w:val="0"/>
          <w:numId w:val="4"/>
        </w:numPr>
        <w:tabs>
          <w:tab w:val="left" w:pos="284"/>
          <w:tab w:val="left" w:pos="567"/>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curare la possibilità di partecipazione alla celebrazione eucaristica da parte di chi vive impedimenti fisici</w:t>
      </w:r>
      <w:r w:rsidRPr="00175059">
        <w:rPr>
          <w:rFonts w:ascii="Times New Roman" w:hAnsi="Times New Roman" w:cs="Times New Roman"/>
          <w:sz w:val="24"/>
          <w:szCs w:val="24"/>
        </w:rPr>
        <w:t>.</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Svolgono anche un prezioso servizio </w:t>
      </w:r>
      <w:r>
        <w:rPr>
          <w:rFonts w:ascii="Times New Roman" w:hAnsi="Times New Roman" w:cs="Times New Roman"/>
          <w:sz w:val="24"/>
          <w:szCs w:val="24"/>
        </w:rPr>
        <w:t xml:space="preserve">coloro che provvedono </w:t>
      </w:r>
    </w:p>
    <w:p w:rsidR="00C73BED" w:rsidRPr="00175059" w:rsidRDefault="00C73BED" w:rsidP="00A60359">
      <w:pPr>
        <w:pStyle w:val="Paragrafoelenco"/>
        <w:numPr>
          <w:ilvl w:val="0"/>
          <w:numId w:val="25"/>
        </w:numPr>
        <w:tabs>
          <w:tab w:val="left" w:pos="284"/>
          <w:tab w:val="left" w:pos="567"/>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alla pulizia e al decoro della chiesa e delle suppellettili;</w:t>
      </w:r>
    </w:p>
    <w:p w:rsidR="00C73BED" w:rsidRPr="00175059" w:rsidRDefault="00C73BED" w:rsidP="00A60359">
      <w:pPr>
        <w:pStyle w:val="Paragrafoelenco"/>
        <w:numPr>
          <w:ilvl w:val="0"/>
          <w:numId w:val="25"/>
        </w:numPr>
        <w:tabs>
          <w:tab w:val="left" w:pos="284"/>
          <w:tab w:val="left" w:pos="567"/>
        </w:tabs>
        <w:spacing w:after="0" w:line="240" w:lineRule="auto"/>
        <w:ind w:left="284" w:hanging="284"/>
        <w:jc w:val="both"/>
        <w:rPr>
          <w:rFonts w:ascii="Times New Roman" w:hAnsi="Times New Roman" w:cs="Times New Roman"/>
          <w:sz w:val="24"/>
          <w:szCs w:val="24"/>
        </w:rPr>
      </w:pPr>
      <w:r w:rsidRPr="00175059">
        <w:rPr>
          <w:rFonts w:ascii="Times New Roman" w:hAnsi="Times New Roman" w:cs="Times New Roman"/>
          <w:sz w:val="24"/>
          <w:szCs w:val="24"/>
        </w:rPr>
        <w:t>all</w:t>
      </w:r>
      <w:r>
        <w:rPr>
          <w:rFonts w:ascii="Times New Roman" w:hAnsi="Times New Roman" w:cs="Times New Roman"/>
          <w:sz w:val="24"/>
          <w:szCs w:val="24"/>
        </w:rPr>
        <w:t>’</w:t>
      </w:r>
      <w:r w:rsidRPr="00175059">
        <w:rPr>
          <w:rFonts w:ascii="Times New Roman" w:hAnsi="Times New Roman" w:cs="Times New Roman"/>
          <w:sz w:val="24"/>
          <w:szCs w:val="24"/>
        </w:rPr>
        <w:t xml:space="preserve">addobbo floreale dei luoghi celebrativi. </w:t>
      </w:r>
    </w:p>
    <w:p w:rsidR="00C73BED"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Essi contribuiscono a offrire il</w:t>
      </w:r>
      <w:r w:rsidRPr="00175059">
        <w:rPr>
          <w:rFonts w:ascii="Times New Roman" w:hAnsi="Times New Roman" w:cs="Times New Roman"/>
          <w:sz w:val="24"/>
          <w:szCs w:val="24"/>
        </w:rPr>
        <w:t xml:space="preserve"> senso di ordine e bellezza dell</w:t>
      </w:r>
      <w:r>
        <w:rPr>
          <w:rFonts w:ascii="Times New Roman" w:hAnsi="Times New Roman" w:cs="Times New Roman"/>
          <w:sz w:val="24"/>
          <w:szCs w:val="24"/>
        </w:rPr>
        <w:t>’</w:t>
      </w:r>
      <w:r w:rsidRPr="00175059">
        <w:rPr>
          <w:rFonts w:ascii="Times New Roman" w:hAnsi="Times New Roman" w:cs="Times New Roman"/>
          <w:sz w:val="24"/>
          <w:szCs w:val="24"/>
        </w:rPr>
        <w:t xml:space="preserve">aula liturgica, primo segno </w:t>
      </w:r>
      <w:r>
        <w:rPr>
          <w:rFonts w:ascii="Times New Roman" w:hAnsi="Times New Roman" w:cs="Times New Roman"/>
          <w:sz w:val="24"/>
          <w:szCs w:val="24"/>
        </w:rPr>
        <w:t xml:space="preserve">di </w:t>
      </w:r>
      <w:r w:rsidRPr="00175059">
        <w:rPr>
          <w:rFonts w:ascii="Times New Roman" w:hAnsi="Times New Roman" w:cs="Times New Roman"/>
          <w:sz w:val="24"/>
          <w:szCs w:val="24"/>
        </w:rPr>
        <w:t xml:space="preserve">accoglienza </w:t>
      </w:r>
      <w:r>
        <w:rPr>
          <w:rFonts w:ascii="Times New Roman" w:hAnsi="Times New Roman" w:cs="Times New Roman"/>
          <w:sz w:val="24"/>
          <w:szCs w:val="24"/>
        </w:rPr>
        <w:t>verso</w:t>
      </w:r>
      <w:r w:rsidRPr="00175059">
        <w:rPr>
          <w:rFonts w:ascii="Times New Roman" w:hAnsi="Times New Roman" w:cs="Times New Roman"/>
          <w:sz w:val="24"/>
          <w:szCs w:val="24"/>
        </w:rPr>
        <w:t xml:space="preserve"> quanti partecipano alle celebrazioni.</w:t>
      </w:r>
    </w:p>
    <w:p w:rsidR="00C73BED" w:rsidRPr="00E87A26"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10"/>
          <w:szCs w:val="10"/>
        </w:rPr>
      </w:pPr>
      <w:r w:rsidRPr="00655A50">
        <w:rPr>
          <w:rFonts w:ascii="Times New Roman" w:hAnsi="Times New Roman" w:cs="Times New Roman"/>
          <w:sz w:val="24"/>
          <w:szCs w:val="24"/>
        </w:rPr>
        <w:t>I sacerdoti abbiano</w:t>
      </w:r>
      <w:r>
        <w:rPr>
          <w:rFonts w:ascii="Times New Roman" w:hAnsi="Times New Roman" w:cs="Times New Roman"/>
          <w:sz w:val="24"/>
          <w:szCs w:val="24"/>
        </w:rPr>
        <w:t xml:space="preserve"> </w:t>
      </w:r>
      <w:r w:rsidRPr="00655A50">
        <w:rPr>
          <w:rFonts w:ascii="Times New Roman" w:hAnsi="Times New Roman" w:cs="Times New Roman"/>
          <w:sz w:val="24"/>
          <w:szCs w:val="24"/>
        </w:rPr>
        <w:t>una particolare attenzione verso le persone con disagio mentale o fisico nella celebrazione del Sacramento della Riconciliazione: esse siano aiutate a prendere coscienza del peccato e della bellezza del perdono di Dio.</w:t>
      </w:r>
    </w:p>
    <w:p w:rsidR="00C73BED" w:rsidRPr="00655A50"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E87A26"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 aiutino le persone con problemi di sordità: soprattutto nei tempi forti dell’Anno liturgico si prevedano a livello foraniale o diocesano celebrazioni con la presenza di interpreti che favoriscano un loro pieno coinvolgimento.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
        <w:numPr>
          <w:ilvl w:val="0"/>
          <w:numId w:val="41"/>
        </w:numPr>
        <w:tabs>
          <w:tab w:val="left" w:pos="567"/>
        </w:tabs>
        <w:spacing w:after="0" w:line="240" w:lineRule="auto"/>
        <w:ind w:left="426" w:hanging="426"/>
        <w:jc w:val="both"/>
        <w:rPr>
          <w:rFonts w:ascii="Times New Roman" w:hAnsi="Times New Roman" w:cs="Times New Roman"/>
          <w:b/>
          <w:bCs/>
          <w:sz w:val="24"/>
          <w:szCs w:val="24"/>
        </w:rPr>
      </w:pPr>
      <w:r w:rsidRPr="00175059">
        <w:rPr>
          <w:rFonts w:ascii="Times New Roman" w:hAnsi="Times New Roman" w:cs="Times New Roman"/>
          <w:b/>
          <w:bCs/>
          <w:sz w:val="24"/>
          <w:szCs w:val="24"/>
        </w:rPr>
        <w:t>Il servizio della Parola</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All’ingresso delle chiese</w:t>
      </w:r>
      <w:r w:rsidRPr="00175059">
        <w:rPr>
          <w:rFonts w:ascii="Times New Roman" w:hAnsi="Times New Roman" w:cs="Times New Roman"/>
          <w:sz w:val="24"/>
          <w:szCs w:val="24"/>
        </w:rPr>
        <w:t xml:space="preserve"> si riservi un luogo della Parola</w:t>
      </w:r>
      <w:r>
        <w:rPr>
          <w:rFonts w:ascii="Times New Roman" w:hAnsi="Times New Roman" w:cs="Times New Roman"/>
          <w:sz w:val="24"/>
          <w:szCs w:val="24"/>
        </w:rPr>
        <w:t>, ove sia possibile meditare</w:t>
      </w:r>
      <w:r w:rsidRPr="00175059">
        <w:rPr>
          <w:rFonts w:ascii="Times New Roman" w:hAnsi="Times New Roman" w:cs="Times New Roman"/>
          <w:sz w:val="24"/>
          <w:szCs w:val="24"/>
        </w:rPr>
        <w:t xml:space="preserve"> le letture del giorno o </w:t>
      </w:r>
      <w:r>
        <w:rPr>
          <w:rFonts w:ascii="Times New Roman" w:hAnsi="Times New Roman" w:cs="Times New Roman"/>
          <w:sz w:val="24"/>
          <w:szCs w:val="24"/>
        </w:rPr>
        <w:t xml:space="preserve">altri </w:t>
      </w:r>
      <w:r w:rsidRPr="00175059">
        <w:rPr>
          <w:rFonts w:ascii="Times New Roman" w:hAnsi="Times New Roman" w:cs="Times New Roman"/>
          <w:sz w:val="24"/>
          <w:szCs w:val="24"/>
        </w:rPr>
        <w:t xml:space="preserve">brani della </w:t>
      </w:r>
      <w:r>
        <w:rPr>
          <w:rFonts w:ascii="Times New Roman" w:hAnsi="Times New Roman" w:cs="Times New Roman"/>
          <w:sz w:val="24"/>
          <w:szCs w:val="24"/>
        </w:rPr>
        <w:t>Sacra Scrittura. È bene</w:t>
      </w:r>
      <w:r w:rsidRPr="00175059">
        <w:rPr>
          <w:rFonts w:ascii="Times New Roman" w:hAnsi="Times New Roman" w:cs="Times New Roman"/>
          <w:sz w:val="24"/>
          <w:szCs w:val="24"/>
        </w:rPr>
        <w:t xml:space="preserve"> che il libro che contiene la Parola di Dio abbia un posto visibile e di onore all</w:t>
      </w:r>
      <w:r>
        <w:rPr>
          <w:rFonts w:ascii="Times New Roman" w:hAnsi="Times New Roman" w:cs="Times New Roman"/>
          <w:sz w:val="24"/>
          <w:szCs w:val="24"/>
        </w:rPr>
        <w:t>’</w:t>
      </w:r>
      <w:r w:rsidRPr="00175059">
        <w:rPr>
          <w:rFonts w:ascii="Times New Roman" w:hAnsi="Times New Roman" w:cs="Times New Roman"/>
          <w:sz w:val="24"/>
          <w:szCs w:val="24"/>
        </w:rPr>
        <w:t>interno dell</w:t>
      </w:r>
      <w:r>
        <w:rPr>
          <w:rFonts w:ascii="Times New Roman" w:hAnsi="Times New Roman" w:cs="Times New Roman"/>
          <w:sz w:val="24"/>
          <w:szCs w:val="24"/>
        </w:rPr>
        <w:t>’</w:t>
      </w:r>
      <w:r w:rsidRPr="00175059">
        <w:rPr>
          <w:rFonts w:ascii="Times New Roman" w:hAnsi="Times New Roman" w:cs="Times New Roman"/>
          <w:sz w:val="24"/>
          <w:szCs w:val="24"/>
        </w:rPr>
        <w:t xml:space="preserve">aula liturgica, senza tuttavia togliere la centralità che spetta al tabernacolo in cui è custodito il Santissimo Sacramento (cfr. </w:t>
      </w:r>
      <w:r w:rsidRPr="007F5A9C">
        <w:rPr>
          <w:rFonts w:ascii="Times New Roman" w:hAnsi="Times New Roman" w:cs="Times New Roman"/>
          <w:smallCaps/>
          <w:sz w:val="24"/>
          <w:szCs w:val="24"/>
        </w:rPr>
        <w:t>Benedetto XVI</w:t>
      </w:r>
      <w:r>
        <w:rPr>
          <w:rFonts w:ascii="Times New Roman" w:hAnsi="Times New Roman" w:cs="Times New Roman"/>
          <w:sz w:val="24"/>
          <w:szCs w:val="24"/>
        </w:rPr>
        <w:t xml:space="preserve">, </w:t>
      </w:r>
      <w:r w:rsidRPr="00175059">
        <w:rPr>
          <w:rFonts w:ascii="Times New Roman" w:hAnsi="Times New Roman" w:cs="Times New Roman"/>
          <w:i/>
          <w:iCs/>
          <w:sz w:val="24"/>
          <w:szCs w:val="24"/>
        </w:rPr>
        <w:t>Verbum Domini</w:t>
      </w:r>
      <w:r w:rsidRPr="00175059">
        <w:rPr>
          <w:rFonts w:ascii="Times New Roman" w:hAnsi="Times New Roman" w:cs="Times New Roman"/>
          <w:sz w:val="24"/>
          <w:szCs w:val="24"/>
        </w:rPr>
        <w:t>, 68).</w:t>
      </w:r>
    </w:p>
    <w:p w:rsidR="00C73BED" w:rsidRPr="007F5A9C"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Pr="00175059">
        <w:rPr>
          <w:rFonts w:ascii="Times New Roman" w:hAnsi="Times New Roman" w:cs="Times New Roman"/>
          <w:sz w:val="24"/>
          <w:szCs w:val="24"/>
        </w:rPr>
        <w:t xml:space="preserve">er </w:t>
      </w:r>
      <w:r>
        <w:rPr>
          <w:rFonts w:ascii="Times New Roman" w:hAnsi="Times New Roman" w:cs="Times New Roman"/>
          <w:sz w:val="24"/>
          <w:szCs w:val="24"/>
        </w:rPr>
        <w:t>evidenziare</w:t>
      </w:r>
      <w:r w:rsidRPr="00175059">
        <w:rPr>
          <w:rFonts w:ascii="Times New Roman" w:hAnsi="Times New Roman" w:cs="Times New Roman"/>
          <w:sz w:val="24"/>
          <w:szCs w:val="24"/>
        </w:rPr>
        <w:t xml:space="preserve"> l</w:t>
      </w:r>
      <w:r>
        <w:rPr>
          <w:rFonts w:ascii="Times New Roman" w:hAnsi="Times New Roman" w:cs="Times New Roman"/>
          <w:sz w:val="24"/>
          <w:szCs w:val="24"/>
        </w:rPr>
        <w:t xml:space="preserve">’importanza della Parola di Dio nelle Domeniche e nelle Solennità </w:t>
      </w: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 xml:space="preserve">Evangeliario sia portato </w:t>
      </w:r>
      <w:r>
        <w:rPr>
          <w:rFonts w:ascii="Times New Roman" w:hAnsi="Times New Roman" w:cs="Times New Roman"/>
          <w:sz w:val="24"/>
          <w:szCs w:val="24"/>
        </w:rPr>
        <w:t>nella</w:t>
      </w:r>
      <w:r w:rsidRPr="00175059">
        <w:rPr>
          <w:rFonts w:ascii="Times New Roman" w:hAnsi="Times New Roman" w:cs="Times New Roman"/>
          <w:sz w:val="24"/>
          <w:szCs w:val="24"/>
        </w:rPr>
        <w:t xml:space="preserve"> processione d</w:t>
      </w:r>
      <w:r>
        <w:rPr>
          <w:rFonts w:ascii="Times New Roman" w:hAnsi="Times New Roman" w:cs="Times New Roman"/>
          <w:sz w:val="24"/>
          <w:szCs w:val="24"/>
        </w:rPr>
        <w:t>’</w:t>
      </w:r>
      <w:r w:rsidRPr="00175059">
        <w:rPr>
          <w:rFonts w:ascii="Times New Roman" w:hAnsi="Times New Roman" w:cs="Times New Roman"/>
          <w:sz w:val="24"/>
          <w:szCs w:val="24"/>
        </w:rPr>
        <w:t xml:space="preserve">ingresso e </w:t>
      </w:r>
      <w:r>
        <w:rPr>
          <w:rFonts w:ascii="Times New Roman" w:hAnsi="Times New Roman" w:cs="Times New Roman"/>
          <w:sz w:val="24"/>
          <w:szCs w:val="24"/>
        </w:rPr>
        <w:t>collocato</w:t>
      </w:r>
      <w:r w:rsidRPr="00175059">
        <w:rPr>
          <w:rFonts w:ascii="Times New Roman" w:hAnsi="Times New Roman" w:cs="Times New Roman"/>
          <w:sz w:val="24"/>
          <w:szCs w:val="24"/>
        </w:rPr>
        <w:t xml:space="preserve"> sull</w:t>
      </w:r>
      <w:r>
        <w:rPr>
          <w:rFonts w:ascii="Times New Roman" w:hAnsi="Times New Roman" w:cs="Times New Roman"/>
          <w:sz w:val="24"/>
          <w:szCs w:val="24"/>
        </w:rPr>
        <w:t>’</w:t>
      </w:r>
      <w:r w:rsidRPr="00175059">
        <w:rPr>
          <w:rFonts w:ascii="Times New Roman" w:hAnsi="Times New Roman" w:cs="Times New Roman"/>
          <w:sz w:val="24"/>
          <w:szCs w:val="24"/>
        </w:rPr>
        <w:t xml:space="preserve">altare. </w:t>
      </w:r>
      <w:r>
        <w:rPr>
          <w:rFonts w:ascii="Times New Roman" w:hAnsi="Times New Roman" w:cs="Times New Roman"/>
          <w:sz w:val="24"/>
          <w:szCs w:val="24"/>
        </w:rPr>
        <w:t>In assenza del Diacono tale rito può essere compiuto a</w:t>
      </w:r>
      <w:r w:rsidRPr="00175059">
        <w:rPr>
          <w:rFonts w:ascii="Times New Roman" w:hAnsi="Times New Roman" w:cs="Times New Roman"/>
          <w:sz w:val="24"/>
          <w:szCs w:val="24"/>
        </w:rPr>
        <w:t xml:space="preserve">nche </w:t>
      </w:r>
      <w:r>
        <w:rPr>
          <w:rFonts w:ascii="Times New Roman" w:hAnsi="Times New Roman" w:cs="Times New Roman"/>
          <w:sz w:val="24"/>
          <w:szCs w:val="24"/>
        </w:rPr>
        <w:t xml:space="preserve">da </w:t>
      </w:r>
      <w:r w:rsidRPr="00175059">
        <w:rPr>
          <w:rFonts w:ascii="Times New Roman" w:hAnsi="Times New Roman" w:cs="Times New Roman"/>
          <w:sz w:val="24"/>
          <w:szCs w:val="24"/>
        </w:rPr>
        <w:t>un lettore (</w:t>
      </w:r>
      <w:r>
        <w:rPr>
          <w:rFonts w:ascii="Times New Roman" w:hAnsi="Times New Roman" w:cs="Times New Roman"/>
          <w:sz w:val="24"/>
          <w:szCs w:val="24"/>
        </w:rPr>
        <w:t xml:space="preserve">cfr. </w:t>
      </w:r>
      <w:r w:rsidRPr="00175059">
        <w:rPr>
          <w:rFonts w:ascii="Times New Roman" w:hAnsi="Times New Roman" w:cs="Times New Roman"/>
          <w:i/>
          <w:iCs/>
          <w:sz w:val="24"/>
          <w:szCs w:val="24"/>
        </w:rPr>
        <w:t>O</w:t>
      </w:r>
      <w:r>
        <w:rPr>
          <w:rFonts w:ascii="Times New Roman" w:hAnsi="Times New Roman" w:cs="Times New Roman"/>
          <w:i/>
          <w:iCs/>
          <w:sz w:val="24"/>
          <w:szCs w:val="24"/>
        </w:rPr>
        <w:t xml:space="preserve">rdinamento </w:t>
      </w:r>
      <w:r w:rsidRPr="00175059">
        <w:rPr>
          <w:rFonts w:ascii="Times New Roman" w:hAnsi="Times New Roman" w:cs="Times New Roman"/>
          <w:i/>
          <w:iCs/>
          <w:sz w:val="24"/>
          <w:szCs w:val="24"/>
        </w:rPr>
        <w:t>G</w:t>
      </w:r>
      <w:r>
        <w:rPr>
          <w:rFonts w:ascii="Times New Roman" w:hAnsi="Times New Roman" w:cs="Times New Roman"/>
          <w:i/>
          <w:iCs/>
          <w:sz w:val="24"/>
          <w:szCs w:val="24"/>
        </w:rPr>
        <w:t xml:space="preserve">enerale del </w:t>
      </w:r>
      <w:r w:rsidRPr="00175059">
        <w:rPr>
          <w:rFonts w:ascii="Times New Roman" w:hAnsi="Times New Roman" w:cs="Times New Roman"/>
          <w:i/>
          <w:iCs/>
          <w:sz w:val="24"/>
          <w:szCs w:val="24"/>
        </w:rPr>
        <w:t>M</w:t>
      </w:r>
      <w:r>
        <w:rPr>
          <w:rFonts w:ascii="Times New Roman" w:hAnsi="Times New Roman" w:cs="Times New Roman"/>
          <w:i/>
          <w:iCs/>
          <w:sz w:val="24"/>
          <w:szCs w:val="24"/>
        </w:rPr>
        <w:t xml:space="preserve">essale </w:t>
      </w:r>
      <w:r w:rsidRPr="00175059">
        <w:rPr>
          <w:rFonts w:ascii="Times New Roman" w:hAnsi="Times New Roman" w:cs="Times New Roman"/>
          <w:i/>
          <w:iCs/>
          <w:sz w:val="24"/>
          <w:szCs w:val="24"/>
        </w:rPr>
        <w:t>R</w:t>
      </w:r>
      <w:r>
        <w:rPr>
          <w:rFonts w:ascii="Times New Roman" w:hAnsi="Times New Roman" w:cs="Times New Roman"/>
          <w:i/>
          <w:iCs/>
          <w:sz w:val="24"/>
          <w:szCs w:val="24"/>
        </w:rPr>
        <w:t>omano</w:t>
      </w:r>
      <w:r w:rsidRPr="00175059">
        <w:rPr>
          <w:rFonts w:ascii="Times New Roman" w:hAnsi="Times New Roman" w:cs="Times New Roman"/>
          <w:sz w:val="24"/>
          <w:szCs w:val="24"/>
        </w:rPr>
        <w:t xml:space="preserve">, </w:t>
      </w:r>
      <w:r>
        <w:rPr>
          <w:rFonts w:ascii="Times New Roman" w:hAnsi="Times New Roman" w:cs="Times New Roman"/>
          <w:sz w:val="24"/>
          <w:szCs w:val="24"/>
        </w:rPr>
        <w:t>194-195</w:t>
      </w:r>
      <w:r w:rsidRPr="00175059">
        <w:rPr>
          <w:rFonts w:ascii="Times New Roman" w:hAnsi="Times New Roman" w:cs="Times New Roman"/>
          <w:sz w:val="24"/>
          <w:szCs w:val="24"/>
        </w:rPr>
        <w:t>).</w:t>
      </w:r>
    </w:p>
    <w:p w:rsidR="00C73BED" w:rsidRPr="00E977F3"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Le monizioni e le intenzioni della </w:t>
      </w:r>
      <w:r>
        <w:rPr>
          <w:rFonts w:ascii="Times New Roman" w:hAnsi="Times New Roman" w:cs="Times New Roman"/>
          <w:sz w:val="24"/>
          <w:szCs w:val="24"/>
        </w:rPr>
        <w:t>preghiera dei fedeli siano</w:t>
      </w:r>
      <w:r w:rsidRPr="00175059">
        <w:rPr>
          <w:rFonts w:ascii="Times New Roman" w:hAnsi="Times New Roman" w:cs="Times New Roman"/>
          <w:sz w:val="24"/>
          <w:szCs w:val="24"/>
        </w:rPr>
        <w:t xml:space="preserve"> brevi, semplici, frutto della meditazione e inerenti </w:t>
      </w:r>
      <w:r>
        <w:rPr>
          <w:rFonts w:ascii="Times New Roman" w:hAnsi="Times New Roman" w:cs="Times New Roman"/>
          <w:sz w:val="24"/>
          <w:szCs w:val="24"/>
        </w:rPr>
        <w:t>al tempo liturgico e al mistero celebrato.</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In ogni parrocchia si costituisca </w:t>
      </w:r>
      <w:r>
        <w:rPr>
          <w:rFonts w:ascii="Times New Roman" w:hAnsi="Times New Roman" w:cs="Times New Roman"/>
          <w:sz w:val="24"/>
          <w:szCs w:val="24"/>
        </w:rPr>
        <w:t xml:space="preserve">il </w:t>
      </w:r>
      <w:r w:rsidRPr="002679A6">
        <w:rPr>
          <w:rFonts w:ascii="Times New Roman" w:hAnsi="Times New Roman" w:cs="Times New Roman"/>
          <w:i/>
          <w:iCs/>
          <w:sz w:val="24"/>
          <w:szCs w:val="24"/>
        </w:rPr>
        <w:t>gruppo dei lettori</w:t>
      </w:r>
      <w:r>
        <w:rPr>
          <w:rFonts w:ascii="Times New Roman" w:hAnsi="Times New Roman" w:cs="Times New Roman"/>
          <w:sz w:val="24"/>
          <w:szCs w:val="24"/>
        </w:rPr>
        <w:t xml:space="preserve">, </w:t>
      </w:r>
      <w:r w:rsidRPr="00175059">
        <w:rPr>
          <w:rFonts w:ascii="Times New Roman" w:hAnsi="Times New Roman" w:cs="Times New Roman"/>
          <w:sz w:val="24"/>
          <w:szCs w:val="24"/>
        </w:rPr>
        <w:t xml:space="preserve">che stabilmente </w:t>
      </w:r>
      <w:r>
        <w:rPr>
          <w:rFonts w:ascii="Times New Roman" w:hAnsi="Times New Roman" w:cs="Times New Roman"/>
          <w:sz w:val="24"/>
          <w:szCs w:val="24"/>
        </w:rPr>
        <w:t>coordini</w:t>
      </w:r>
      <w:r w:rsidRPr="00175059">
        <w:rPr>
          <w:rFonts w:ascii="Times New Roman" w:hAnsi="Times New Roman" w:cs="Times New Roman"/>
          <w:sz w:val="24"/>
          <w:szCs w:val="24"/>
        </w:rPr>
        <w:t xml:space="preserve"> il servizio </w:t>
      </w:r>
      <w:r>
        <w:rPr>
          <w:rFonts w:ascii="Times New Roman" w:hAnsi="Times New Roman" w:cs="Times New Roman"/>
          <w:sz w:val="24"/>
          <w:szCs w:val="24"/>
        </w:rPr>
        <w:t>a</w:t>
      </w:r>
      <w:r w:rsidRPr="00175059">
        <w:rPr>
          <w:rFonts w:ascii="Times New Roman" w:hAnsi="Times New Roman" w:cs="Times New Roman"/>
          <w:sz w:val="24"/>
          <w:szCs w:val="24"/>
        </w:rPr>
        <w:t xml:space="preserve">lla Parola </w:t>
      </w:r>
      <w:r>
        <w:rPr>
          <w:rFonts w:ascii="Times New Roman" w:hAnsi="Times New Roman" w:cs="Times New Roman"/>
          <w:sz w:val="24"/>
          <w:szCs w:val="24"/>
        </w:rPr>
        <w:t xml:space="preserve">e promuova </w:t>
      </w:r>
      <w:r w:rsidRPr="00175059">
        <w:rPr>
          <w:rFonts w:ascii="Times New Roman" w:hAnsi="Times New Roman" w:cs="Times New Roman"/>
          <w:sz w:val="24"/>
          <w:szCs w:val="24"/>
        </w:rPr>
        <w:t>una preparazione accurata</w:t>
      </w:r>
      <w:r>
        <w:rPr>
          <w:rFonts w:ascii="Times New Roman" w:hAnsi="Times New Roman" w:cs="Times New Roman"/>
          <w:sz w:val="24"/>
          <w:szCs w:val="24"/>
        </w:rPr>
        <w:t xml:space="preserve"> rivolta a tutti coloro che nella comunità siano idonei alla sua proclamazione</w:t>
      </w:r>
      <w:r w:rsidRPr="00175059">
        <w:rPr>
          <w:rFonts w:ascii="Times New Roman" w:hAnsi="Times New Roman" w:cs="Times New Roman"/>
          <w:sz w:val="24"/>
          <w:szCs w:val="24"/>
        </w:rPr>
        <w:t>.</w:t>
      </w:r>
      <w:r>
        <w:rPr>
          <w:rFonts w:ascii="Times New Roman" w:hAnsi="Times New Roman" w:cs="Times New Roman"/>
          <w:sz w:val="24"/>
          <w:szCs w:val="24"/>
        </w:rPr>
        <w:t xml:space="preserve"> L’Ufficio liturgico, all’interno del progetto formativo diocesano, proponga percorsi di formazione per quanti nella comunità sono chiamati a coordinare il gruppo dei lettori.</w:t>
      </w:r>
    </w:p>
    <w:p w:rsidR="00C73BED" w:rsidRPr="00554483"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La proclamazione della Parola di Dio sia affidata a persone idonee che abbiano completato l’itinerario di Iniziazione cristiana e siano in possesso di un’adeguata </w:t>
      </w:r>
      <w:r w:rsidRPr="00175059">
        <w:rPr>
          <w:rFonts w:ascii="Times New Roman" w:hAnsi="Times New Roman" w:cs="Times New Roman"/>
          <w:sz w:val="24"/>
          <w:szCs w:val="24"/>
        </w:rPr>
        <w:t>preparazio</w:t>
      </w:r>
      <w:r>
        <w:rPr>
          <w:rFonts w:ascii="Times New Roman" w:hAnsi="Times New Roman" w:cs="Times New Roman"/>
          <w:sz w:val="24"/>
          <w:szCs w:val="24"/>
        </w:rPr>
        <w:t xml:space="preserve">ne biblica, liturgica e tecnica. </w:t>
      </w:r>
      <w:r w:rsidRPr="00305F31">
        <w:rPr>
          <w:rFonts w:ascii="Times New Roman" w:hAnsi="Times New Roman" w:cs="Times New Roman"/>
          <w:i/>
          <w:iCs/>
          <w:sz w:val="24"/>
          <w:szCs w:val="24"/>
        </w:rPr>
        <w:t xml:space="preserve">“La </w:t>
      </w:r>
      <w:r w:rsidRPr="00920F7E">
        <w:rPr>
          <w:rFonts w:ascii="Times New Roman" w:hAnsi="Times New Roman" w:cs="Times New Roman"/>
          <w:i/>
          <w:iCs/>
          <w:sz w:val="24"/>
          <w:szCs w:val="24"/>
        </w:rPr>
        <w:t>formazione biblica deve portare i lettori a saper inquadrare le letture nel loro contesto e a cogliere il centro dell</w:t>
      </w:r>
      <w:r>
        <w:rPr>
          <w:rFonts w:ascii="Times New Roman" w:hAnsi="Times New Roman" w:cs="Times New Roman"/>
          <w:i/>
          <w:iCs/>
          <w:sz w:val="24"/>
          <w:szCs w:val="24"/>
        </w:rPr>
        <w:t>’</w:t>
      </w:r>
      <w:r w:rsidRPr="00920F7E">
        <w:rPr>
          <w:rFonts w:ascii="Times New Roman" w:hAnsi="Times New Roman" w:cs="Times New Roman"/>
          <w:i/>
          <w:iCs/>
          <w:sz w:val="24"/>
          <w:szCs w:val="24"/>
        </w:rPr>
        <w:t>annunzio rivelato alla luce della fede. La formazione liturgica deve comunicare ai lettori una certa facilità nel percepire il senso e la struttura della liturgia della Parola e le motivazioni del rapporto fra la liturgia della Parola e la liturgia eucaristica. La preparazione tecnica deve rendere i lettori sempre più idonei all</w:t>
      </w:r>
      <w:r>
        <w:rPr>
          <w:rFonts w:ascii="Times New Roman" w:hAnsi="Times New Roman" w:cs="Times New Roman"/>
          <w:i/>
          <w:iCs/>
          <w:sz w:val="24"/>
          <w:szCs w:val="24"/>
        </w:rPr>
        <w:t>’</w:t>
      </w:r>
      <w:r w:rsidRPr="00920F7E">
        <w:rPr>
          <w:rFonts w:ascii="Times New Roman" w:hAnsi="Times New Roman" w:cs="Times New Roman"/>
          <w:i/>
          <w:iCs/>
          <w:sz w:val="24"/>
          <w:szCs w:val="24"/>
        </w:rPr>
        <w:t>arte di leggere in pubblico, sia a voce libera, sia con l</w:t>
      </w:r>
      <w:r>
        <w:rPr>
          <w:rFonts w:ascii="Times New Roman" w:hAnsi="Times New Roman" w:cs="Times New Roman"/>
          <w:i/>
          <w:iCs/>
          <w:sz w:val="24"/>
          <w:szCs w:val="24"/>
        </w:rPr>
        <w:t>’</w:t>
      </w:r>
      <w:r w:rsidRPr="00920F7E">
        <w:rPr>
          <w:rFonts w:ascii="Times New Roman" w:hAnsi="Times New Roman" w:cs="Times New Roman"/>
          <w:i/>
          <w:iCs/>
          <w:sz w:val="24"/>
          <w:szCs w:val="24"/>
        </w:rPr>
        <w:t>aiuto dei moderni strumenti di amplificazione</w:t>
      </w:r>
      <w:r>
        <w:rPr>
          <w:rFonts w:ascii="Times New Roman" w:hAnsi="Times New Roman" w:cs="Times New Roman"/>
          <w:i/>
          <w:iCs/>
          <w:sz w:val="24"/>
          <w:szCs w:val="24"/>
        </w:rPr>
        <w:t>”</w:t>
      </w:r>
      <w:r w:rsidRPr="00175059">
        <w:rPr>
          <w:rFonts w:ascii="Times New Roman" w:hAnsi="Times New Roman" w:cs="Times New Roman"/>
          <w:sz w:val="24"/>
          <w:szCs w:val="24"/>
        </w:rPr>
        <w:t xml:space="preserve"> (</w:t>
      </w:r>
      <w:r w:rsidRPr="007F5A9C">
        <w:rPr>
          <w:rFonts w:ascii="Times New Roman" w:hAnsi="Times New Roman" w:cs="Times New Roman"/>
          <w:smallCaps/>
          <w:sz w:val="24"/>
          <w:szCs w:val="24"/>
        </w:rPr>
        <w:t>Benedetto XVI</w:t>
      </w:r>
      <w:r>
        <w:rPr>
          <w:rFonts w:ascii="Times New Roman" w:hAnsi="Times New Roman" w:cs="Times New Roman"/>
          <w:sz w:val="24"/>
          <w:szCs w:val="24"/>
        </w:rPr>
        <w:t xml:space="preserve">, </w:t>
      </w:r>
      <w:r w:rsidRPr="00175059">
        <w:rPr>
          <w:rFonts w:ascii="Times New Roman" w:hAnsi="Times New Roman" w:cs="Times New Roman"/>
          <w:i/>
          <w:iCs/>
          <w:sz w:val="24"/>
          <w:szCs w:val="24"/>
        </w:rPr>
        <w:t>Verbum Domini</w:t>
      </w:r>
      <w:r w:rsidRPr="00175059">
        <w:rPr>
          <w:rFonts w:ascii="Times New Roman" w:hAnsi="Times New Roman" w:cs="Times New Roman"/>
          <w:sz w:val="24"/>
          <w:szCs w:val="24"/>
        </w:rPr>
        <w:t>, 58).</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EC4B0E"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10"/>
          <w:szCs w:val="10"/>
        </w:rPr>
      </w:pPr>
      <w:r w:rsidRPr="00EC4B0E">
        <w:rPr>
          <w:rFonts w:ascii="Times New Roman" w:hAnsi="Times New Roman" w:cs="Times New Roman"/>
          <w:sz w:val="24"/>
          <w:szCs w:val="24"/>
        </w:rPr>
        <w:lastRenderedPageBreak/>
        <w:t xml:space="preserve">La proclamazione della Parola di Dio </w:t>
      </w:r>
      <w:r>
        <w:rPr>
          <w:rFonts w:ascii="Times New Roman" w:hAnsi="Times New Roman" w:cs="Times New Roman"/>
          <w:sz w:val="24"/>
          <w:szCs w:val="24"/>
        </w:rPr>
        <w:t xml:space="preserve">avvenga </w:t>
      </w:r>
      <w:r w:rsidRPr="00EC4B0E">
        <w:rPr>
          <w:rFonts w:ascii="Times New Roman" w:hAnsi="Times New Roman" w:cs="Times New Roman"/>
          <w:sz w:val="24"/>
          <w:szCs w:val="24"/>
        </w:rPr>
        <w:t>dal Lezionario o dall</w:t>
      </w:r>
      <w:r>
        <w:rPr>
          <w:rFonts w:ascii="Times New Roman" w:hAnsi="Times New Roman" w:cs="Times New Roman"/>
          <w:sz w:val="24"/>
          <w:szCs w:val="24"/>
        </w:rPr>
        <w:t>’</w:t>
      </w:r>
      <w:r w:rsidRPr="00EC4B0E">
        <w:rPr>
          <w:rFonts w:ascii="Times New Roman" w:hAnsi="Times New Roman" w:cs="Times New Roman"/>
          <w:sz w:val="24"/>
          <w:szCs w:val="24"/>
        </w:rPr>
        <w:t>Evangelario collocati sull</w:t>
      </w:r>
      <w:r>
        <w:rPr>
          <w:rFonts w:ascii="Times New Roman" w:hAnsi="Times New Roman" w:cs="Times New Roman"/>
          <w:sz w:val="24"/>
          <w:szCs w:val="24"/>
        </w:rPr>
        <w:t>’</w:t>
      </w:r>
      <w:r w:rsidRPr="00EC4B0E">
        <w:rPr>
          <w:rFonts w:ascii="Times New Roman" w:hAnsi="Times New Roman" w:cs="Times New Roman"/>
          <w:sz w:val="24"/>
          <w:szCs w:val="24"/>
        </w:rPr>
        <w:t xml:space="preserve">Ambone e </w:t>
      </w:r>
      <w:r>
        <w:rPr>
          <w:rFonts w:ascii="Times New Roman" w:hAnsi="Times New Roman" w:cs="Times New Roman"/>
          <w:sz w:val="24"/>
          <w:szCs w:val="24"/>
        </w:rPr>
        <w:t>non</w:t>
      </w:r>
      <w:r w:rsidRPr="00EC4B0E">
        <w:rPr>
          <w:rFonts w:ascii="Times New Roman" w:hAnsi="Times New Roman" w:cs="Times New Roman"/>
          <w:sz w:val="24"/>
          <w:szCs w:val="24"/>
        </w:rPr>
        <w:t xml:space="preserve"> da foglietti.</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 abbia cura che l’uso del foglietto </w:t>
      </w:r>
      <w:r w:rsidRPr="00175059">
        <w:rPr>
          <w:rFonts w:ascii="Times New Roman" w:hAnsi="Times New Roman" w:cs="Times New Roman"/>
          <w:sz w:val="24"/>
          <w:szCs w:val="24"/>
        </w:rPr>
        <w:t>domenicale</w:t>
      </w:r>
      <w:r>
        <w:rPr>
          <w:rFonts w:ascii="Times New Roman" w:hAnsi="Times New Roman" w:cs="Times New Roman"/>
          <w:sz w:val="24"/>
          <w:szCs w:val="24"/>
        </w:rPr>
        <w:t xml:space="preserve"> non sminuisca il senso dell’ascolto della Parola di Dio: esso serva per la</w:t>
      </w:r>
      <w:r w:rsidRPr="00175059">
        <w:rPr>
          <w:rFonts w:ascii="Times New Roman" w:hAnsi="Times New Roman" w:cs="Times New Roman"/>
          <w:sz w:val="24"/>
          <w:szCs w:val="24"/>
        </w:rPr>
        <w:t xml:space="preserve"> meditazi</w:t>
      </w:r>
      <w:r>
        <w:rPr>
          <w:rFonts w:ascii="Times New Roman" w:hAnsi="Times New Roman" w:cs="Times New Roman"/>
          <w:sz w:val="24"/>
          <w:szCs w:val="24"/>
        </w:rPr>
        <w:t>one della Sacra Scrittura durante la settimana e per la preparazione della</w:t>
      </w:r>
      <w:r w:rsidRPr="00175059">
        <w:rPr>
          <w:rFonts w:ascii="Times New Roman" w:hAnsi="Times New Roman" w:cs="Times New Roman"/>
          <w:sz w:val="24"/>
          <w:szCs w:val="24"/>
        </w:rPr>
        <w:t xml:space="preserve"> celebrazione nel gruppo liturgico o dei lettori.</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E87A26" w:rsidRDefault="00C73BED" w:rsidP="00A60359">
      <w:pPr>
        <w:pStyle w:val="Paragrafoelenco"/>
        <w:numPr>
          <w:ilvl w:val="0"/>
          <w:numId w:val="41"/>
        </w:numPr>
        <w:tabs>
          <w:tab w:val="left" w:pos="567"/>
        </w:tab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L’</w:t>
      </w:r>
      <w:r w:rsidRPr="00E87A26">
        <w:rPr>
          <w:rFonts w:ascii="Times New Roman" w:hAnsi="Times New Roman" w:cs="Times New Roman"/>
          <w:b/>
          <w:bCs/>
          <w:sz w:val="24"/>
          <w:szCs w:val="24"/>
        </w:rPr>
        <w:t>Omelia</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i/>
          <w:iCs/>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omelia è la spiegazione attualizzante delle letture pro</w:t>
      </w:r>
      <w:r>
        <w:rPr>
          <w:rFonts w:ascii="Times New Roman" w:hAnsi="Times New Roman" w:cs="Times New Roman"/>
          <w:sz w:val="24"/>
          <w:szCs w:val="24"/>
        </w:rPr>
        <w:t xml:space="preserve">clamate o del mistero celebrato: essa sia sempre focalizzata su </w:t>
      </w:r>
      <w:r w:rsidRPr="00175059">
        <w:rPr>
          <w:rFonts w:ascii="Times New Roman" w:hAnsi="Times New Roman" w:cs="Times New Roman"/>
          <w:sz w:val="24"/>
          <w:szCs w:val="24"/>
        </w:rPr>
        <w:t xml:space="preserve">Cristo e </w:t>
      </w:r>
      <w:r>
        <w:rPr>
          <w:rFonts w:ascii="Times New Roman" w:hAnsi="Times New Roman" w:cs="Times New Roman"/>
          <w:sz w:val="24"/>
          <w:szCs w:val="24"/>
        </w:rPr>
        <w:t>sul</w:t>
      </w:r>
      <w:r w:rsidRPr="00175059">
        <w:rPr>
          <w:rFonts w:ascii="Times New Roman" w:hAnsi="Times New Roman" w:cs="Times New Roman"/>
          <w:sz w:val="24"/>
          <w:szCs w:val="24"/>
        </w:rPr>
        <w:t xml:space="preserve">la sua Parola </w:t>
      </w:r>
      <w:r>
        <w:rPr>
          <w:rFonts w:ascii="Times New Roman" w:hAnsi="Times New Roman" w:cs="Times New Roman"/>
          <w:sz w:val="24"/>
          <w:szCs w:val="24"/>
        </w:rPr>
        <w:t>che interpella l’uomo di</w:t>
      </w:r>
      <w:r w:rsidRPr="00175059">
        <w:rPr>
          <w:rFonts w:ascii="Times New Roman" w:hAnsi="Times New Roman" w:cs="Times New Roman"/>
          <w:sz w:val="24"/>
          <w:szCs w:val="24"/>
        </w:rPr>
        <w:t xml:space="preserve"> oggi.</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omelia non</w:t>
      </w:r>
      <w:r>
        <w:rPr>
          <w:rFonts w:ascii="Times New Roman" w:hAnsi="Times New Roman" w:cs="Times New Roman"/>
          <w:sz w:val="24"/>
          <w:szCs w:val="24"/>
        </w:rPr>
        <w:t xml:space="preserve"> deve essere generica o</w:t>
      </w:r>
      <w:r w:rsidRPr="00175059">
        <w:rPr>
          <w:rFonts w:ascii="Times New Roman" w:hAnsi="Times New Roman" w:cs="Times New Roman"/>
          <w:sz w:val="24"/>
          <w:szCs w:val="24"/>
        </w:rPr>
        <w:t xml:space="preserve"> troppo lunga</w:t>
      </w:r>
      <w:r>
        <w:rPr>
          <w:rFonts w:ascii="Times New Roman" w:hAnsi="Times New Roman" w:cs="Times New Roman"/>
          <w:sz w:val="24"/>
          <w:szCs w:val="24"/>
        </w:rPr>
        <w:t xml:space="preserve"> e non occulti</w:t>
      </w:r>
      <w:r w:rsidRPr="00175059">
        <w:rPr>
          <w:rFonts w:ascii="Times New Roman" w:hAnsi="Times New Roman" w:cs="Times New Roman"/>
          <w:sz w:val="24"/>
          <w:szCs w:val="24"/>
        </w:rPr>
        <w:t xml:space="preserve"> con divagazioni la semplicità e </w:t>
      </w:r>
      <w:r>
        <w:rPr>
          <w:rFonts w:ascii="Times New Roman" w:hAnsi="Times New Roman" w:cs="Times New Roman"/>
          <w:sz w:val="24"/>
          <w:szCs w:val="24"/>
        </w:rPr>
        <w:t>l’intensità della Parola di Dio. I</w:t>
      </w:r>
      <w:r w:rsidRPr="00175059">
        <w:rPr>
          <w:rFonts w:ascii="Times New Roman" w:hAnsi="Times New Roman" w:cs="Times New Roman"/>
          <w:sz w:val="24"/>
          <w:szCs w:val="24"/>
        </w:rPr>
        <w:t xml:space="preserve"> predicatori abbiano confidenza e contatto assiduo con il testo sacro, si preparino per l</w:t>
      </w:r>
      <w:r>
        <w:rPr>
          <w:rFonts w:ascii="Times New Roman" w:hAnsi="Times New Roman" w:cs="Times New Roman"/>
          <w:sz w:val="24"/>
          <w:szCs w:val="24"/>
        </w:rPr>
        <w:t>’</w:t>
      </w:r>
      <w:r w:rsidRPr="00175059">
        <w:rPr>
          <w:rFonts w:ascii="Times New Roman" w:hAnsi="Times New Roman" w:cs="Times New Roman"/>
          <w:sz w:val="24"/>
          <w:szCs w:val="24"/>
        </w:rPr>
        <w:t xml:space="preserve">omelia nella meditazione e nella preghiera </w:t>
      </w:r>
      <w:r>
        <w:rPr>
          <w:rFonts w:ascii="Times New Roman" w:hAnsi="Times New Roman" w:cs="Times New Roman"/>
          <w:sz w:val="24"/>
          <w:szCs w:val="24"/>
        </w:rPr>
        <w:t>per</w:t>
      </w:r>
      <w:r w:rsidRPr="00175059">
        <w:rPr>
          <w:rFonts w:ascii="Times New Roman" w:hAnsi="Times New Roman" w:cs="Times New Roman"/>
          <w:sz w:val="24"/>
          <w:szCs w:val="24"/>
        </w:rPr>
        <w:t xml:space="preserve"> poter predicare con convinzione e passione (cfr.</w:t>
      </w:r>
      <w:r>
        <w:rPr>
          <w:rFonts w:ascii="Times New Roman" w:hAnsi="Times New Roman" w:cs="Times New Roman"/>
          <w:sz w:val="24"/>
          <w:szCs w:val="24"/>
        </w:rPr>
        <w:t xml:space="preserve"> </w:t>
      </w:r>
      <w:r w:rsidRPr="007F5A9C">
        <w:rPr>
          <w:rFonts w:ascii="Times New Roman" w:hAnsi="Times New Roman" w:cs="Times New Roman"/>
          <w:smallCaps/>
          <w:sz w:val="24"/>
          <w:szCs w:val="24"/>
        </w:rPr>
        <w:t>Benedetto XVI</w:t>
      </w:r>
      <w:r>
        <w:rPr>
          <w:rFonts w:ascii="Times New Roman" w:hAnsi="Times New Roman" w:cs="Times New Roman"/>
          <w:sz w:val="24"/>
          <w:szCs w:val="24"/>
        </w:rPr>
        <w:t xml:space="preserve">, </w:t>
      </w:r>
      <w:r w:rsidRPr="00175059">
        <w:rPr>
          <w:rFonts w:ascii="Times New Roman" w:hAnsi="Times New Roman" w:cs="Times New Roman"/>
          <w:i/>
          <w:iCs/>
          <w:sz w:val="24"/>
          <w:szCs w:val="24"/>
        </w:rPr>
        <w:t>Verbum Domini</w:t>
      </w:r>
      <w:r w:rsidRPr="00175059">
        <w:rPr>
          <w:rFonts w:ascii="Times New Roman" w:hAnsi="Times New Roman" w:cs="Times New Roman"/>
          <w:sz w:val="24"/>
          <w:szCs w:val="24"/>
        </w:rPr>
        <w:t xml:space="preserve">, 59).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Ministri dell</w:t>
      </w:r>
      <w:r>
        <w:rPr>
          <w:rFonts w:ascii="Times New Roman" w:hAnsi="Times New Roman" w:cs="Times New Roman"/>
          <w:sz w:val="24"/>
          <w:szCs w:val="24"/>
        </w:rPr>
        <w:t>’</w:t>
      </w:r>
      <w:r w:rsidRPr="00175059">
        <w:rPr>
          <w:rFonts w:ascii="Times New Roman" w:hAnsi="Times New Roman" w:cs="Times New Roman"/>
          <w:sz w:val="24"/>
          <w:szCs w:val="24"/>
        </w:rPr>
        <w:t>omelia sono soltanto il sacerdote e il diacono. Luogo deputato per l</w:t>
      </w:r>
      <w:r>
        <w:rPr>
          <w:rFonts w:ascii="Times New Roman" w:hAnsi="Times New Roman" w:cs="Times New Roman"/>
          <w:sz w:val="24"/>
          <w:szCs w:val="24"/>
        </w:rPr>
        <w:t>’</w:t>
      </w:r>
      <w:r w:rsidRPr="00175059">
        <w:rPr>
          <w:rFonts w:ascii="Times New Roman" w:hAnsi="Times New Roman" w:cs="Times New Roman"/>
          <w:sz w:val="24"/>
          <w:szCs w:val="24"/>
        </w:rPr>
        <w:t>omelia è la sede o l</w:t>
      </w:r>
      <w:r>
        <w:rPr>
          <w:rFonts w:ascii="Times New Roman" w:hAnsi="Times New Roman" w:cs="Times New Roman"/>
          <w:sz w:val="24"/>
          <w:szCs w:val="24"/>
        </w:rPr>
        <w:t>’</w:t>
      </w:r>
      <w:r w:rsidRPr="00175059">
        <w:rPr>
          <w:rFonts w:ascii="Times New Roman" w:hAnsi="Times New Roman" w:cs="Times New Roman"/>
          <w:sz w:val="24"/>
          <w:szCs w:val="24"/>
        </w:rPr>
        <w:t>ambone: mai si utilizzi l</w:t>
      </w:r>
      <w:r>
        <w:rPr>
          <w:rFonts w:ascii="Times New Roman" w:hAnsi="Times New Roman" w:cs="Times New Roman"/>
          <w:sz w:val="24"/>
          <w:szCs w:val="24"/>
        </w:rPr>
        <w:t>’</w:t>
      </w:r>
      <w:r w:rsidRPr="00175059">
        <w:rPr>
          <w:rFonts w:ascii="Times New Roman" w:hAnsi="Times New Roman" w:cs="Times New Roman"/>
          <w:sz w:val="24"/>
          <w:szCs w:val="24"/>
        </w:rPr>
        <w:t xml:space="preserve">altare a tale scopo. </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b/>
          <w:bCs/>
          <w:sz w:val="24"/>
          <w:szCs w:val="24"/>
        </w:rPr>
      </w:pPr>
      <w:r w:rsidRPr="00175059">
        <w:rPr>
          <w:rFonts w:ascii="Times New Roman" w:hAnsi="Times New Roman" w:cs="Times New Roman"/>
          <w:sz w:val="24"/>
          <w:szCs w:val="24"/>
        </w:rPr>
        <w:t>Gli avvisi al po</w:t>
      </w:r>
      <w:r>
        <w:rPr>
          <w:rFonts w:ascii="Times New Roman" w:hAnsi="Times New Roman" w:cs="Times New Roman"/>
          <w:sz w:val="24"/>
          <w:szCs w:val="24"/>
        </w:rPr>
        <w:t xml:space="preserve">polo siano distinti dall’omelia: essi siano </w:t>
      </w:r>
      <w:r w:rsidRPr="00175059">
        <w:rPr>
          <w:rFonts w:ascii="Times New Roman" w:hAnsi="Times New Roman" w:cs="Times New Roman"/>
          <w:sz w:val="24"/>
          <w:szCs w:val="24"/>
        </w:rPr>
        <w:t>comunicati al termine della celebrazione prima della Benedizione finale.</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numPr>
          <w:ilvl w:val="0"/>
          <w:numId w:val="41"/>
        </w:numPr>
        <w:tabs>
          <w:tab w:val="left" w:pos="567"/>
        </w:tabs>
        <w:spacing w:after="0" w:line="240" w:lineRule="auto"/>
        <w:ind w:left="426" w:hanging="426"/>
        <w:jc w:val="both"/>
        <w:rPr>
          <w:rFonts w:ascii="Times New Roman" w:hAnsi="Times New Roman" w:cs="Times New Roman"/>
          <w:b/>
          <w:bCs/>
          <w:sz w:val="24"/>
          <w:szCs w:val="24"/>
        </w:rPr>
      </w:pPr>
      <w:r w:rsidRPr="00175059">
        <w:rPr>
          <w:rFonts w:ascii="Times New Roman" w:hAnsi="Times New Roman" w:cs="Times New Roman"/>
          <w:b/>
          <w:bCs/>
          <w:sz w:val="24"/>
          <w:szCs w:val="24"/>
        </w:rPr>
        <w:t>Il servizio dell</w:t>
      </w:r>
      <w:r>
        <w:rPr>
          <w:rFonts w:ascii="Times New Roman" w:hAnsi="Times New Roman" w:cs="Times New Roman"/>
          <w:b/>
          <w:bCs/>
          <w:sz w:val="24"/>
          <w:szCs w:val="24"/>
        </w:rPr>
        <w:t>’</w:t>
      </w:r>
      <w:r w:rsidRPr="00175059">
        <w:rPr>
          <w:rFonts w:ascii="Times New Roman" w:hAnsi="Times New Roman" w:cs="Times New Roman"/>
          <w:b/>
          <w:bCs/>
          <w:sz w:val="24"/>
          <w:szCs w:val="24"/>
        </w:rPr>
        <w:t>Altare</w:t>
      </w:r>
    </w:p>
    <w:p w:rsidR="00C73BED" w:rsidRPr="00175059" w:rsidRDefault="00C73BED" w:rsidP="00A60359">
      <w:pPr>
        <w:pStyle w:val="Paragrafoelenco"/>
        <w:tabs>
          <w:tab w:val="left" w:pos="567"/>
        </w:tabs>
        <w:spacing w:after="0" w:line="240" w:lineRule="auto"/>
        <w:ind w:left="0"/>
        <w:rPr>
          <w:rFonts w:ascii="Times New Roman" w:hAnsi="Times New Roman" w:cs="Times New Roman"/>
          <w:b/>
          <w:bCs/>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 ogni comunità parrocchiale s</w:t>
      </w:r>
      <w:r w:rsidRPr="00175059">
        <w:rPr>
          <w:rFonts w:ascii="Times New Roman" w:hAnsi="Times New Roman" w:cs="Times New Roman"/>
          <w:sz w:val="24"/>
          <w:szCs w:val="24"/>
        </w:rPr>
        <w:t xml:space="preserve">i </w:t>
      </w:r>
      <w:r>
        <w:rPr>
          <w:rFonts w:ascii="Times New Roman" w:hAnsi="Times New Roman" w:cs="Times New Roman"/>
          <w:sz w:val="24"/>
          <w:szCs w:val="24"/>
        </w:rPr>
        <w:t>valorizzi il gruppo ministranti curandone la formazione liturgica e spirituale: il parroco organizzi con loro degli incontri soprattutto nei tempi forti dell’anno liturgico. Ogni anno si organizzi a livello parrocchiale la festa dei ministranti mentre l’</w:t>
      </w:r>
      <w:r w:rsidRPr="00175059">
        <w:rPr>
          <w:rFonts w:ascii="Times New Roman" w:hAnsi="Times New Roman" w:cs="Times New Roman"/>
          <w:sz w:val="24"/>
          <w:szCs w:val="24"/>
        </w:rPr>
        <w:t xml:space="preserve">Ufficio </w:t>
      </w:r>
      <w:r>
        <w:rPr>
          <w:rFonts w:ascii="Times New Roman" w:hAnsi="Times New Roman" w:cs="Times New Roman"/>
          <w:sz w:val="24"/>
          <w:szCs w:val="24"/>
        </w:rPr>
        <w:t>l</w:t>
      </w:r>
      <w:r w:rsidRPr="00175059">
        <w:rPr>
          <w:rFonts w:ascii="Times New Roman" w:hAnsi="Times New Roman" w:cs="Times New Roman"/>
          <w:sz w:val="24"/>
          <w:szCs w:val="24"/>
        </w:rPr>
        <w:t xml:space="preserve">iturgico e il </w:t>
      </w:r>
      <w:r>
        <w:rPr>
          <w:rFonts w:ascii="Times New Roman" w:hAnsi="Times New Roman" w:cs="Times New Roman"/>
          <w:sz w:val="24"/>
          <w:szCs w:val="24"/>
        </w:rPr>
        <w:t>Centro diocesano Vocazioni propongano</w:t>
      </w:r>
      <w:r w:rsidRPr="00175059">
        <w:rPr>
          <w:rFonts w:ascii="Times New Roman" w:hAnsi="Times New Roman" w:cs="Times New Roman"/>
          <w:sz w:val="24"/>
          <w:szCs w:val="24"/>
        </w:rPr>
        <w:t xml:space="preserve"> giornate diocesane e altre iniziative </w:t>
      </w:r>
      <w:r>
        <w:rPr>
          <w:rFonts w:ascii="Times New Roman" w:hAnsi="Times New Roman" w:cs="Times New Roman"/>
          <w:sz w:val="24"/>
          <w:szCs w:val="24"/>
        </w:rPr>
        <w:t>rivolte a loro.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Sia valorizzato l’opera</w:t>
      </w:r>
      <w:r w:rsidRPr="00175059">
        <w:rPr>
          <w:rFonts w:ascii="Times New Roman" w:hAnsi="Times New Roman" w:cs="Times New Roman"/>
          <w:sz w:val="24"/>
          <w:szCs w:val="24"/>
        </w:rPr>
        <w:t xml:space="preserve"> dei minist</w:t>
      </w:r>
      <w:r>
        <w:rPr>
          <w:rFonts w:ascii="Times New Roman" w:hAnsi="Times New Roman" w:cs="Times New Roman"/>
          <w:sz w:val="24"/>
          <w:szCs w:val="24"/>
        </w:rPr>
        <w:t xml:space="preserve">ri straordinari della Comunione i quali sono istituiti principalmente per il servizio ai malati: se ne curi </w:t>
      </w:r>
      <w:r w:rsidRPr="00175059">
        <w:rPr>
          <w:rFonts w:ascii="Times New Roman" w:hAnsi="Times New Roman" w:cs="Times New Roman"/>
          <w:sz w:val="24"/>
          <w:szCs w:val="24"/>
        </w:rPr>
        <w:t xml:space="preserve">la formazione </w:t>
      </w:r>
      <w:r>
        <w:rPr>
          <w:rFonts w:ascii="Times New Roman" w:hAnsi="Times New Roman" w:cs="Times New Roman"/>
          <w:sz w:val="24"/>
          <w:szCs w:val="24"/>
        </w:rPr>
        <w:t>attraverso</w:t>
      </w:r>
      <w:r w:rsidRPr="00175059">
        <w:rPr>
          <w:rFonts w:ascii="Times New Roman" w:hAnsi="Times New Roman" w:cs="Times New Roman"/>
          <w:sz w:val="24"/>
          <w:szCs w:val="24"/>
        </w:rPr>
        <w:t xml:space="preserve"> la partecipazione a</w:t>
      </w:r>
      <w:r>
        <w:rPr>
          <w:rFonts w:ascii="Times New Roman" w:hAnsi="Times New Roman" w:cs="Times New Roman"/>
          <w:sz w:val="24"/>
          <w:szCs w:val="24"/>
        </w:rPr>
        <w:t>gli</w:t>
      </w:r>
      <w:r w:rsidRPr="00175059">
        <w:rPr>
          <w:rFonts w:ascii="Times New Roman" w:hAnsi="Times New Roman" w:cs="Times New Roman"/>
          <w:sz w:val="24"/>
          <w:szCs w:val="24"/>
        </w:rPr>
        <w:t xml:space="preserve"> incontri proposti dall</w:t>
      </w:r>
      <w:r>
        <w:rPr>
          <w:rFonts w:ascii="Times New Roman" w:hAnsi="Times New Roman" w:cs="Times New Roman"/>
          <w:sz w:val="24"/>
          <w:szCs w:val="24"/>
        </w:rPr>
        <w:t>’</w:t>
      </w:r>
      <w:r w:rsidRPr="00175059">
        <w:rPr>
          <w:rFonts w:ascii="Times New Roman" w:hAnsi="Times New Roman" w:cs="Times New Roman"/>
          <w:sz w:val="24"/>
          <w:szCs w:val="24"/>
        </w:rPr>
        <w:t xml:space="preserve">Ufficio </w:t>
      </w:r>
      <w:r>
        <w:rPr>
          <w:rFonts w:ascii="Times New Roman" w:hAnsi="Times New Roman" w:cs="Times New Roman"/>
          <w:sz w:val="24"/>
          <w:szCs w:val="24"/>
        </w:rPr>
        <w:t>l</w:t>
      </w:r>
      <w:r w:rsidRPr="00175059">
        <w:rPr>
          <w:rFonts w:ascii="Times New Roman" w:hAnsi="Times New Roman" w:cs="Times New Roman"/>
          <w:sz w:val="24"/>
          <w:szCs w:val="24"/>
        </w:rPr>
        <w:t xml:space="preserve">iturgico </w:t>
      </w:r>
      <w:r>
        <w:rPr>
          <w:rFonts w:ascii="Times New Roman" w:hAnsi="Times New Roman" w:cs="Times New Roman"/>
          <w:sz w:val="24"/>
          <w:szCs w:val="24"/>
        </w:rPr>
        <w:t>e dal Servizio di Pastorale della Salute unitamente</w:t>
      </w:r>
      <w:r w:rsidRPr="00175059">
        <w:rPr>
          <w:rFonts w:ascii="Times New Roman" w:hAnsi="Times New Roman" w:cs="Times New Roman"/>
          <w:sz w:val="24"/>
          <w:szCs w:val="24"/>
        </w:rPr>
        <w:t xml:space="preserve"> ai momenti organizzati dalla stessa parrocchia.</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Ai candidati a questo ministero si richiede: la presentazione scritta del parroco; una vita </w:t>
      </w:r>
      <w:r>
        <w:rPr>
          <w:rFonts w:ascii="Times New Roman" w:hAnsi="Times New Roman" w:cs="Times New Roman"/>
          <w:sz w:val="24"/>
          <w:szCs w:val="24"/>
        </w:rPr>
        <w:t>cristiana</w:t>
      </w:r>
      <w:r w:rsidRPr="00175059">
        <w:rPr>
          <w:rFonts w:ascii="Times New Roman" w:hAnsi="Times New Roman" w:cs="Times New Roman"/>
          <w:sz w:val="24"/>
          <w:szCs w:val="24"/>
        </w:rPr>
        <w:t xml:space="preserve"> esemplare; l</w:t>
      </w:r>
      <w:r>
        <w:rPr>
          <w:rFonts w:ascii="Times New Roman" w:hAnsi="Times New Roman" w:cs="Times New Roman"/>
          <w:sz w:val="24"/>
          <w:szCs w:val="24"/>
        </w:rPr>
        <w:t>’</w:t>
      </w:r>
      <w:r w:rsidRPr="00175059">
        <w:rPr>
          <w:rFonts w:ascii="Times New Roman" w:hAnsi="Times New Roman" w:cs="Times New Roman"/>
          <w:sz w:val="24"/>
          <w:szCs w:val="24"/>
        </w:rPr>
        <w:t>impegno vissuto all</w:t>
      </w:r>
      <w:r>
        <w:rPr>
          <w:rFonts w:ascii="Times New Roman" w:hAnsi="Times New Roman" w:cs="Times New Roman"/>
          <w:sz w:val="24"/>
          <w:szCs w:val="24"/>
        </w:rPr>
        <w:t>’</w:t>
      </w:r>
      <w:r w:rsidRPr="00175059">
        <w:rPr>
          <w:rFonts w:ascii="Times New Roman" w:hAnsi="Times New Roman" w:cs="Times New Roman"/>
          <w:sz w:val="24"/>
          <w:szCs w:val="24"/>
        </w:rPr>
        <w:t>interno della comunità soprattutto verso il mondo della sofferenza; un</w:t>
      </w:r>
      <w:r>
        <w:rPr>
          <w:rFonts w:ascii="Times New Roman" w:hAnsi="Times New Roman" w:cs="Times New Roman"/>
          <w:sz w:val="24"/>
          <w:szCs w:val="24"/>
        </w:rPr>
        <w:t>’</w:t>
      </w:r>
      <w:r w:rsidRPr="00175059">
        <w:rPr>
          <w:rFonts w:ascii="Times New Roman" w:hAnsi="Times New Roman" w:cs="Times New Roman"/>
          <w:sz w:val="24"/>
          <w:szCs w:val="24"/>
        </w:rPr>
        <w:t>età minima di trenta anni; la partecipazione al percorso predisposto dall</w:t>
      </w:r>
      <w:r>
        <w:rPr>
          <w:rFonts w:ascii="Times New Roman" w:hAnsi="Times New Roman" w:cs="Times New Roman"/>
          <w:sz w:val="24"/>
          <w:szCs w:val="24"/>
        </w:rPr>
        <w:t>’</w:t>
      </w:r>
      <w:r w:rsidRPr="00175059">
        <w:rPr>
          <w:rFonts w:ascii="Times New Roman" w:hAnsi="Times New Roman" w:cs="Times New Roman"/>
          <w:sz w:val="24"/>
          <w:szCs w:val="24"/>
        </w:rPr>
        <w:t>Ufficio Liturgico diocesano</w:t>
      </w:r>
      <w:r>
        <w:rPr>
          <w:rFonts w:ascii="Times New Roman" w:hAnsi="Times New Roman" w:cs="Times New Roman"/>
          <w:sz w:val="24"/>
          <w:szCs w:val="24"/>
        </w:rPr>
        <w:t xml:space="preserve"> in collaborazione con il Servizio di Pastorale della Salute</w:t>
      </w:r>
      <w:r w:rsidRPr="00175059">
        <w:rPr>
          <w:rFonts w:ascii="Times New Roman" w:hAnsi="Times New Roman" w:cs="Times New Roman"/>
          <w:sz w:val="24"/>
          <w:szCs w:val="24"/>
        </w:rPr>
        <w:t>.</w:t>
      </w:r>
    </w:p>
    <w:p w:rsidR="00C73BED" w:rsidRPr="0084695A"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Il mandato ai ministri straordinari è confe</w:t>
      </w:r>
      <w:r>
        <w:rPr>
          <w:rFonts w:ascii="Times New Roman" w:hAnsi="Times New Roman" w:cs="Times New Roman"/>
          <w:sz w:val="24"/>
          <w:szCs w:val="24"/>
        </w:rPr>
        <w:t xml:space="preserve">rito </w:t>
      </w:r>
      <w:r w:rsidRPr="00175059">
        <w:rPr>
          <w:rFonts w:ascii="Times New Roman" w:hAnsi="Times New Roman" w:cs="Times New Roman"/>
          <w:sz w:val="24"/>
          <w:szCs w:val="24"/>
        </w:rPr>
        <w:t>dall</w:t>
      </w:r>
      <w:r>
        <w:rPr>
          <w:rFonts w:ascii="Times New Roman" w:hAnsi="Times New Roman" w:cs="Times New Roman"/>
          <w:sz w:val="24"/>
          <w:szCs w:val="24"/>
        </w:rPr>
        <w:t>’</w:t>
      </w:r>
      <w:r w:rsidRPr="00175059">
        <w:rPr>
          <w:rFonts w:ascii="Times New Roman" w:hAnsi="Times New Roman" w:cs="Times New Roman"/>
          <w:sz w:val="24"/>
          <w:szCs w:val="24"/>
        </w:rPr>
        <w:t xml:space="preserve">Arcivescovo </w:t>
      </w:r>
      <w:r>
        <w:rPr>
          <w:rFonts w:ascii="Times New Roman" w:hAnsi="Times New Roman" w:cs="Times New Roman"/>
          <w:sz w:val="24"/>
          <w:szCs w:val="24"/>
        </w:rPr>
        <w:t>alla</w:t>
      </w:r>
      <w:r w:rsidRPr="00175059">
        <w:rPr>
          <w:rFonts w:ascii="Times New Roman" w:hAnsi="Times New Roman" w:cs="Times New Roman"/>
          <w:sz w:val="24"/>
          <w:szCs w:val="24"/>
        </w:rPr>
        <w:t xml:space="preserve"> la presenza dei rispettivi Parroci e </w:t>
      </w:r>
      <w:r>
        <w:rPr>
          <w:rFonts w:ascii="Times New Roman" w:hAnsi="Times New Roman" w:cs="Times New Roman"/>
          <w:sz w:val="24"/>
          <w:szCs w:val="24"/>
        </w:rPr>
        <w:t xml:space="preserve">di una </w:t>
      </w:r>
      <w:r w:rsidRPr="00175059">
        <w:rPr>
          <w:rFonts w:ascii="Times New Roman" w:hAnsi="Times New Roman" w:cs="Times New Roman"/>
          <w:sz w:val="24"/>
          <w:szCs w:val="24"/>
        </w:rPr>
        <w:t>rappresentanza delle comunità</w:t>
      </w:r>
      <w:r>
        <w:rPr>
          <w:rFonts w:ascii="Times New Roman" w:hAnsi="Times New Roman" w:cs="Times New Roman"/>
          <w:sz w:val="24"/>
          <w:szCs w:val="24"/>
        </w:rPr>
        <w:t xml:space="preserve"> nelle quali presteranno servizio</w:t>
      </w:r>
      <w:r w:rsidRPr="00175059">
        <w:rPr>
          <w:rFonts w:ascii="Times New Roman" w:hAnsi="Times New Roman" w:cs="Times New Roman"/>
          <w:sz w:val="24"/>
          <w:szCs w:val="24"/>
        </w:rPr>
        <w:t>.</w:t>
      </w:r>
      <w:r>
        <w:rPr>
          <w:rFonts w:ascii="Times New Roman" w:hAnsi="Times New Roman" w:cs="Times New Roman"/>
          <w:sz w:val="24"/>
          <w:szCs w:val="24"/>
        </w:rPr>
        <w:t xml:space="preserve"> Esso h</w:t>
      </w:r>
      <w:r w:rsidRPr="00175059">
        <w:rPr>
          <w:rFonts w:ascii="Times New Roman" w:hAnsi="Times New Roman" w:cs="Times New Roman"/>
          <w:sz w:val="24"/>
          <w:szCs w:val="24"/>
        </w:rPr>
        <w:t xml:space="preserve">a durata biennale e può essere rinnovato </w:t>
      </w:r>
      <w:r>
        <w:rPr>
          <w:rFonts w:ascii="Times New Roman" w:hAnsi="Times New Roman" w:cs="Times New Roman"/>
          <w:sz w:val="24"/>
          <w:szCs w:val="24"/>
        </w:rPr>
        <w:t>avendo cura di garantire un</w:t>
      </w:r>
      <w:r w:rsidRPr="00175059">
        <w:rPr>
          <w:rFonts w:ascii="Times New Roman" w:hAnsi="Times New Roman" w:cs="Times New Roman"/>
          <w:sz w:val="24"/>
          <w:szCs w:val="24"/>
        </w:rPr>
        <w:t xml:space="preserve"> giusto avvicendamento.</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Ministri ordinari per la distribuzione della Comunione sono il sacerdote e il diacono. I ministri straordinari prestino il loro servizio solo quando l</w:t>
      </w:r>
      <w:r>
        <w:rPr>
          <w:rFonts w:ascii="Times New Roman" w:hAnsi="Times New Roman" w:cs="Times New Roman"/>
          <w:sz w:val="24"/>
          <w:szCs w:val="24"/>
        </w:rPr>
        <w:t>’</w:t>
      </w:r>
      <w:r w:rsidRPr="00175059">
        <w:rPr>
          <w:rFonts w:ascii="Times New Roman" w:hAnsi="Times New Roman" w:cs="Times New Roman"/>
          <w:sz w:val="24"/>
          <w:szCs w:val="24"/>
        </w:rPr>
        <w:t>assemblea è molto numerosa e non s</w:t>
      </w:r>
      <w:r>
        <w:rPr>
          <w:rFonts w:ascii="Times New Roman" w:hAnsi="Times New Roman" w:cs="Times New Roman"/>
          <w:sz w:val="24"/>
          <w:szCs w:val="24"/>
        </w:rPr>
        <w:t>o</w:t>
      </w:r>
      <w:r w:rsidRPr="00175059">
        <w:rPr>
          <w:rFonts w:ascii="Times New Roman" w:hAnsi="Times New Roman" w:cs="Times New Roman"/>
          <w:sz w:val="24"/>
          <w:szCs w:val="24"/>
        </w:rPr>
        <w:t>no</w:t>
      </w:r>
      <w:r>
        <w:rPr>
          <w:rFonts w:ascii="Times New Roman" w:hAnsi="Times New Roman" w:cs="Times New Roman"/>
          <w:sz w:val="24"/>
          <w:szCs w:val="24"/>
        </w:rPr>
        <w:t xml:space="preserve"> presenti nella chiesa</w:t>
      </w:r>
      <w:r w:rsidRPr="00175059">
        <w:rPr>
          <w:rFonts w:ascii="Times New Roman" w:hAnsi="Times New Roman" w:cs="Times New Roman"/>
          <w:sz w:val="24"/>
          <w:szCs w:val="24"/>
        </w:rPr>
        <w:t xml:space="preserve"> altri ministri ordinari.</w:t>
      </w:r>
      <w:r>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
        <w:numPr>
          <w:ilvl w:val="0"/>
          <w:numId w:val="41"/>
        </w:numPr>
        <w:tabs>
          <w:tab w:val="left" w:pos="567"/>
        </w:tabs>
        <w:spacing w:after="0" w:line="240" w:lineRule="auto"/>
        <w:ind w:left="426" w:hanging="426"/>
        <w:jc w:val="both"/>
        <w:rPr>
          <w:rFonts w:ascii="Times New Roman" w:hAnsi="Times New Roman" w:cs="Times New Roman"/>
          <w:b/>
          <w:bCs/>
          <w:sz w:val="24"/>
          <w:szCs w:val="24"/>
        </w:rPr>
      </w:pPr>
      <w:r w:rsidRPr="00175059">
        <w:rPr>
          <w:rFonts w:ascii="Times New Roman" w:hAnsi="Times New Roman" w:cs="Times New Roman"/>
          <w:b/>
          <w:bCs/>
          <w:sz w:val="24"/>
          <w:szCs w:val="24"/>
        </w:rPr>
        <w:t xml:space="preserve">Il Canto liturgico </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84695A"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10"/>
          <w:szCs w:val="10"/>
        </w:rPr>
      </w:pPr>
      <w:r w:rsidRPr="0084695A">
        <w:rPr>
          <w:rFonts w:ascii="Times New Roman" w:hAnsi="Times New Roman" w:cs="Times New Roman"/>
          <w:sz w:val="24"/>
          <w:szCs w:val="24"/>
        </w:rPr>
        <w:t>Il canto è parte integrante dell</w:t>
      </w:r>
      <w:r>
        <w:rPr>
          <w:rFonts w:ascii="Times New Roman" w:hAnsi="Times New Roman" w:cs="Times New Roman"/>
          <w:sz w:val="24"/>
          <w:szCs w:val="24"/>
        </w:rPr>
        <w:t>’</w:t>
      </w:r>
      <w:r w:rsidRPr="0084695A">
        <w:rPr>
          <w:rFonts w:ascii="Times New Roman" w:hAnsi="Times New Roman" w:cs="Times New Roman"/>
          <w:sz w:val="24"/>
          <w:szCs w:val="24"/>
        </w:rPr>
        <w:t>azione liturgica: esso deve divenire sempre più patrimonio dell</w:t>
      </w:r>
      <w:r>
        <w:rPr>
          <w:rFonts w:ascii="Times New Roman" w:hAnsi="Times New Roman" w:cs="Times New Roman"/>
          <w:sz w:val="24"/>
          <w:szCs w:val="24"/>
        </w:rPr>
        <w:t>’</w:t>
      </w:r>
      <w:r w:rsidRPr="0084695A">
        <w:rPr>
          <w:rFonts w:ascii="Times New Roman" w:hAnsi="Times New Roman" w:cs="Times New Roman"/>
          <w:sz w:val="24"/>
          <w:szCs w:val="24"/>
        </w:rPr>
        <w:t>intera assemblea per la sua partecipazione attiva. Il coro ha una funzione di ponte tra il celebrante e l</w:t>
      </w:r>
      <w:r>
        <w:rPr>
          <w:rFonts w:ascii="Times New Roman" w:hAnsi="Times New Roman" w:cs="Times New Roman"/>
          <w:sz w:val="24"/>
          <w:szCs w:val="24"/>
        </w:rPr>
        <w:t>’</w:t>
      </w:r>
      <w:r w:rsidRPr="0084695A">
        <w:rPr>
          <w:rFonts w:ascii="Times New Roman" w:hAnsi="Times New Roman" w:cs="Times New Roman"/>
          <w:sz w:val="24"/>
          <w:szCs w:val="24"/>
        </w:rPr>
        <w:t>assemblea prestando</w:t>
      </w:r>
      <w:r>
        <w:rPr>
          <w:rFonts w:ascii="Times New Roman" w:hAnsi="Times New Roman" w:cs="Times New Roman"/>
          <w:sz w:val="24"/>
          <w:szCs w:val="24"/>
        </w:rPr>
        <w:t xml:space="preserve"> il proprio servizio per favorire il</w:t>
      </w:r>
      <w:r w:rsidRPr="0084695A">
        <w:rPr>
          <w:rFonts w:ascii="Times New Roman" w:hAnsi="Times New Roman" w:cs="Times New Roman"/>
          <w:sz w:val="24"/>
          <w:szCs w:val="24"/>
        </w:rPr>
        <w:t xml:space="preserve"> canto </w:t>
      </w:r>
      <w:r>
        <w:rPr>
          <w:rFonts w:ascii="Times New Roman" w:hAnsi="Times New Roman" w:cs="Times New Roman"/>
          <w:sz w:val="24"/>
          <w:szCs w:val="24"/>
        </w:rPr>
        <w:t xml:space="preserve">di </w:t>
      </w:r>
      <w:r w:rsidRPr="0084695A">
        <w:rPr>
          <w:rFonts w:ascii="Times New Roman" w:hAnsi="Times New Roman" w:cs="Times New Roman"/>
          <w:sz w:val="24"/>
          <w:szCs w:val="24"/>
        </w:rPr>
        <w:t>tutti coloro che partecipano all</w:t>
      </w:r>
      <w:r>
        <w:rPr>
          <w:rFonts w:ascii="Times New Roman" w:hAnsi="Times New Roman" w:cs="Times New Roman"/>
          <w:sz w:val="24"/>
          <w:szCs w:val="24"/>
        </w:rPr>
        <w:t>’</w:t>
      </w:r>
      <w:r w:rsidRPr="0084695A">
        <w:rPr>
          <w:rFonts w:ascii="Times New Roman" w:hAnsi="Times New Roman" w:cs="Times New Roman"/>
          <w:sz w:val="24"/>
          <w:szCs w:val="24"/>
        </w:rPr>
        <w:t xml:space="preserve">azione liturgica. </w:t>
      </w:r>
    </w:p>
    <w:p w:rsidR="00C73BED" w:rsidRPr="0084695A"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Il coro </w:t>
      </w:r>
      <w:r>
        <w:rPr>
          <w:rFonts w:ascii="Times New Roman" w:hAnsi="Times New Roman" w:cs="Times New Roman"/>
          <w:sz w:val="24"/>
          <w:szCs w:val="24"/>
        </w:rPr>
        <w:t>è</w:t>
      </w:r>
      <w:r w:rsidRPr="00175059">
        <w:rPr>
          <w:rFonts w:ascii="Times New Roman" w:hAnsi="Times New Roman" w:cs="Times New Roman"/>
          <w:sz w:val="24"/>
          <w:szCs w:val="24"/>
        </w:rPr>
        <w:t xml:space="preserve"> parte integrante dell</w:t>
      </w:r>
      <w:r>
        <w:rPr>
          <w:rFonts w:ascii="Times New Roman" w:hAnsi="Times New Roman" w:cs="Times New Roman"/>
          <w:sz w:val="24"/>
          <w:szCs w:val="24"/>
        </w:rPr>
        <w:t>’</w:t>
      </w:r>
      <w:r w:rsidRPr="00175059">
        <w:rPr>
          <w:rFonts w:ascii="Times New Roman" w:hAnsi="Times New Roman" w:cs="Times New Roman"/>
          <w:sz w:val="24"/>
          <w:szCs w:val="24"/>
        </w:rPr>
        <w:t>assemblea liturgica</w:t>
      </w:r>
      <w:r>
        <w:rPr>
          <w:rFonts w:ascii="Times New Roman" w:hAnsi="Times New Roman" w:cs="Times New Roman"/>
          <w:sz w:val="24"/>
          <w:szCs w:val="24"/>
        </w:rPr>
        <w:t xml:space="preserve"> (cfr. </w:t>
      </w:r>
      <w:r w:rsidRPr="0084695A">
        <w:rPr>
          <w:rFonts w:ascii="Times New Roman" w:hAnsi="Times New Roman" w:cs="Times New Roman"/>
          <w:i/>
          <w:iCs/>
          <w:sz w:val="24"/>
          <w:szCs w:val="24"/>
        </w:rPr>
        <w:t>Ordinamento Generale del Messale Romano</w:t>
      </w:r>
      <w:r>
        <w:rPr>
          <w:rFonts w:ascii="Times New Roman" w:hAnsi="Times New Roman" w:cs="Times New Roman"/>
          <w:sz w:val="24"/>
          <w:szCs w:val="24"/>
        </w:rPr>
        <w:t>, 312)</w:t>
      </w:r>
      <w:r w:rsidRPr="00175059">
        <w:rPr>
          <w:rFonts w:ascii="Times New Roman" w:hAnsi="Times New Roman" w:cs="Times New Roman"/>
          <w:sz w:val="24"/>
          <w:szCs w:val="24"/>
        </w:rPr>
        <w:t xml:space="preserve">: pertanto non </w:t>
      </w:r>
      <w:r>
        <w:rPr>
          <w:rFonts w:ascii="Times New Roman" w:hAnsi="Times New Roman" w:cs="Times New Roman"/>
          <w:sz w:val="24"/>
          <w:szCs w:val="24"/>
        </w:rPr>
        <w:t xml:space="preserve">si collochi su </w:t>
      </w:r>
      <w:r w:rsidRPr="00175059">
        <w:rPr>
          <w:rFonts w:ascii="Times New Roman" w:hAnsi="Times New Roman" w:cs="Times New Roman"/>
          <w:sz w:val="24"/>
          <w:szCs w:val="24"/>
        </w:rPr>
        <w:t>cantorie o alle spalle dell</w:t>
      </w:r>
      <w:r>
        <w:rPr>
          <w:rFonts w:ascii="Times New Roman" w:hAnsi="Times New Roman" w:cs="Times New Roman"/>
          <w:sz w:val="24"/>
          <w:szCs w:val="24"/>
        </w:rPr>
        <w:t>’</w:t>
      </w:r>
      <w:r w:rsidRPr="00175059">
        <w:rPr>
          <w:rFonts w:ascii="Times New Roman" w:hAnsi="Times New Roman" w:cs="Times New Roman"/>
          <w:sz w:val="24"/>
          <w:szCs w:val="24"/>
        </w:rPr>
        <w:t>altare</w:t>
      </w:r>
      <w:r>
        <w:rPr>
          <w:rFonts w:ascii="Times New Roman" w:hAnsi="Times New Roman" w:cs="Times New Roman"/>
          <w:sz w:val="24"/>
          <w:szCs w:val="24"/>
        </w:rPr>
        <w:t xml:space="preserve">, ma presti il proprio </w:t>
      </w:r>
      <w:r>
        <w:rPr>
          <w:rFonts w:ascii="Times New Roman" w:hAnsi="Times New Roman" w:cs="Times New Roman"/>
          <w:sz w:val="24"/>
          <w:szCs w:val="24"/>
        </w:rPr>
        <w:lastRenderedPageBreak/>
        <w:t xml:space="preserve">servizio in un luogo dell’aula liturgica in cui manifesti il suo essere parte dell’assemblea. La collocazione consenta al coro di svolgere agevolmente il proprio ministero e gli permetta di vivere una piena partecipazione al mistero celebrato con </w:t>
      </w:r>
      <w:r w:rsidRPr="00175059">
        <w:rPr>
          <w:rFonts w:ascii="Times New Roman" w:hAnsi="Times New Roman" w:cs="Times New Roman"/>
          <w:sz w:val="24"/>
          <w:szCs w:val="24"/>
        </w:rPr>
        <w:t>un</w:t>
      </w:r>
      <w:r>
        <w:rPr>
          <w:rFonts w:ascii="Times New Roman" w:hAnsi="Times New Roman" w:cs="Times New Roman"/>
          <w:sz w:val="24"/>
          <w:szCs w:val="24"/>
        </w:rPr>
        <w:t>’</w:t>
      </w:r>
      <w:r w:rsidRPr="00175059">
        <w:rPr>
          <w:rFonts w:ascii="Times New Roman" w:hAnsi="Times New Roman" w:cs="Times New Roman"/>
          <w:sz w:val="24"/>
          <w:szCs w:val="24"/>
        </w:rPr>
        <w:t>adeguata visione dei luoghi della celebrazione (sede, altare e ambone)</w:t>
      </w:r>
      <w:r>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La scelta dei canti permetta la partecipazione </w:t>
      </w:r>
      <w:r>
        <w:rPr>
          <w:rFonts w:ascii="Times New Roman" w:hAnsi="Times New Roman" w:cs="Times New Roman"/>
          <w:sz w:val="24"/>
          <w:szCs w:val="24"/>
        </w:rPr>
        <w:t xml:space="preserve">attiva </w:t>
      </w:r>
      <w:r w:rsidRPr="00175059">
        <w:rPr>
          <w:rFonts w:ascii="Times New Roman" w:hAnsi="Times New Roman" w:cs="Times New Roman"/>
          <w:sz w:val="24"/>
          <w:szCs w:val="24"/>
        </w:rPr>
        <w:t>dell</w:t>
      </w:r>
      <w:r>
        <w:rPr>
          <w:rFonts w:ascii="Times New Roman" w:hAnsi="Times New Roman" w:cs="Times New Roman"/>
          <w:sz w:val="24"/>
          <w:szCs w:val="24"/>
        </w:rPr>
        <w:t>’</w:t>
      </w:r>
      <w:r w:rsidRPr="00175059">
        <w:rPr>
          <w:rFonts w:ascii="Times New Roman" w:hAnsi="Times New Roman" w:cs="Times New Roman"/>
          <w:sz w:val="24"/>
          <w:szCs w:val="24"/>
        </w:rPr>
        <w:t xml:space="preserve">assemblea: composizioni polifoniche </w:t>
      </w:r>
      <w:r>
        <w:rPr>
          <w:rFonts w:ascii="Times New Roman" w:hAnsi="Times New Roman" w:cs="Times New Roman"/>
          <w:sz w:val="24"/>
          <w:szCs w:val="24"/>
        </w:rPr>
        <w:t xml:space="preserve">eseguite dalla sola corale </w:t>
      </w:r>
      <w:r w:rsidRPr="00175059">
        <w:rPr>
          <w:rFonts w:ascii="Times New Roman" w:hAnsi="Times New Roman" w:cs="Times New Roman"/>
          <w:sz w:val="24"/>
          <w:szCs w:val="24"/>
        </w:rPr>
        <w:t>siano riservate alla presentazione delle offerte</w:t>
      </w:r>
      <w:r>
        <w:rPr>
          <w:rFonts w:ascii="Times New Roman" w:hAnsi="Times New Roman" w:cs="Times New Roman"/>
          <w:sz w:val="24"/>
          <w:szCs w:val="24"/>
        </w:rPr>
        <w:t xml:space="preserve"> o al ringraziamento dopo la Comunione. Per gli altri momenti si propongano canti che possano essere facilmente eseguiti dal</w:t>
      </w: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assemblea</w:t>
      </w:r>
      <w:r>
        <w:rPr>
          <w:rFonts w:ascii="Times New Roman" w:hAnsi="Times New Roman" w:cs="Times New Roman"/>
          <w:sz w:val="24"/>
          <w:szCs w:val="24"/>
        </w:rPr>
        <w:t xml:space="preserve"> la quale mai deve rimanere</w:t>
      </w:r>
      <w:r w:rsidRPr="00175059">
        <w:rPr>
          <w:rFonts w:ascii="Times New Roman" w:hAnsi="Times New Roman" w:cs="Times New Roman"/>
          <w:sz w:val="24"/>
          <w:szCs w:val="24"/>
        </w:rPr>
        <w:t xml:space="preserve"> spettatrice. </w:t>
      </w:r>
      <w:r>
        <w:rPr>
          <w:rFonts w:ascii="Times New Roman" w:hAnsi="Times New Roman" w:cs="Times New Roman"/>
          <w:sz w:val="24"/>
          <w:szCs w:val="24"/>
        </w:rPr>
        <w:t>L’</w:t>
      </w:r>
      <w:r w:rsidRPr="00175059">
        <w:rPr>
          <w:rFonts w:ascii="Times New Roman" w:hAnsi="Times New Roman" w:cs="Times New Roman"/>
          <w:sz w:val="24"/>
          <w:szCs w:val="24"/>
        </w:rPr>
        <w:t>esecu</w:t>
      </w:r>
      <w:r>
        <w:rPr>
          <w:rFonts w:ascii="Times New Roman" w:hAnsi="Times New Roman" w:cs="Times New Roman"/>
          <w:sz w:val="24"/>
          <w:szCs w:val="24"/>
        </w:rPr>
        <w:t>zione di brani strumentali, appartenenti al repertorio della musica sacra, sia riservata solo ad</w:t>
      </w:r>
      <w:r w:rsidRPr="00175059">
        <w:rPr>
          <w:rFonts w:ascii="Times New Roman" w:hAnsi="Times New Roman" w:cs="Times New Roman"/>
          <w:sz w:val="24"/>
          <w:szCs w:val="24"/>
        </w:rPr>
        <w:t xml:space="preserve"> alcuni momenti della celebrazione secondo le disposizioni liturgiche</w:t>
      </w:r>
      <w:r>
        <w:rPr>
          <w:rFonts w:ascii="Times New Roman" w:hAnsi="Times New Roman" w:cs="Times New Roman"/>
          <w:sz w:val="24"/>
          <w:szCs w:val="24"/>
        </w:rPr>
        <w:t>.</w:t>
      </w:r>
    </w:p>
    <w:p w:rsidR="00C73BED" w:rsidRPr="000E5CA4"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Nelle celebrazioni </w:t>
      </w:r>
      <w:r>
        <w:rPr>
          <w:rFonts w:ascii="Times New Roman" w:hAnsi="Times New Roman" w:cs="Times New Roman"/>
          <w:sz w:val="24"/>
          <w:szCs w:val="24"/>
        </w:rPr>
        <w:t xml:space="preserve">della Domenica </w:t>
      </w:r>
      <w:r w:rsidRPr="00175059">
        <w:rPr>
          <w:rFonts w:ascii="Times New Roman" w:hAnsi="Times New Roman" w:cs="Times New Roman"/>
          <w:sz w:val="24"/>
          <w:szCs w:val="24"/>
        </w:rPr>
        <w:t xml:space="preserve">e </w:t>
      </w:r>
      <w:r>
        <w:rPr>
          <w:rFonts w:ascii="Times New Roman" w:hAnsi="Times New Roman" w:cs="Times New Roman"/>
          <w:sz w:val="24"/>
          <w:szCs w:val="24"/>
        </w:rPr>
        <w:t>d</w:t>
      </w:r>
      <w:r w:rsidRPr="00175059">
        <w:rPr>
          <w:rFonts w:ascii="Times New Roman" w:hAnsi="Times New Roman" w:cs="Times New Roman"/>
          <w:sz w:val="24"/>
          <w:szCs w:val="24"/>
        </w:rPr>
        <w:t xml:space="preserve">elle </w:t>
      </w:r>
      <w:r>
        <w:rPr>
          <w:rFonts w:ascii="Times New Roman" w:hAnsi="Times New Roman" w:cs="Times New Roman"/>
          <w:sz w:val="24"/>
          <w:szCs w:val="24"/>
        </w:rPr>
        <w:t>S</w:t>
      </w:r>
      <w:r w:rsidRPr="00175059">
        <w:rPr>
          <w:rFonts w:ascii="Times New Roman" w:hAnsi="Times New Roman" w:cs="Times New Roman"/>
          <w:sz w:val="24"/>
          <w:szCs w:val="24"/>
        </w:rPr>
        <w:t xml:space="preserve">olennità </w:t>
      </w:r>
      <w:r>
        <w:rPr>
          <w:rFonts w:ascii="Times New Roman" w:hAnsi="Times New Roman" w:cs="Times New Roman"/>
          <w:sz w:val="24"/>
          <w:szCs w:val="24"/>
        </w:rPr>
        <w:t>si curi il canto del</w:t>
      </w:r>
      <w:r w:rsidRPr="00175059">
        <w:rPr>
          <w:rFonts w:ascii="Times New Roman" w:hAnsi="Times New Roman" w:cs="Times New Roman"/>
          <w:sz w:val="24"/>
          <w:szCs w:val="24"/>
        </w:rPr>
        <w:t>l</w:t>
      </w:r>
      <w:r>
        <w:rPr>
          <w:rFonts w:ascii="Times New Roman" w:hAnsi="Times New Roman" w:cs="Times New Roman"/>
          <w:sz w:val="24"/>
          <w:szCs w:val="24"/>
        </w:rPr>
        <w:t>’</w:t>
      </w:r>
      <w:r w:rsidRPr="00175059">
        <w:rPr>
          <w:rFonts w:ascii="Times New Roman" w:hAnsi="Times New Roman" w:cs="Times New Roman"/>
          <w:sz w:val="24"/>
          <w:szCs w:val="24"/>
        </w:rPr>
        <w:t>Ordinario della Messa (</w:t>
      </w:r>
      <w:r w:rsidRPr="00851C0D">
        <w:rPr>
          <w:rFonts w:ascii="Times New Roman" w:hAnsi="Times New Roman" w:cs="Times New Roman"/>
          <w:i/>
          <w:iCs/>
          <w:sz w:val="24"/>
          <w:szCs w:val="24"/>
        </w:rPr>
        <w:t>Kyrie</w:t>
      </w:r>
      <w:r>
        <w:rPr>
          <w:rFonts w:ascii="Times New Roman" w:hAnsi="Times New Roman" w:cs="Times New Roman"/>
          <w:sz w:val="24"/>
          <w:szCs w:val="24"/>
        </w:rPr>
        <w:t xml:space="preserve">, </w:t>
      </w:r>
      <w:r w:rsidRPr="00175059">
        <w:rPr>
          <w:rFonts w:ascii="Times New Roman" w:hAnsi="Times New Roman" w:cs="Times New Roman"/>
          <w:sz w:val="24"/>
          <w:szCs w:val="24"/>
        </w:rPr>
        <w:t>Gloria, Alleluia, Santo</w:t>
      </w:r>
      <w:r>
        <w:rPr>
          <w:rFonts w:ascii="Times New Roman" w:hAnsi="Times New Roman" w:cs="Times New Roman"/>
          <w:sz w:val="24"/>
          <w:szCs w:val="24"/>
        </w:rPr>
        <w:t xml:space="preserve"> e Agnello di Dio), de</w:t>
      </w:r>
      <w:r w:rsidRPr="00175059">
        <w:rPr>
          <w:rFonts w:ascii="Times New Roman" w:hAnsi="Times New Roman" w:cs="Times New Roman"/>
          <w:sz w:val="24"/>
          <w:szCs w:val="24"/>
        </w:rPr>
        <w:t xml:space="preserve">l ritornello del </w:t>
      </w:r>
      <w:r>
        <w:rPr>
          <w:rFonts w:ascii="Times New Roman" w:hAnsi="Times New Roman" w:cs="Times New Roman"/>
          <w:sz w:val="24"/>
          <w:szCs w:val="24"/>
        </w:rPr>
        <w:t>S</w:t>
      </w:r>
      <w:r w:rsidRPr="00175059">
        <w:rPr>
          <w:rFonts w:ascii="Times New Roman" w:hAnsi="Times New Roman" w:cs="Times New Roman"/>
          <w:sz w:val="24"/>
          <w:szCs w:val="24"/>
        </w:rPr>
        <w:t>almo responsoriale</w:t>
      </w:r>
      <w:r>
        <w:rPr>
          <w:rFonts w:ascii="Times New Roman" w:hAnsi="Times New Roman" w:cs="Times New Roman"/>
          <w:sz w:val="24"/>
          <w:szCs w:val="24"/>
        </w:rPr>
        <w:t xml:space="preserve"> e del </w:t>
      </w:r>
      <w:r w:rsidRPr="00175059">
        <w:rPr>
          <w:rFonts w:ascii="Times New Roman" w:hAnsi="Times New Roman" w:cs="Times New Roman"/>
          <w:sz w:val="24"/>
          <w:szCs w:val="24"/>
        </w:rPr>
        <w:t>Padre No</w:t>
      </w:r>
      <w:r>
        <w:rPr>
          <w:rFonts w:ascii="Times New Roman" w:hAnsi="Times New Roman" w:cs="Times New Roman"/>
          <w:sz w:val="24"/>
          <w:szCs w:val="24"/>
        </w:rPr>
        <w:t>stro</w:t>
      </w:r>
      <w:r w:rsidRPr="00175059">
        <w:rPr>
          <w:rFonts w:ascii="Times New Roman" w:hAnsi="Times New Roman" w:cs="Times New Roman"/>
          <w:sz w:val="24"/>
          <w:szCs w:val="24"/>
        </w:rPr>
        <w:t>.</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Nelle celebrazioni festive l</w:t>
      </w:r>
      <w:r>
        <w:rPr>
          <w:rFonts w:ascii="Times New Roman" w:hAnsi="Times New Roman" w:cs="Times New Roman"/>
          <w:sz w:val="24"/>
          <w:szCs w:val="24"/>
        </w:rPr>
        <w:t>’</w:t>
      </w:r>
      <w:r w:rsidRPr="00175059">
        <w:rPr>
          <w:rFonts w:ascii="Times New Roman" w:hAnsi="Times New Roman" w:cs="Times New Roman"/>
          <w:sz w:val="24"/>
          <w:szCs w:val="24"/>
        </w:rPr>
        <w:t xml:space="preserve">assemblea </w:t>
      </w:r>
      <w:r>
        <w:rPr>
          <w:rFonts w:ascii="Times New Roman" w:hAnsi="Times New Roman" w:cs="Times New Roman"/>
          <w:sz w:val="24"/>
          <w:szCs w:val="24"/>
        </w:rPr>
        <w:t xml:space="preserve">abbia i </w:t>
      </w:r>
      <w:r w:rsidRPr="00175059">
        <w:rPr>
          <w:rFonts w:ascii="Times New Roman" w:hAnsi="Times New Roman" w:cs="Times New Roman"/>
          <w:sz w:val="24"/>
          <w:szCs w:val="24"/>
        </w:rPr>
        <w:t xml:space="preserve">fogli dei canti. Per le celebrazioni feriali </w:t>
      </w:r>
      <w:r>
        <w:rPr>
          <w:rFonts w:ascii="Times New Roman" w:hAnsi="Times New Roman" w:cs="Times New Roman"/>
          <w:sz w:val="24"/>
          <w:szCs w:val="24"/>
        </w:rPr>
        <w:t>siano</w:t>
      </w:r>
      <w:r w:rsidRPr="00175059">
        <w:rPr>
          <w:rFonts w:ascii="Times New Roman" w:hAnsi="Times New Roman" w:cs="Times New Roman"/>
          <w:sz w:val="24"/>
          <w:szCs w:val="24"/>
        </w:rPr>
        <w:t xml:space="preserve"> predisposti piccoli repertori di canti maggiormente conosciuti</w:t>
      </w:r>
      <w:r>
        <w:rPr>
          <w:rFonts w:ascii="Times New Roman" w:hAnsi="Times New Roman" w:cs="Times New Roman"/>
          <w:sz w:val="24"/>
          <w:szCs w:val="24"/>
        </w:rPr>
        <w:t>,</w:t>
      </w:r>
      <w:r w:rsidRPr="00175059">
        <w:rPr>
          <w:rFonts w:ascii="Times New Roman" w:hAnsi="Times New Roman" w:cs="Times New Roman"/>
          <w:sz w:val="24"/>
          <w:szCs w:val="24"/>
        </w:rPr>
        <w:t xml:space="preserve"> che tengano conto dei momenti della celebrazione e dei tempi dell</w:t>
      </w:r>
      <w:r>
        <w:rPr>
          <w:rFonts w:ascii="Times New Roman" w:hAnsi="Times New Roman" w:cs="Times New Roman"/>
          <w:sz w:val="24"/>
          <w:szCs w:val="24"/>
        </w:rPr>
        <w:t>’</w:t>
      </w:r>
      <w:r w:rsidRPr="00175059">
        <w:rPr>
          <w:rFonts w:ascii="Times New Roman" w:hAnsi="Times New Roman" w:cs="Times New Roman"/>
          <w:sz w:val="24"/>
          <w:szCs w:val="24"/>
        </w:rPr>
        <w:t>anno liturgico.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Si </w:t>
      </w:r>
      <w:r>
        <w:rPr>
          <w:rFonts w:ascii="Times New Roman" w:hAnsi="Times New Roman" w:cs="Times New Roman"/>
          <w:sz w:val="24"/>
          <w:szCs w:val="24"/>
        </w:rPr>
        <w:t>abbia una particolare cura del</w:t>
      </w:r>
      <w:r w:rsidRPr="00175059">
        <w:rPr>
          <w:rFonts w:ascii="Times New Roman" w:hAnsi="Times New Roman" w:cs="Times New Roman"/>
          <w:sz w:val="24"/>
          <w:szCs w:val="24"/>
        </w:rPr>
        <w:t xml:space="preserve"> canto nella celebrazi</w:t>
      </w:r>
      <w:r>
        <w:rPr>
          <w:rFonts w:ascii="Times New Roman" w:hAnsi="Times New Roman" w:cs="Times New Roman"/>
          <w:sz w:val="24"/>
          <w:szCs w:val="24"/>
        </w:rPr>
        <w:t>one dei Sacramenti e delle E</w:t>
      </w:r>
      <w:r w:rsidRPr="00175059">
        <w:rPr>
          <w:rFonts w:ascii="Times New Roman" w:hAnsi="Times New Roman" w:cs="Times New Roman"/>
          <w:sz w:val="24"/>
          <w:szCs w:val="24"/>
        </w:rPr>
        <w:t>sequie: in queste occasioni, caratterizzate dalla presenza di persone che solitamente non partecipano alla Liturgia, l</w:t>
      </w:r>
      <w:r>
        <w:rPr>
          <w:rFonts w:ascii="Times New Roman" w:hAnsi="Times New Roman" w:cs="Times New Roman"/>
          <w:sz w:val="24"/>
          <w:szCs w:val="24"/>
        </w:rPr>
        <w:t>’</w:t>
      </w:r>
      <w:r w:rsidRPr="00175059">
        <w:rPr>
          <w:rFonts w:ascii="Times New Roman" w:hAnsi="Times New Roman" w:cs="Times New Roman"/>
          <w:sz w:val="24"/>
          <w:szCs w:val="24"/>
        </w:rPr>
        <w:t>assemblea</w:t>
      </w:r>
      <w:r>
        <w:rPr>
          <w:rFonts w:ascii="Times New Roman" w:hAnsi="Times New Roman" w:cs="Times New Roman"/>
          <w:sz w:val="24"/>
          <w:szCs w:val="24"/>
        </w:rPr>
        <w:t>, per quanto possibile,</w:t>
      </w:r>
      <w:r w:rsidRPr="00175059">
        <w:rPr>
          <w:rFonts w:ascii="Times New Roman" w:hAnsi="Times New Roman" w:cs="Times New Roman"/>
          <w:sz w:val="24"/>
          <w:szCs w:val="24"/>
        </w:rPr>
        <w:t xml:space="preserve"> sia invitata al canto </w:t>
      </w:r>
      <w:r>
        <w:rPr>
          <w:rFonts w:ascii="Times New Roman" w:hAnsi="Times New Roman" w:cs="Times New Roman"/>
          <w:sz w:val="24"/>
          <w:szCs w:val="24"/>
        </w:rPr>
        <w:t>attraverso la presenza di un</w:t>
      </w:r>
      <w:r w:rsidRPr="00175059">
        <w:rPr>
          <w:rFonts w:ascii="Times New Roman" w:hAnsi="Times New Roman" w:cs="Times New Roman"/>
          <w:sz w:val="24"/>
          <w:szCs w:val="24"/>
        </w:rPr>
        <w:t xml:space="preserve"> cantore animatore.</w:t>
      </w:r>
      <w:r>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In ogni parrocchia sia valorizzata la formazione alla musica e al senso del servizio del coro. I direttori d</w:t>
      </w:r>
      <w:r>
        <w:rPr>
          <w:rFonts w:ascii="Times New Roman" w:hAnsi="Times New Roman" w:cs="Times New Roman"/>
          <w:sz w:val="24"/>
          <w:szCs w:val="24"/>
        </w:rPr>
        <w:t>ei cori</w:t>
      </w:r>
      <w:r w:rsidRPr="00175059">
        <w:rPr>
          <w:rFonts w:ascii="Times New Roman" w:hAnsi="Times New Roman" w:cs="Times New Roman"/>
          <w:sz w:val="24"/>
          <w:szCs w:val="24"/>
        </w:rPr>
        <w:t>, gli organisti e gli animatori dell</w:t>
      </w:r>
      <w:r>
        <w:rPr>
          <w:rFonts w:ascii="Times New Roman" w:hAnsi="Times New Roman" w:cs="Times New Roman"/>
          <w:sz w:val="24"/>
          <w:szCs w:val="24"/>
        </w:rPr>
        <w:t>’</w:t>
      </w:r>
      <w:r w:rsidRPr="00175059">
        <w:rPr>
          <w:rFonts w:ascii="Times New Roman" w:hAnsi="Times New Roman" w:cs="Times New Roman"/>
          <w:sz w:val="24"/>
          <w:szCs w:val="24"/>
        </w:rPr>
        <w:t>assemblea partecipino ai corsi diocesani di formazione liturgica e musicale.</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Il Servizio diocesano di Musica sacra curi l’elaborazione di un repertorio diocesano di canti tenendo presente il Repertorio Nazionale di Canti per la Liturgia e le diverse tradizioni particolari delle comunità ecclesiali: da questo sussidio siano tratti prevalentemente i canti </w:t>
      </w:r>
      <w:r w:rsidRPr="00175059">
        <w:rPr>
          <w:rFonts w:ascii="Times New Roman" w:hAnsi="Times New Roman" w:cs="Times New Roman"/>
          <w:sz w:val="24"/>
          <w:szCs w:val="24"/>
        </w:rPr>
        <w:t>in occasione</w:t>
      </w:r>
      <w:r>
        <w:rPr>
          <w:rFonts w:ascii="Times New Roman" w:hAnsi="Times New Roman" w:cs="Times New Roman"/>
          <w:sz w:val="24"/>
          <w:szCs w:val="24"/>
        </w:rPr>
        <w:t xml:space="preserve"> delle celebrazioni diocesane</w:t>
      </w:r>
      <w:r w:rsidRPr="00175059">
        <w:rPr>
          <w:rFonts w:ascii="Times New Roman" w:hAnsi="Times New Roman" w:cs="Times New Roman"/>
          <w:sz w:val="24"/>
          <w:szCs w:val="24"/>
        </w:rPr>
        <w:t>.</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175059">
        <w:rPr>
          <w:rFonts w:ascii="Times New Roman" w:hAnsi="Times New Roman" w:cs="Times New Roman"/>
          <w:b/>
          <w:bCs/>
          <w:sz w:val="24"/>
          <w:szCs w:val="24"/>
        </w:rPr>
        <w:t>Pietà popolare e feste</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La </w:t>
      </w:r>
      <w:r>
        <w:rPr>
          <w:rFonts w:ascii="Times New Roman" w:hAnsi="Times New Roman" w:cs="Times New Roman"/>
          <w:sz w:val="24"/>
          <w:szCs w:val="24"/>
        </w:rPr>
        <w:t>P</w:t>
      </w:r>
      <w:r w:rsidRPr="00175059">
        <w:rPr>
          <w:rFonts w:ascii="Times New Roman" w:hAnsi="Times New Roman" w:cs="Times New Roman"/>
          <w:sz w:val="24"/>
          <w:szCs w:val="24"/>
        </w:rPr>
        <w:t>ietà popolare costituisce l</w:t>
      </w:r>
      <w:r>
        <w:rPr>
          <w:rFonts w:ascii="Times New Roman" w:hAnsi="Times New Roman" w:cs="Times New Roman"/>
          <w:sz w:val="24"/>
          <w:szCs w:val="24"/>
        </w:rPr>
        <w:t>’</w:t>
      </w:r>
      <w:r w:rsidRPr="00175059">
        <w:rPr>
          <w:rFonts w:ascii="Times New Roman" w:hAnsi="Times New Roman" w:cs="Times New Roman"/>
          <w:sz w:val="24"/>
          <w:szCs w:val="24"/>
        </w:rPr>
        <w:t>espressione della fede e della cultura di un popolo che si rivolge in forme semplici al Signore, alla Vergine Maria</w:t>
      </w:r>
      <w:r>
        <w:rPr>
          <w:rFonts w:ascii="Times New Roman" w:hAnsi="Times New Roman" w:cs="Times New Roman"/>
          <w:sz w:val="24"/>
          <w:szCs w:val="24"/>
        </w:rPr>
        <w:t xml:space="preserve"> e ai Santi. Essa va </w:t>
      </w:r>
      <w:r w:rsidRPr="00175059">
        <w:rPr>
          <w:rFonts w:ascii="Times New Roman" w:hAnsi="Times New Roman" w:cs="Times New Roman"/>
          <w:sz w:val="24"/>
          <w:szCs w:val="24"/>
        </w:rPr>
        <w:t>valorizzata</w:t>
      </w:r>
      <w:r>
        <w:rPr>
          <w:rFonts w:ascii="Times New Roman" w:hAnsi="Times New Roman" w:cs="Times New Roman"/>
          <w:sz w:val="24"/>
          <w:szCs w:val="24"/>
        </w:rPr>
        <w:t xml:space="preserve"> e promossa cogliendone il fruttuoso apporto per vivere uniti a Cristo nella Chiesa e </w:t>
      </w:r>
      <w:r w:rsidRPr="00175059">
        <w:rPr>
          <w:rFonts w:ascii="Times New Roman" w:hAnsi="Times New Roman" w:cs="Times New Roman"/>
          <w:sz w:val="24"/>
          <w:szCs w:val="24"/>
        </w:rPr>
        <w:t>tenendo presenti</w:t>
      </w:r>
      <w:r>
        <w:rPr>
          <w:rFonts w:ascii="Times New Roman" w:hAnsi="Times New Roman" w:cs="Times New Roman"/>
          <w:sz w:val="24"/>
          <w:szCs w:val="24"/>
        </w:rPr>
        <w:t xml:space="preserve"> sia</w:t>
      </w:r>
      <w:r w:rsidRPr="00175059">
        <w:rPr>
          <w:rFonts w:ascii="Times New Roman" w:hAnsi="Times New Roman" w:cs="Times New Roman"/>
          <w:sz w:val="24"/>
          <w:szCs w:val="24"/>
        </w:rPr>
        <w:t xml:space="preserve"> il primato della Liturgia</w:t>
      </w:r>
      <w:r>
        <w:rPr>
          <w:rFonts w:ascii="Times New Roman" w:hAnsi="Times New Roman" w:cs="Times New Roman"/>
          <w:sz w:val="24"/>
          <w:szCs w:val="24"/>
        </w:rPr>
        <w:t xml:space="preserve"> sia il </w:t>
      </w:r>
      <w:r w:rsidRPr="00175059">
        <w:rPr>
          <w:rFonts w:ascii="Times New Roman" w:hAnsi="Times New Roman" w:cs="Times New Roman"/>
          <w:sz w:val="24"/>
          <w:szCs w:val="24"/>
        </w:rPr>
        <w:t>rispe</w:t>
      </w:r>
      <w:r>
        <w:rPr>
          <w:rFonts w:ascii="Times New Roman" w:hAnsi="Times New Roman" w:cs="Times New Roman"/>
          <w:sz w:val="24"/>
          <w:szCs w:val="24"/>
        </w:rPr>
        <w:t>tto delle normative ecclesiali</w:t>
      </w:r>
      <w:r w:rsidRPr="00175059">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09644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Nelle pratiche di Pietà popolare </w:t>
      </w:r>
      <w:r>
        <w:rPr>
          <w:rFonts w:ascii="Times New Roman" w:hAnsi="Times New Roman" w:cs="Times New Roman"/>
          <w:sz w:val="24"/>
          <w:szCs w:val="24"/>
        </w:rPr>
        <w:t>si renda sempre evidente l’importanza della</w:t>
      </w:r>
      <w:r w:rsidRPr="00175059">
        <w:rPr>
          <w:rFonts w:ascii="Times New Roman" w:hAnsi="Times New Roman" w:cs="Times New Roman"/>
          <w:sz w:val="24"/>
          <w:szCs w:val="24"/>
        </w:rPr>
        <w:t xml:space="preserve"> Parola di Dio</w:t>
      </w:r>
      <w:r>
        <w:rPr>
          <w:rFonts w:ascii="Times New Roman" w:hAnsi="Times New Roman" w:cs="Times New Roman"/>
          <w:sz w:val="24"/>
          <w:szCs w:val="24"/>
        </w:rPr>
        <w:t>: in essa “</w:t>
      </w:r>
      <w:r w:rsidRPr="00AD63D9">
        <w:rPr>
          <w:rFonts w:ascii="Times New Roman" w:hAnsi="Times New Roman" w:cs="Times New Roman"/>
          <w:i/>
          <w:iCs/>
          <w:sz w:val="24"/>
          <w:szCs w:val="24"/>
        </w:rPr>
        <w:t>la pietà popolare troverà una fonte inesauribile di ispirazione, insuperabili modelli di preghiera e feconde proposte tematich</w:t>
      </w:r>
      <w:r w:rsidRPr="004E0BF1">
        <w:rPr>
          <w:rFonts w:ascii="Times New Roman" w:hAnsi="Times New Roman" w:cs="Times New Roman"/>
          <w:sz w:val="24"/>
          <w:szCs w:val="24"/>
        </w:rPr>
        <w:t>e</w:t>
      </w:r>
      <w:r>
        <w:rPr>
          <w:rFonts w:ascii="Times New Roman" w:hAnsi="Times New Roman" w:cs="Times New Roman"/>
          <w:sz w:val="24"/>
          <w:szCs w:val="24"/>
        </w:rPr>
        <w:t>” (</w:t>
      </w:r>
      <w:r w:rsidRPr="004A30BC">
        <w:rPr>
          <w:rFonts w:ascii="Times New Roman" w:hAnsi="Times New Roman" w:cs="Times New Roman"/>
          <w:smallCaps/>
          <w:sz w:val="24"/>
          <w:szCs w:val="24"/>
        </w:rPr>
        <w:t>Congregazione per il Culto divino e la disciplina dei Sacramenti</w:t>
      </w:r>
      <w:r>
        <w:rPr>
          <w:rFonts w:ascii="Times New Roman" w:hAnsi="Times New Roman" w:cs="Times New Roman"/>
          <w:sz w:val="24"/>
          <w:szCs w:val="24"/>
        </w:rPr>
        <w:t xml:space="preserve">, </w:t>
      </w:r>
      <w:r w:rsidRPr="004A30BC">
        <w:rPr>
          <w:rFonts w:ascii="Times New Roman" w:hAnsi="Times New Roman" w:cs="Times New Roman"/>
          <w:i/>
          <w:iCs/>
          <w:sz w:val="24"/>
          <w:szCs w:val="24"/>
        </w:rPr>
        <w:t>Direttorio su Pietà popolare e Liturgia</w:t>
      </w:r>
      <w:r>
        <w:rPr>
          <w:rFonts w:ascii="Times New Roman" w:hAnsi="Times New Roman" w:cs="Times New Roman"/>
          <w:sz w:val="24"/>
          <w:szCs w:val="24"/>
        </w:rPr>
        <w:t xml:space="preserve">, 87). </w:t>
      </w:r>
    </w:p>
    <w:p w:rsidR="00C73BED" w:rsidRPr="0009644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185C"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10"/>
          <w:szCs w:val="10"/>
        </w:rPr>
      </w:pPr>
      <w:r>
        <w:rPr>
          <w:rFonts w:ascii="Times New Roman" w:hAnsi="Times New Roman" w:cs="Times New Roman"/>
          <w:sz w:val="24"/>
          <w:szCs w:val="24"/>
        </w:rPr>
        <w:t>Nelle nostre Comunità ecclesiali tra le pratiche di Pietà popolare particolare diffusione trova il Rosario, “</w:t>
      </w:r>
      <w:r w:rsidRPr="00AD63D9">
        <w:rPr>
          <w:rFonts w:ascii="Times New Roman" w:hAnsi="Times New Roman" w:cs="Times New Roman"/>
          <w:i/>
          <w:iCs/>
          <w:sz w:val="24"/>
          <w:szCs w:val="24"/>
        </w:rPr>
        <w:t>una delle più eccellenti preghiere alla Madre del Signore</w:t>
      </w:r>
      <w:r>
        <w:rPr>
          <w:rFonts w:ascii="Times" w:hAnsi="Times" w:cs="Times"/>
        </w:rPr>
        <w:t xml:space="preserve">” </w:t>
      </w:r>
      <w:r>
        <w:rPr>
          <w:rFonts w:ascii="Times New Roman" w:hAnsi="Times New Roman" w:cs="Times New Roman"/>
          <w:sz w:val="24"/>
          <w:szCs w:val="24"/>
        </w:rPr>
        <w:t>(</w:t>
      </w:r>
      <w:r w:rsidRPr="004A30BC">
        <w:rPr>
          <w:rFonts w:ascii="Times New Roman" w:hAnsi="Times New Roman" w:cs="Times New Roman"/>
          <w:smallCaps/>
          <w:sz w:val="24"/>
          <w:szCs w:val="24"/>
        </w:rPr>
        <w:t>Congregazione per il Culto divino e la disciplina dei Sacramenti</w:t>
      </w:r>
      <w:r>
        <w:rPr>
          <w:rFonts w:ascii="Times New Roman" w:hAnsi="Times New Roman" w:cs="Times New Roman"/>
          <w:sz w:val="24"/>
          <w:szCs w:val="24"/>
        </w:rPr>
        <w:t xml:space="preserve">, </w:t>
      </w:r>
      <w:r w:rsidRPr="004A30BC">
        <w:rPr>
          <w:rFonts w:ascii="Times New Roman" w:hAnsi="Times New Roman" w:cs="Times New Roman"/>
          <w:i/>
          <w:iCs/>
          <w:sz w:val="24"/>
          <w:szCs w:val="24"/>
        </w:rPr>
        <w:t>Direttorio su Pietà popolare e Liturgia</w:t>
      </w:r>
      <w:r>
        <w:rPr>
          <w:rFonts w:ascii="Times New Roman" w:hAnsi="Times New Roman" w:cs="Times New Roman"/>
          <w:sz w:val="24"/>
          <w:szCs w:val="24"/>
        </w:rPr>
        <w:t>, 197). Si curi la recita comunitaria del Rosario e si favorisca la meditazione dei misteri di Cristo cui è associata in maniera speciale la Vergine Maria.</w:t>
      </w:r>
    </w:p>
    <w:p w:rsidR="00C73BED" w:rsidRPr="00BE02F7"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Nelle nostre parrocchie la Pietà popolare trova un’altra significativa espressione nella celebrazione delle feste patronali le quali custodiscono un p</w:t>
      </w:r>
      <w:r w:rsidRPr="00EE4208">
        <w:rPr>
          <w:rFonts w:ascii="Times New Roman" w:hAnsi="Times New Roman" w:cs="Times New Roman"/>
          <w:sz w:val="24"/>
          <w:szCs w:val="24"/>
        </w:rPr>
        <w:t>rezioso patrimonio di tradizioni</w:t>
      </w:r>
      <w:r>
        <w:rPr>
          <w:rFonts w:ascii="Times New Roman" w:hAnsi="Times New Roman" w:cs="Times New Roman"/>
          <w:sz w:val="24"/>
          <w:szCs w:val="24"/>
        </w:rPr>
        <w:t>. Esse vanno considerate come un’</w:t>
      </w:r>
      <w:r w:rsidRPr="00EE4208">
        <w:rPr>
          <w:rFonts w:ascii="Times New Roman" w:hAnsi="Times New Roman" w:cs="Times New Roman"/>
          <w:sz w:val="24"/>
          <w:szCs w:val="24"/>
        </w:rPr>
        <w:t>occa</w:t>
      </w:r>
      <w:r>
        <w:rPr>
          <w:rFonts w:ascii="Times New Roman" w:hAnsi="Times New Roman" w:cs="Times New Roman"/>
          <w:sz w:val="24"/>
          <w:szCs w:val="24"/>
        </w:rPr>
        <w:t>sione privilegiata di catechesi,</w:t>
      </w:r>
      <w:r w:rsidRPr="00EE4208">
        <w:rPr>
          <w:rFonts w:ascii="Times New Roman" w:hAnsi="Times New Roman" w:cs="Times New Roman"/>
          <w:sz w:val="24"/>
          <w:szCs w:val="24"/>
        </w:rPr>
        <w:t xml:space="preserve"> di confronto con </w:t>
      </w:r>
      <w:r>
        <w:rPr>
          <w:rFonts w:ascii="Times New Roman" w:hAnsi="Times New Roman" w:cs="Times New Roman"/>
          <w:sz w:val="24"/>
          <w:szCs w:val="24"/>
        </w:rPr>
        <w:t xml:space="preserve">l’esempio dei santi </w:t>
      </w:r>
      <w:r>
        <w:rPr>
          <w:rFonts w:ascii="Times New Roman" w:hAnsi="Times New Roman" w:cs="Times New Roman"/>
          <w:sz w:val="24"/>
          <w:szCs w:val="24"/>
        </w:rPr>
        <w:lastRenderedPageBreak/>
        <w:t>P</w:t>
      </w:r>
      <w:r w:rsidRPr="00EE4208">
        <w:rPr>
          <w:rFonts w:ascii="Times New Roman" w:hAnsi="Times New Roman" w:cs="Times New Roman"/>
          <w:sz w:val="24"/>
          <w:szCs w:val="24"/>
        </w:rPr>
        <w:t>atroni,</w:t>
      </w:r>
      <w:r>
        <w:rPr>
          <w:rFonts w:ascii="Times New Roman" w:hAnsi="Times New Roman" w:cs="Times New Roman"/>
          <w:sz w:val="24"/>
          <w:szCs w:val="24"/>
        </w:rPr>
        <w:t xml:space="preserve"> </w:t>
      </w:r>
      <w:r w:rsidRPr="009C0794">
        <w:rPr>
          <w:rFonts w:ascii="Times New Roman" w:hAnsi="Times New Roman" w:cs="Times New Roman"/>
          <w:sz w:val="24"/>
          <w:szCs w:val="24"/>
        </w:rPr>
        <w:t>dei quali accogliamo la testimonianza di vita cristiana,</w:t>
      </w:r>
      <w:r>
        <w:rPr>
          <w:rFonts w:ascii="Times New Roman" w:hAnsi="Times New Roman" w:cs="Times New Roman"/>
          <w:sz w:val="24"/>
          <w:szCs w:val="24"/>
        </w:rPr>
        <w:t xml:space="preserve"> di gioiosa</w:t>
      </w:r>
      <w:r w:rsidRPr="00EE4208">
        <w:rPr>
          <w:rFonts w:ascii="Times New Roman" w:hAnsi="Times New Roman" w:cs="Times New Roman"/>
          <w:sz w:val="24"/>
          <w:szCs w:val="24"/>
        </w:rPr>
        <w:t xml:space="preserve"> aggregazione umana </w:t>
      </w:r>
      <w:r w:rsidRPr="009C0794">
        <w:rPr>
          <w:rFonts w:ascii="Times New Roman" w:hAnsi="Times New Roman" w:cs="Times New Roman"/>
          <w:sz w:val="24"/>
          <w:szCs w:val="24"/>
        </w:rPr>
        <w:t>e di attenzione ai poveri mediante gesti concreti di carità</w:t>
      </w:r>
      <w:r>
        <w:rPr>
          <w:rFonts w:ascii="Times New Roman" w:hAnsi="Times New Roman" w:cs="Times New Roman"/>
          <w:sz w:val="24"/>
          <w:szCs w:val="24"/>
        </w:rPr>
        <w:t>.</w:t>
      </w:r>
    </w:p>
    <w:p w:rsidR="00C73BED" w:rsidRPr="0020190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AE5352"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color w:val="000000"/>
          <w:sz w:val="24"/>
          <w:szCs w:val="24"/>
          <w:lang w:eastAsia="it-IT"/>
        </w:rPr>
      </w:pPr>
      <w:r>
        <w:rPr>
          <w:rFonts w:ascii="Times New Roman" w:hAnsi="Times New Roman" w:cs="Times New Roman"/>
          <w:sz w:val="24"/>
          <w:szCs w:val="24"/>
        </w:rPr>
        <w:t xml:space="preserve">Si valorizzi con sapienza la </w:t>
      </w:r>
      <w:r>
        <w:rPr>
          <w:rFonts w:ascii="Times New Roman" w:hAnsi="Times New Roman" w:cs="Times New Roman"/>
          <w:sz w:val="24"/>
          <w:szCs w:val="24"/>
          <w:lang w:eastAsia="it-IT"/>
        </w:rPr>
        <w:t>ricchezza delle feste</w:t>
      </w:r>
      <w:r w:rsidRPr="009148D1">
        <w:rPr>
          <w:rFonts w:ascii="Times New Roman" w:hAnsi="Times New Roman" w:cs="Times New Roman"/>
          <w:sz w:val="24"/>
          <w:szCs w:val="24"/>
          <w:lang w:eastAsia="it-IT"/>
        </w:rPr>
        <w:t xml:space="preserve"> patronali e, al tempo stesso, </w:t>
      </w:r>
      <w:r>
        <w:rPr>
          <w:rFonts w:ascii="Times New Roman" w:hAnsi="Times New Roman" w:cs="Times New Roman"/>
          <w:sz w:val="24"/>
          <w:szCs w:val="24"/>
          <w:lang w:eastAsia="it-IT"/>
        </w:rPr>
        <w:t xml:space="preserve">ci </w:t>
      </w:r>
      <w:r w:rsidRPr="009148D1">
        <w:rPr>
          <w:rFonts w:ascii="Times New Roman" w:hAnsi="Times New Roman" w:cs="Times New Roman"/>
          <w:sz w:val="24"/>
          <w:szCs w:val="24"/>
          <w:lang w:eastAsia="it-IT"/>
        </w:rPr>
        <w:t xml:space="preserve">si impegni </w:t>
      </w:r>
      <w:r>
        <w:rPr>
          <w:rFonts w:ascii="Times New Roman" w:hAnsi="Times New Roman" w:cs="Times New Roman"/>
          <w:sz w:val="24"/>
          <w:szCs w:val="24"/>
          <w:lang w:eastAsia="it-IT"/>
        </w:rPr>
        <w:t xml:space="preserve">in una progressiva </w:t>
      </w:r>
      <w:r w:rsidRPr="009148D1">
        <w:rPr>
          <w:rFonts w:ascii="Times New Roman" w:hAnsi="Times New Roman" w:cs="Times New Roman"/>
          <w:sz w:val="24"/>
          <w:szCs w:val="24"/>
          <w:lang w:eastAsia="it-IT"/>
        </w:rPr>
        <w:t xml:space="preserve">opera di rinnovamento </w:t>
      </w:r>
      <w:r>
        <w:rPr>
          <w:rFonts w:ascii="Times New Roman" w:hAnsi="Times New Roman" w:cs="Times New Roman"/>
          <w:sz w:val="24"/>
          <w:szCs w:val="24"/>
          <w:lang w:eastAsia="it-IT"/>
        </w:rPr>
        <w:t xml:space="preserve">di alcune espressioni della Pietà popolare affinché esse possano divenire sempre più proclamazione delle meraviglie di Cristo nei suoi Santi (cfr. </w:t>
      </w:r>
      <w:r w:rsidRPr="00E87A26">
        <w:rPr>
          <w:rFonts w:ascii="Times New Roman" w:hAnsi="Times New Roman" w:cs="Times New Roman"/>
          <w:i/>
          <w:iCs/>
          <w:sz w:val="24"/>
          <w:szCs w:val="24"/>
          <w:lang w:eastAsia="it-IT"/>
        </w:rPr>
        <w:t>SC</w:t>
      </w:r>
      <w:r>
        <w:rPr>
          <w:rFonts w:ascii="Times New Roman" w:hAnsi="Times New Roman" w:cs="Times New Roman"/>
          <w:sz w:val="24"/>
          <w:szCs w:val="24"/>
          <w:lang w:eastAsia="it-IT"/>
        </w:rPr>
        <w:t xml:space="preserve"> 111): tenendo conto delle autentiche tradizioni di ogni realtà </w:t>
      </w:r>
      <w:r w:rsidRPr="009148D1">
        <w:rPr>
          <w:rFonts w:ascii="Times New Roman" w:hAnsi="Times New Roman" w:cs="Times New Roman"/>
          <w:sz w:val="24"/>
          <w:szCs w:val="24"/>
          <w:lang w:eastAsia="it-IT"/>
        </w:rPr>
        <w:t xml:space="preserve">si purifichi </w:t>
      </w:r>
      <w:r w:rsidRPr="009C0794">
        <w:rPr>
          <w:rFonts w:ascii="Times New Roman" w:hAnsi="Times New Roman" w:cs="Times New Roman"/>
          <w:sz w:val="24"/>
          <w:szCs w:val="24"/>
          <w:lang w:eastAsia="it-IT"/>
        </w:rPr>
        <w:t xml:space="preserve">quanto </w:t>
      </w:r>
      <w:r w:rsidRPr="009148D1">
        <w:rPr>
          <w:rFonts w:ascii="Times New Roman" w:hAnsi="Times New Roman" w:cs="Times New Roman"/>
          <w:sz w:val="24"/>
          <w:szCs w:val="24"/>
          <w:lang w:eastAsia="it-IT"/>
        </w:rPr>
        <w:t>contraddi</w:t>
      </w:r>
      <w:r>
        <w:rPr>
          <w:rFonts w:ascii="Times New Roman" w:hAnsi="Times New Roman" w:cs="Times New Roman"/>
          <w:sz w:val="24"/>
          <w:szCs w:val="24"/>
          <w:lang w:eastAsia="it-IT"/>
        </w:rPr>
        <w:t xml:space="preserve">ce </w:t>
      </w:r>
      <w:r w:rsidRPr="009C0794">
        <w:rPr>
          <w:rFonts w:ascii="Times New Roman" w:hAnsi="Times New Roman" w:cs="Times New Roman"/>
          <w:sz w:val="24"/>
          <w:szCs w:val="24"/>
          <w:lang w:eastAsia="it-IT"/>
        </w:rPr>
        <w:t>un</w:t>
      </w:r>
      <w:r>
        <w:rPr>
          <w:rFonts w:ascii="Times New Roman" w:hAnsi="Times New Roman" w:cs="Times New Roman"/>
          <w:sz w:val="24"/>
          <w:szCs w:val="24"/>
          <w:lang w:eastAsia="it-IT"/>
        </w:rPr>
        <w:t xml:space="preserve">a vera </w:t>
      </w:r>
      <w:r w:rsidRPr="009148D1">
        <w:rPr>
          <w:rFonts w:ascii="Times New Roman" w:hAnsi="Times New Roman" w:cs="Times New Roman"/>
          <w:sz w:val="24"/>
          <w:szCs w:val="24"/>
          <w:lang w:eastAsia="it-IT"/>
        </w:rPr>
        <w:t>devozione alla Vergine Maria e ai Santi</w:t>
      </w:r>
      <w:r>
        <w:rPr>
          <w:rFonts w:ascii="Times New Roman" w:hAnsi="Times New Roman" w:cs="Times New Roman"/>
          <w:sz w:val="24"/>
          <w:szCs w:val="24"/>
          <w:lang w:eastAsia="it-IT"/>
        </w:rPr>
        <w:t>.</w:t>
      </w:r>
    </w:p>
    <w:p w:rsidR="00C73BED" w:rsidRPr="00AE5352" w:rsidRDefault="00C73BED" w:rsidP="00A60359">
      <w:pPr>
        <w:pStyle w:val="Paragrafoelenco"/>
        <w:tabs>
          <w:tab w:val="left" w:pos="567"/>
        </w:tabs>
        <w:spacing w:after="0" w:line="240" w:lineRule="auto"/>
        <w:ind w:left="0"/>
        <w:jc w:val="both"/>
        <w:rPr>
          <w:rFonts w:ascii="Times New Roman" w:hAnsi="Times New Roman" w:cs="Times New Roman"/>
          <w:color w:val="000000"/>
          <w:sz w:val="10"/>
          <w:szCs w:val="10"/>
          <w:lang w:eastAsia="it-IT"/>
        </w:rPr>
      </w:pPr>
    </w:p>
    <w:p w:rsidR="00C73BED" w:rsidRPr="009A3274"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 xml:space="preserve">Le Parrocchie curino che l’organizzazione della festa patronale sia caratterizzata da scelte di sobrietà </w:t>
      </w:r>
      <w:r w:rsidRPr="009C0794">
        <w:rPr>
          <w:rFonts w:ascii="Times New Roman" w:hAnsi="Times New Roman" w:cs="Times New Roman"/>
          <w:sz w:val="24"/>
          <w:szCs w:val="24"/>
        </w:rPr>
        <w:t>ridimensionando</w:t>
      </w:r>
      <w:r>
        <w:rPr>
          <w:rFonts w:ascii="Times New Roman" w:hAnsi="Times New Roman" w:cs="Times New Roman"/>
          <w:sz w:val="24"/>
          <w:szCs w:val="24"/>
        </w:rPr>
        <w:t xml:space="preserve"> le somme impegnate per le varie manifestazioni con lo scopo di venire incontro alle necessità dei poveri, delle missioni o delle</w:t>
      </w:r>
      <w:r w:rsidRPr="00924191">
        <w:rPr>
          <w:rFonts w:ascii="Times New Roman" w:hAnsi="Times New Roman" w:cs="Times New Roman"/>
          <w:sz w:val="24"/>
          <w:szCs w:val="24"/>
        </w:rPr>
        <w:t xml:space="preserve"> opere parrocchiali. I</w:t>
      </w:r>
      <w:r>
        <w:rPr>
          <w:rFonts w:ascii="Times New Roman" w:hAnsi="Times New Roman" w:cs="Times New Roman"/>
          <w:sz w:val="24"/>
          <w:szCs w:val="24"/>
        </w:rPr>
        <w:t>l Comitato festa, sin dall’inizio della propria attività, si impegni a destinare una parte delle entrate a specifiche finalità secondo le indicazioni del Consiglio pastorale parrocchiale.</w:t>
      </w:r>
    </w:p>
    <w:p w:rsidR="00C73BED" w:rsidRPr="009A327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10"/>
          <w:szCs w:val="10"/>
          <w:lang w:eastAsia="it-IT"/>
        </w:rPr>
      </w:pPr>
    </w:p>
    <w:p w:rsidR="00C73BED" w:rsidRPr="00924191"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color w:val="000000"/>
          <w:sz w:val="24"/>
          <w:szCs w:val="24"/>
          <w:lang w:eastAsia="it-IT"/>
        </w:rPr>
      </w:pPr>
      <w:r>
        <w:rPr>
          <w:rFonts w:ascii="Times New Roman" w:hAnsi="Times New Roman" w:cs="Times New Roman"/>
          <w:color w:val="000000"/>
          <w:sz w:val="24"/>
          <w:szCs w:val="24"/>
          <w:lang w:eastAsia="it-IT"/>
        </w:rPr>
        <w:t xml:space="preserve">Il Parroco abbia cura affinché </w:t>
      </w:r>
      <w:r w:rsidRPr="00924191">
        <w:rPr>
          <w:rFonts w:ascii="Times New Roman" w:hAnsi="Times New Roman" w:cs="Times New Roman"/>
          <w:color w:val="000000"/>
          <w:sz w:val="24"/>
          <w:szCs w:val="24"/>
          <w:lang w:eastAsia="it-IT"/>
        </w:rPr>
        <w:t xml:space="preserve">la predicazione </w:t>
      </w:r>
      <w:r>
        <w:rPr>
          <w:rFonts w:ascii="Times New Roman" w:hAnsi="Times New Roman" w:cs="Times New Roman"/>
          <w:color w:val="000000"/>
          <w:sz w:val="24"/>
          <w:szCs w:val="24"/>
          <w:lang w:eastAsia="it-IT"/>
        </w:rPr>
        <w:t>in occasione del</w:t>
      </w:r>
      <w:r w:rsidRPr="00924191">
        <w:rPr>
          <w:rFonts w:ascii="Times New Roman" w:hAnsi="Times New Roman" w:cs="Times New Roman"/>
          <w:color w:val="000000"/>
          <w:sz w:val="24"/>
          <w:szCs w:val="24"/>
          <w:lang w:eastAsia="it-IT"/>
        </w:rPr>
        <w:t>la</w:t>
      </w:r>
      <w:r>
        <w:rPr>
          <w:rFonts w:ascii="Times New Roman" w:hAnsi="Times New Roman" w:cs="Times New Roman"/>
          <w:color w:val="000000"/>
          <w:sz w:val="24"/>
          <w:szCs w:val="24"/>
          <w:lang w:eastAsia="it-IT"/>
        </w:rPr>
        <w:t xml:space="preserve"> f</w:t>
      </w:r>
      <w:r w:rsidRPr="00924191">
        <w:rPr>
          <w:rFonts w:ascii="Times New Roman" w:hAnsi="Times New Roman" w:cs="Times New Roman"/>
          <w:color w:val="000000"/>
          <w:sz w:val="24"/>
          <w:szCs w:val="24"/>
          <w:lang w:eastAsia="it-IT"/>
        </w:rPr>
        <w:t>esta</w:t>
      </w:r>
      <w:r>
        <w:rPr>
          <w:rFonts w:ascii="Times New Roman" w:hAnsi="Times New Roman" w:cs="Times New Roman"/>
          <w:color w:val="000000"/>
          <w:sz w:val="24"/>
          <w:szCs w:val="24"/>
          <w:lang w:eastAsia="it-IT"/>
        </w:rPr>
        <w:t xml:space="preserve"> patronale sia focalizzata sui valori del Vangelo e sulla testimonianza offerta dai Santi patroni, evitando che durante le celebrazioni possano registrarsi interventi </w:t>
      </w:r>
      <w:r w:rsidRPr="00924191">
        <w:rPr>
          <w:rFonts w:ascii="Times New Roman" w:hAnsi="Times New Roman" w:cs="Times New Roman"/>
          <w:color w:val="000000"/>
          <w:sz w:val="24"/>
          <w:szCs w:val="24"/>
          <w:lang w:eastAsia="it-IT"/>
        </w:rPr>
        <w:t xml:space="preserve">di esponenti politici. </w:t>
      </w:r>
    </w:p>
    <w:p w:rsidR="00C73BED" w:rsidRPr="00055E2B"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D7D43"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D7D43">
        <w:rPr>
          <w:rFonts w:ascii="Times New Roman" w:hAnsi="Times New Roman" w:cs="Times New Roman"/>
          <w:sz w:val="24"/>
          <w:szCs w:val="24"/>
        </w:rPr>
        <w:t>Il Consiglio pastorale sia luogo di indirizzo dei contenuti delle feste patronali. Il Comitato</w:t>
      </w:r>
      <w:r>
        <w:rPr>
          <w:rFonts w:ascii="Times New Roman" w:hAnsi="Times New Roman" w:cs="Times New Roman"/>
          <w:sz w:val="24"/>
          <w:szCs w:val="24"/>
        </w:rPr>
        <w:t xml:space="preserve"> festa</w:t>
      </w:r>
      <w:r w:rsidRPr="006D7D43">
        <w:rPr>
          <w:rFonts w:ascii="Times New Roman" w:hAnsi="Times New Roman" w:cs="Times New Roman"/>
          <w:sz w:val="24"/>
          <w:szCs w:val="24"/>
        </w:rPr>
        <w:t xml:space="preserve">, </w:t>
      </w:r>
      <w:r w:rsidRPr="00924191">
        <w:rPr>
          <w:rFonts w:ascii="Times New Roman" w:hAnsi="Times New Roman" w:cs="Times New Roman"/>
          <w:sz w:val="24"/>
          <w:szCs w:val="24"/>
        </w:rPr>
        <w:t xml:space="preserve">nominato </w:t>
      </w:r>
      <w:r w:rsidRPr="006D7D43">
        <w:rPr>
          <w:rFonts w:ascii="Times New Roman" w:hAnsi="Times New Roman" w:cs="Times New Roman"/>
          <w:sz w:val="24"/>
          <w:szCs w:val="24"/>
        </w:rPr>
        <w:t>dal Parroco</w:t>
      </w:r>
      <w:r>
        <w:rPr>
          <w:rFonts w:ascii="Times New Roman" w:hAnsi="Times New Roman" w:cs="Times New Roman"/>
          <w:sz w:val="24"/>
          <w:szCs w:val="24"/>
        </w:rPr>
        <w:t xml:space="preserve">, sentito il Consiglio pastorale, e </w:t>
      </w:r>
      <w:r w:rsidRPr="004647FD">
        <w:rPr>
          <w:rFonts w:ascii="Times New Roman" w:hAnsi="Times New Roman" w:cs="Times New Roman"/>
          <w:sz w:val="24"/>
          <w:szCs w:val="24"/>
        </w:rPr>
        <w:t>approvato dall</w:t>
      </w:r>
      <w:r>
        <w:rPr>
          <w:rFonts w:ascii="Times New Roman" w:hAnsi="Times New Roman" w:cs="Times New Roman"/>
          <w:sz w:val="24"/>
          <w:szCs w:val="24"/>
        </w:rPr>
        <w:t>’</w:t>
      </w:r>
      <w:r w:rsidRPr="004647FD">
        <w:rPr>
          <w:rFonts w:ascii="Times New Roman" w:hAnsi="Times New Roman" w:cs="Times New Roman"/>
          <w:sz w:val="24"/>
          <w:szCs w:val="24"/>
        </w:rPr>
        <w:t>Arcivescovo, ha il compito di organizzare la festività nei suoi molteplici aspetti organizzativi</w:t>
      </w:r>
      <w:r>
        <w:rPr>
          <w:rFonts w:ascii="Times New Roman" w:hAnsi="Times New Roman" w:cs="Times New Roman"/>
          <w:sz w:val="24"/>
          <w:szCs w:val="24"/>
        </w:rPr>
        <w:t xml:space="preserve">. </w:t>
      </w:r>
      <w:r w:rsidRPr="004647FD">
        <w:rPr>
          <w:rFonts w:ascii="Times New Roman" w:hAnsi="Times New Roman" w:cs="Times New Roman"/>
          <w:sz w:val="24"/>
          <w:szCs w:val="24"/>
        </w:rPr>
        <w:t xml:space="preserve">Il Comitato, composto </w:t>
      </w:r>
      <w:r>
        <w:rPr>
          <w:rFonts w:ascii="Times New Roman" w:hAnsi="Times New Roman" w:cs="Times New Roman"/>
          <w:sz w:val="24"/>
          <w:szCs w:val="24"/>
        </w:rPr>
        <w:t xml:space="preserve">da rappresentanti del Consiglio pastorale, del Consiglio Affari economici e da altri membri scelti in seno alla Comunità parrocchiale, ha durata annuale </w:t>
      </w:r>
      <w:r w:rsidRPr="00175059">
        <w:rPr>
          <w:rFonts w:ascii="Times New Roman" w:hAnsi="Times New Roman" w:cs="Times New Roman"/>
          <w:sz w:val="24"/>
          <w:szCs w:val="24"/>
        </w:rPr>
        <w:t xml:space="preserve">e scade </w:t>
      </w:r>
      <w:r>
        <w:rPr>
          <w:rFonts w:ascii="Times New Roman" w:hAnsi="Times New Roman" w:cs="Times New Roman"/>
          <w:sz w:val="24"/>
          <w:szCs w:val="24"/>
        </w:rPr>
        <w:t>a conclusione</w:t>
      </w:r>
      <w:r w:rsidRPr="00175059">
        <w:rPr>
          <w:rFonts w:ascii="Times New Roman" w:hAnsi="Times New Roman" w:cs="Times New Roman"/>
          <w:sz w:val="24"/>
          <w:szCs w:val="24"/>
        </w:rPr>
        <w:t xml:space="preserve"> della festa dopo aver presentato rendicontazione e soddisfatto </w:t>
      </w:r>
      <w:r>
        <w:rPr>
          <w:rFonts w:ascii="Times New Roman" w:hAnsi="Times New Roman" w:cs="Times New Roman"/>
          <w:sz w:val="24"/>
          <w:szCs w:val="24"/>
        </w:rPr>
        <w:t xml:space="preserve">i necessari adempimenti. Esso può essere </w:t>
      </w:r>
      <w:r w:rsidRPr="004647FD">
        <w:rPr>
          <w:rFonts w:ascii="Times New Roman" w:hAnsi="Times New Roman" w:cs="Times New Roman"/>
          <w:sz w:val="24"/>
          <w:szCs w:val="24"/>
        </w:rPr>
        <w:t>rinnova</w:t>
      </w:r>
      <w:r>
        <w:rPr>
          <w:rFonts w:ascii="Times New Roman" w:hAnsi="Times New Roman" w:cs="Times New Roman"/>
          <w:sz w:val="24"/>
          <w:szCs w:val="24"/>
        </w:rPr>
        <w:t xml:space="preserve">to dal parroco integralmente o solo in parte con la nomina di nuovi componenti. </w:t>
      </w:r>
    </w:p>
    <w:p w:rsidR="00C73BED" w:rsidRPr="004C5FCD"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I componenti dei </w:t>
      </w:r>
      <w:r>
        <w:rPr>
          <w:rFonts w:ascii="Times New Roman" w:hAnsi="Times New Roman" w:cs="Times New Roman"/>
          <w:sz w:val="24"/>
          <w:szCs w:val="24"/>
        </w:rPr>
        <w:t>Comitati festa</w:t>
      </w:r>
      <w:r w:rsidRPr="00175059">
        <w:rPr>
          <w:rFonts w:ascii="Times New Roman" w:hAnsi="Times New Roman" w:cs="Times New Roman"/>
          <w:sz w:val="24"/>
          <w:szCs w:val="24"/>
        </w:rPr>
        <w:t xml:space="preserve"> devono essere persone di fede</w:t>
      </w:r>
      <w:r>
        <w:rPr>
          <w:rFonts w:ascii="Times New Roman" w:hAnsi="Times New Roman" w:cs="Times New Roman"/>
          <w:sz w:val="24"/>
          <w:szCs w:val="24"/>
        </w:rPr>
        <w:t>,</w:t>
      </w:r>
      <w:r w:rsidRPr="00175059">
        <w:rPr>
          <w:rFonts w:ascii="Times New Roman" w:hAnsi="Times New Roman" w:cs="Times New Roman"/>
          <w:sz w:val="24"/>
          <w:szCs w:val="24"/>
        </w:rPr>
        <w:t xml:space="preserve"> di pratica cristiana e di </w:t>
      </w:r>
      <w:r>
        <w:rPr>
          <w:rFonts w:ascii="Times New Roman" w:hAnsi="Times New Roman" w:cs="Times New Roman"/>
          <w:sz w:val="24"/>
          <w:szCs w:val="24"/>
        </w:rPr>
        <w:t>buona reputazione</w:t>
      </w:r>
      <w:r w:rsidRPr="00175059">
        <w:rPr>
          <w:rFonts w:ascii="Times New Roman" w:hAnsi="Times New Roman" w:cs="Times New Roman"/>
          <w:sz w:val="24"/>
          <w:szCs w:val="24"/>
        </w:rPr>
        <w:t xml:space="preserve">: </w:t>
      </w:r>
      <w:r>
        <w:rPr>
          <w:rFonts w:ascii="Times New Roman" w:hAnsi="Times New Roman" w:cs="Times New Roman"/>
          <w:sz w:val="24"/>
          <w:szCs w:val="24"/>
        </w:rPr>
        <w:t xml:space="preserve">essi </w:t>
      </w:r>
      <w:r w:rsidRPr="00175059">
        <w:rPr>
          <w:rFonts w:ascii="Times New Roman" w:hAnsi="Times New Roman" w:cs="Times New Roman"/>
          <w:sz w:val="24"/>
          <w:szCs w:val="24"/>
        </w:rPr>
        <w:t xml:space="preserve">partecipino </w:t>
      </w:r>
      <w:r>
        <w:rPr>
          <w:rFonts w:ascii="Times New Roman" w:hAnsi="Times New Roman" w:cs="Times New Roman"/>
          <w:sz w:val="24"/>
          <w:szCs w:val="24"/>
        </w:rPr>
        <w:t>agli incontri</w:t>
      </w:r>
      <w:r w:rsidRPr="00175059">
        <w:rPr>
          <w:rFonts w:ascii="Times New Roman" w:hAnsi="Times New Roman" w:cs="Times New Roman"/>
          <w:sz w:val="24"/>
          <w:szCs w:val="24"/>
        </w:rPr>
        <w:t xml:space="preserve"> di formazione promossi </w:t>
      </w:r>
      <w:r>
        <w:rPr>
          <w:rFonts w:ascii="Times New Roman" w:hAnsi="Times New Roman" w:cs="Times New Roman"/>
          <w:sz w:val="24"/>
          <w:szCs w:val="24"/>
        </w:rPr>
        <w:t>dalla Comunità parrocchiale e dall’Ufficio l</w:t>
      </w:r>
      <w:r w:rsidRPr="00175059">
        <w:rPr>
          <w:rFonts w:ascii="Times New Roman" w:hAnsi="Times New Roman" w:cs="Times New Roman"/>
          <w:sz w:val="24"/>
          <w:szCs w:val="24"/>
        </w:rPr>
        <w:t>iturgico</w:t>
      </w:r>
      <w:r>
        <w:rPr>
          <w:rFonts w:ascii="Times New Roman" w:hAnsi="Times New Roman" w:cs="Times New Roman"/>
          <w:sz w:val="24"/>
          <w:szCs w:val="24"/>
        </w:rPr>
        <w:t xml:space="preserve"> diocesano</w:t>
      </w:r>
      <w:r w:rsidRPr="00175059">
        <w:rPr>
          <w:rFonts w:ascii="Times New Roman" w:hAnsi="Times New Roman" w:cs="Times New Roman"/>
          <w:sz w:val="24"/>
          <w:szCs w:val="24"/>
        </w:rPr>
        <w:t>.</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N</w:t>
      </w:r>
      <w:r w:rsidRPr="00175059">
        <w:rPr>
          <w:rFonts w:ascii="Times New Roman" w:hAnsi="Times New Roman" w:cs="Times New Roman"/>
          <w:sz w:val="24"/>
          <w:szCs w:val="24"/>
        </w:rPr>
        <w:t xml:space="preserve">elle feste patronali tassativamente </w:t>
      </w:r>
      <w:r>
        <w:rPr>
          <w:rFonts w:ascii="Times New Roman" w:hAnsi="Times New Roman" w:cs="Times New Roman"/>
          <w:sz w:val="24"/>
          <w:szCs w:val="24"/>
        </w:rPr>
        <w:t xml:space="preserve">viga </w:t>
      </w:r>
      <w:r w:rsidRPr="00175059">
        <w:rPr>
          <w:rFonts w:ascii="Times New Roman" w:hAnsi="Times New Roman" w:cs="Times New Roman"/>
          <w:sz w:val="24"/>
          <w:szCs w:val="24"/>
        </w:rPr>
        <w:t xml:space="preserve">il rispetto di tutte le leggi canoniche e civili. Si dia, inoltre, una chiara </w:t>
      </w:r>
      <w:r>
        <w:rPr>
          <w:rFonts w:ascii="Times New Roman" w:hAnsi="Times New Roman" w:cs="Times New Roman"/>
          <w:sz w:val="24"/>
          <w:szCs w:val="24"/>
        </w:rPr>
        <w:t xml:space="preserve">rendicontazione delle entrate e </w:t>
      </w:r>
      <w:r w:rsidRPr="00175059">
        <w:rPr>
          <w:rFonts w:ascii="Times New Roman" w:hAnsi="Times New Roman" w:cs="Times New Roman"/>
          <w:sz w:val="24"/>
          <w:szCs w:val="24"/>
        </w:rPr>
        <w:t>delle spese soste</w:t>
      </w:r>
      <w:r>
        <w:rPr>
          <w:rFonts w:ascii="Times New Roman" w:hAnsi="Times New Roman" w:cs="Times New Roman"/>
          <w:sz w:val="24"/>
          <w:szCs w:val="24"/>
        </w:rPr>
        <w:t>nute</w:t>
      </w:r>
      <w:r w:rsidRPr="00175059">
        <w:rPr>
          <w:rFonts w:ascii="Times New Roman" w:hAnsi="Times New Roman" w:cs="Times New Roman"/>
          <w:sz w:val="24"/>
          <w:szCs w:val="24"/>
        </w:rPr>
        <w:t>.</w:t>
      </w:r>
    </w:p>
    <w:p w:rsidR="00C73BED" w:rsidRPr="004C5FCD"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C35226"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10"/>
          <w:szCs w:val="10"/>
        </w:rPr>
      </w:pPr>
      <w:r>
        <w:rPr>
          <w:rFonts w:ascii="Times New Roman" w:hAnsi="Times New Roman" w:cs="Times New Roman"/>
          <w:sz w:val="24"/>
          <w:szCs w:val="24"/>
        </w:rPr>
        <w:t>In occasione</w:t>
      </w:r>
      <w:r w:rsidRPr="00FC43A6">
        <w:rPr>
          <w:rFonts w:ascii="Times New Roman" w:hAnsi="Times New Roman" w:cs="Times New Roman"/>
          <w:sz w:val="24"/>
          <w:szCs w:val="24"/>
        </w:rPr>
        <w:t xml:space="preserve"> delle feste patronali si promuovano manifestazioni culturali quali concerti di musica sacra, incontri </w:t>
      </w:r>
      <w:r>
        <w:rPr>
          <w:rFonts w:ascii="Times New Roman" w:hAnsi="Times New Roman" w:cs="Times New Roman"/>
          <w:sz w:val="24"/>
          <w:szCs w:val="24"/>
        </w:rPr>
        <w:t>formativi</w:t>
      </w:r>
      <w:r w:rsidRPr="00FC43A6">
        <w:rPr>
          <w:rFonts w:ascii="Times New Roman" w:hAnsi="Times New Roman" w:cs="Times New Roman"/>
          <w:sz w:val="24"/>
          <w:szCs w:val="24"/>
        </w:rPr>
        <w:t xml:space="preserve"> o mostre. Si abbia cura, però, che tali iniziative, insieme a concerti di musica leggera, sagre e spettacoli pirotecnici, non vadano a snaturar</w:t>
      </w:r>
      <w:r>
        <w:rPr>
          <w:rFonts w:ascii="Times New Roman" w:hAnsi="Times New Roman" w:cs="Times New Roman"/>
          <w:sz w:val="24"/>
          <w:szCs w:val="24"/>
        </w:rPr>
        <w:t xml:space="preserve">e o oscurare il senso </w:t>
      </w:r>
      <w:r w:rsidRPr="00FC43A6">
        <w:rPr>
          <w:rFonts w:ascii="Times New Roman" w:hAnsi="Times New Roman" w:cs="Times New Roman"/>
          <w:sz w:val="24"/>
          <w:szCs w:val="24"/>
        </w:rPr>
        <w:t xml:space="preserve">della festa </w:t>
      </w:r>
      <w:r>
        <w:rPr>
          <w:rFonts w:ascii="Times New Roman" w:hAnsi="Times New Roman" w:cs="Times New Roman"/>
          <w:sz w:val="24"/>
          <w:szCs w:val="24"/>
        </w:rPr>
        <w:t xml:space="preserve">cristiana </w:t>
      </w:r>
      <w:r w:rsidRPr="00FC43A6">
        <w:rPr>
          <w:rFonts w:ascii="Times New Roman" w:hAnsi="Times New Roman" w:cs="Times New Roman"/>
          <w:sz w:val="24"/>
          <w:szCs w:val="24"/>
        </w:rPr>
        <w:t xml:space="preserve">in onore </w:t>
      </w:r>
      <w:r w:rsidRPr="004647FD">
        <w:rPr>
          <w:rFonts w:ascii="Times New Roman" w:hAnsi="Times New Roman" w:cs="Times New Roman"/>
          <w:sz w:val="24"/>
          <w:szCs w:val="24"/>
        </w:rPr>
        <w:t>del Patrono.</w:t>
      </w:r>
    </w:p>
    <w:p w:rsidR="00C73BED" w:rsidRPr="00FC43A6"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4C5FC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Durante il periodo della festa s</w:t>
      </w:r>
      <w:r w:rsidRPr="00175059">
        <w:rPr>
          <w:rFonts w:ascii="Times New Roman" w:hAnsi="Times New Roman" w:cs="Times New Roman"/>
          <w:sz w:val="24"/>
          <w:szCs w:val="24"/>
        </w:rPr>
        <w:t xml:space="preserve">ia </w:t>
      </w:r>
      <w:r>
        <w:rPr>
          <w:rFonts w:ascii="Times New Roman" w:hAnsi="Times New Roman" w:cs="Times New Roman"/>
          <w:sz w:val="24"/>
          <w:szCs w:val="24"/>
        </w:rPr>
        <w:t xml:space="preserve">sempre </w:t>
      </w:r>
      <w:r w:rsidRPr="00175059">
        <w:rPr>
          <w:rFonts w:ascii="Times New Roman" w:hAnsi="Times New Roman" w:cs="Times New Roman"/>
          <w:sz w:val="24"/>
          <w:szCs w:val="24"/>
        </w:rPr>
        <w:t xml:space="preserve">prevista la presenza di </w:t>
      </w:r>
      <w:r>
        <w:rPr>
          <w:rFonts w:ascii="Times New Roman" w:hAnsi="Times New Roman" w:cs="Times New Roman"/>
          <w:sz w:val="24"/>
          <w:szCs w:val="24"/>
        </w:rPr>
        <w:t>alcuni</w:t>
      </w:r>
      <w:r w:rsidRPr="00175059">
        <w:rPr>
          <w:rFonts w:ascii="Times New Roman" w:hAnsi="Times New Roman" w:cs="Times New Roman"/>
          <w:sz w:val="24"/>
          <w:szCs w:val="24"/>
        </w:rPr>
        <w:t xml:space="preserve"> Sacerdoti </w:t>
      </w:r>
      <w:r>
        <w:rPr>
          <w:rFonts w:ascii="Times New Roman" w:hAnsi="Times New Roman" w:cs="Times New Roman"/>
          <w:sz w:val="24"/>
          <w:szCs w:val="24"/>
        </w:rPr>
        <w:t xml:space="preserve">disponibili a tempo pieno </w:t>
      </w:r>
      <w:r w:rsidRPr="00175059">
        <w:rPr>
          <w:rFonts w:ascii="Times New Roman" w:hAnsi="Times New Roman" w:cs="Times New Roman"/>
          <w:sz w:val="24"/>
          <w:szCs w:val="24"/>
        </w:rPr>
        <w:t>per la predicazione</w:t>
      </w:r>
      <w:r>
        <w:rPr>
          <w:rFonts w:ascii="Times New Roman" w:hAnsi="Times New Roman" w:cs="Times New Roman"/>
          <w:sz w:val="24"/>
          <w:szCs w:val="24"/>
        </w:rPr>
        <w:t>, per le confessioni e soprattutto per la visita agli</w:t>
      </w:r>
      <w:r w:rsidRPr="00175059">
        <w:rPr>
          <w:rFonts w:ascii="Times New Roman" w:hAnsi="Times New Roman" w:cs="Times New Roman"/>
          <w:sz w:val="24"/>
          <w:szCs w:val="24"/>
        </w:rPr>
        <w:t xml:space="preserve"> ammalati della parrocchia.</w:t>
      </w:r>
    </w:p>
    <w:p w:rsidR="00C73BED" w:rsidRPr="00175059"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La processione sia realmente manifestazione della fede del popolo, momento di lode a Dio nella preghiera e nel canto sotto la guida del Sacerdote</w:t>
      </w:r>
      <w:r>
        <w:rPr>
          <w:rFonts w:ascii="Times New Roman" w:hAnsi="Times New Roman" w:cs="Times New Roman"/>
          <w:sz w:val="24"/>
          <w:szCs w:val="24"/>
        </w:rPr>
        <w:t>.</w:t>
      </w:r>
      <w:r w:rsidRPr="004647FD">
        <w:rPr>
          <w:rFonts w:ascii="Times New Roman" w:hAnsi="Times New Roman" w:cs="Times New Roman"/>
          <w:sz w:val="24"/>
          <w:szCs w:val="24"/>
        </w:rPr>
        <w:t xml:space="preserve"> Anche </w:t>
      </w:r>
      <w:r>
        <w:rPr>
          <w:rFonts w:ascii="Times New Roman" w:hAnsi="Times New Roman" w:cs="Times New Roman"/>
          <w:sz w:val="24"/>
          <w:szCs w:val="24"/>
        </w:rPr>
        <w:t>nella processione si evidenzi il primato della Liturgia e della preghiera su ogni altra forma devozionale evitando di ridurl</w:t>
      </w:r>
      <w:r w:rsidRPr="004647FD">
        <w:rPr>
          <w:rFonts w:ascii="Times New Roman" w:hAnsi="Times New Roman" w:cs="Times New Roman"/>
          <w:sz w:val="24"/>
          <w:szCs w:val="24"/>
        </w:rPr>
        <w:t>a</w:t>
      </w:r>
      <w:r>
        <w:rPr>
          <w:rFonts w:ascii="Times New Roman" w:hAnsi="Times New Roman" w:cs="Times New Roman"/>
          <w:sz w:val="24"/>
          <w:szCs w:val="24"/>
        </w:rPr>
        <w:t xml:space="preserve"> ad una forma di spettacolo o una parata </w:t>
      </w:r>
      <w:r w:rsidRPr="00175059">
        <w:rPr>
          <w:rFonts w:ascii="Times New Roman" w:hAnsi="Times New Roman" w:cs="Times New Roman"/>
          <w:i/>
          <w:iCs/>
          <w:sz w:val="24"/>
          <w:szCs w:val="24"/>
        </w:rPr>
        <w:t>folkloristic</w:t>
      </w:r>
      <w:r>
        <w:rPr>
          <w:rFonts w:ascii="Times New Roman" w:hAnsi="Times New Roman" w:cs="Times New Roman"/>
          <w:i/>
          <w:iCs/>
          <w:sz w:val="24"/>
          <w:szCs w:val="24"/>
        </w:rPr>
        <w:t>a</w:t>
      </w:r>
      <w:r w:rsidRPr="00175059">
        <w:rPr>
          <w:rFonts w:ascii="Times New Roman" w:hAnsi="Times New Roman" w:cs="Times New Roman"/>
          <w:sz w:val="24"/>
          <w:szCs w:val="24"/>
        </w:rPr>
        <w:t xml:space="preserve"> (cfr. </w:t>
      </w:r>
      <w:r w:rsidRPr="004A30BC">
        <w:rPr>
          <w:rFonts w:ascii="Times New Roman" w:hAnsi="Times New Roman" w:cs="Times New Roman"/>
          <w:smallCaps/>
          <w:sz w:val="24"/>
          <w:szCs w:val="24"/>
        </w:rPr>
        <w:t>Congregazione per il Culto divino e la disciplina dei Sacramenti</w:t>
      </w:r>
      <w:r>
        <w:rPr>
          <w:rFonts w:ascii="Times New Roman" w:hAnsi="Times New Roman" w:cs="Times New Roman"/>
          <w:sz w:val="24"/>
          <w:szCs w:val="24"/>
        </w:rPr>
        <w:t xml:space="preserve">, </w:t>
      </w:r>
      <w:r w:rsidRPr="004A30BC">
        <w:rPr>
          <w:rFonts w:ascii="Times New Roman" w:hAnsi="Times New Roman" w:cs="Times New Roman"/>
          <w:i/>
          <w:iCs/>
          <w:sz w:val="24"/>
          <w:szCs w:val="24"/>
        </w:rPr>
        <w:t>Direttorio su Pietà popolare e Liturgia</w:t>
      </w:r>
      <w:r>
        <w:rPr>
          <w:rFonts w:ascii="Times New Roman" w:hAnsi="Times New Roman" w:cs="Times New Roman"/>
          <w:i/>
          <w:iCs/>
          <w:sz w:val="24"/>
          <w:szCs w:val="24"/>
        </w:rPr>
        <w:t>,</w:t>
      </w:r>
      <w:r w:rsidRPr="00175059">
        <w:rPr>
          <w:rFonts w:ascii="Times New Roman" w:hAnsi="Times New Roman" w:cs="Times New Roman"/>
          <w:sz w:val="24"/>
          <w:szCs w:val="24"/>
        </w:rPr>
        <w:t xml:space="preserve"> 246).</w:t>
      </w:r>
    </w:p>
    <w:p w:rsidR="00C73BED" w:rsidRPr="003E11EC"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Normalmente l</w:t>
      </w:r>
      <w:r w:rsidRPr="00175059">
        <w:rPr>
          <w:rFonts w:ascii="Times New Roman" w:hAnsi="Times New Roman" w:cs="Times New Roman"/>
          <w:sz w:val="24"/>
          <w:szCs w:val="24"/>
        </w:rPr>
        <w:t>e proc</w:t>
      </w:r>
      <w:r>
        <w:rPr>
          <w:rFonts w:ascii="Times New Roman" w:hAnsi="Times New Roman" w:cs="Times New Roman"/>
          <w:sz w:val="24"/>
          <w:szCs w:val="24"/>
        </w:rPr>
        <w:t>essioni si muovano dalla Chiesa nella quale in precedenza ha avuto luogo la Celebrazione eucaristica</w:t>
      </w:r>
      <w:r w:rsidRPr="00175059">
        <w:rPr>
          <w:rFonts w:ascii="Times New Roman" w:hAnsi="Times New Roman" w:cs="Times New Roman"/>
          <w:sz w:val="24"/>
          <w:szCs w:val="24"/>
        </w:rPr>
        <w:t xml:space="preserve"> e si concludano nella stessa</w:t>
      </w:r>
      <w:r>
        <w:rPr>
          <w:rFonts w:ascii="Times New Roman" w:hAnsi="Times New Roman" w:cs="Times New Roman"/>
          <w:sz w:val="24"/>
          <w:szCs w:val="24"/>
        </w:rPr>
        <w:t>,</w:t>
      </w:r>
      <w:r w:rsidRPr="00175059">
        <w:rPr>
          <w:rFonts w:ascii="Times New Roman" w:hAnsi="Times New Roman" w:cs="Times New Roman"/>
          <w:sz w:val="24"/>
          <w:szCs w:val="24"/>
        </w:rPr>
        <w:t xml:space="preserve"> o in un</w:t>
      </w:r>
      <w:r>
        <w:rPr>
          <w:rFonts w:ascii="Times New Roman" w:hAnsi="Times New Roman" w:cs="Times New Roman"/>
          <w:sz w:val="24"/>
          <w:szCs w:val="24"/>
        </w:rPr>
        <w:t>’</w:t>
      </w:r>
      <w:r w:rsidRPr="00175059">
        <w:rPr>
          <w:rFonts w:ascii="Times New Roman" w:hAnsi="Times New Roman" w:cs="Times New Roman"/>
          <w:sz w:val="24"/>
          <w:szCs w:val="24"/>
        </w:rPr>
        <w:t>altra Chiesa</w:t>
      </w:r>
      <w:r>
        <w:rPr>
          <w:rFonts w:ascii="Times New Roman" w:hAnsi="Times New Roman" w:cs="Times New Roman"/>
          <w:sz w:val="24"/>
          <w:szCs w:val="24"/>
        </w:rPr>
        <w:t>,</w:t>
      </w:r>
      <w:r w:rsidRPr="00175059">
        <w:rPr>
          <w:rFonts w:ascii="Times New Roman" w:hAnsi="Times New Roman" w:cs="Times New Roman"/>
          <w:sz w:val="24"/>
          <w:szCs w:val="24"/>
        </w:rPr>
        <w:t xml:space="preserve"> con la benedizione del sacerdote</w:t>
      </w:r>
      <w:r>
        <w:rPr>
          <w:rFonts w:ascii="Times New Roman" w:hAnsi="Times New Roman" w:cs="Times New Roman"/>
          <w:sz w:val="24"/>
          <w:szCs w:val="24"/>
        </w:rPr>
        <w:t>. P</w:t>
      </w:r>
      <w:r w:rsidRPr="00175059">
        <w:rPr>
          <w:rFonts w:ascii="Times New Roman" w:hAnsi="Times New Roman" w:cs="Times New Roman"/>
          <w:sz w:val="24"/>
          <w:szCs w:val="24"/>
        </w:rPr>
        <w:t xml:space="preserve">er facilitare la partecipazione dei fedeli </w:t>
      </w:r>
      <w:r>
        <w:rPr>
          <w:rFonts w:ascii="Times New Roman" w:hAnsi="Times New Roman" w:cs="Times New Roman"/>
          <w:sz w:val="24"/>
          <w:szCs w:val="24"/>
        </w:rPr>
        <w:t>l</w:t>
      </w:r>
      <w:r w:rsidRPr="00175059">
        <w:rPr>
          <w:rFonts w:ascii="Times New Roman" w:hAnsi="Times New Roman" w:cs="Times New Roman"/>
          <w:sz w:val="24"/>
          <w:szCs w:val="24"/>
        </w:rPr>
        <w:t>e processioni siano accompagnate da canti popolari e preghiere litaniche</w:t>
      </w:r>
      <w:r>
        <w:rPr>
          <w:rFonts w:ascii="Times New Roman" w:hAnsi="Times New Roman" w:cs="Times New Roman"/>
          <w:sz w:val="24"/>
          <w:szCs w:val="24"/>
        </w:rPr>
        <w:t xml:space="preserve"> che si possono alternare con brani</w:t>
      </w:r>
      <w:r w:rsidRPr="00175059">
        <w:rPr>
          <w:rFonts w:ascii="Times New Roman" w:hAnsi="Times New Roman" w:cs="Times New Roman"/>
          <w:sz w:val="24"/>
          <w:szCs w:val="24"/>
        </w:rPr>
        <w:t xml:space="preserve"> musicali della </w:t>
      </w:r>
      <w:r>
        <w:rPr>
          <w:rFonts w:ascii="Times New Roman" w:hAnsi="Times New Roman" w:cs="Times New Roman"/>
          <w:sz w:val="24"/>
          <w:szCs w:val="24"/>
        </w:rPr>
        <w:t>b</w:t>
      </w:r>
      <w:r w:rsidRPr="00175059">
        <w:rPr>
          <w:rFonts w:ascii="Times New Roman" w:hAnsi="Times New Roman" w:cs="Times New Roman"/>
          <w:sz w:val="24"/>
          <w:szCs w:val="24"/>
        </w:rPr>
        <w:t>anda.</w:t>
      </w:r>
      <w:r>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A livello foraniale si rivedano</w:t>
      </w:r>
      <w:r>
        <w:rPr>
          <w:rFonts w:ascii="Times New Roman" w:hAnsi="Times New Roman" w:cs="Times New Roman"/>
          <w:sz w:val="24"/>
          <w:szCs w:val="24"/>
        </w:rPr>
        <w:t>, ove necessario, i percorsi e la durata del</w:t>
      </w:r>
      <w:r w:rsidRPr="00175059">
        <w:rPr>
          <w:rFonts w:ascii="Times New Roman" w:hAnsi="Times New Roman" w:cs="Times New Roman"/>
          <w:sz w:val="24"/>
          <w:szCs w:val="24"/>
        </w:rPr>
        <w:t>le processioni</w:t>
      </w:r>
      <w:r>
        <w:rPr>
          <w:rFonts w:ascii="Times New Roman" w:hAnsi="Times New Roman" w:cs="Times New Roman"/>
          <w:sz w:val="24"/>
          <w:szCs w:val="24"/>
        </w:rPr>
        <w:t xml:space="preserve"> in modo da favorire uno spirito di raccoglimento e di preghiera nel loro svolgimento</w:t>
      </w:r>
      <w:r w:rsidRPr="00175059">
        <w:rPr>
          <w:rFonts w:ascii="Times New Roman" w:hAnsi="Times New Roman" w:cs="Times New Roman"/>
          <w:sz w:val="24"/>
          <w:szCs w:val="24"/>
        </w:rPr>
        <w:t xml:space="preserve">. Non </w:t>
      </w:r>
      <w:r w:rsidRPr="004647FD">
        <w:rPr>
          <w:rFonts w:ascii="Times New Roman" w:hAnsi="Times New Roman" w:cs="Times New Roman"/>
          <w:sz w:val="24"/>
          <w:szCs w:val="24"/>
        </w:rPr>
        <w:t>s</w:t>
      </w:r>
      <w:r>
        <w:rPr>
          <w:rFonts w:ascii="Times New Roman" w:hAnsi="Times New Roman" w:cs="Times New Roman"/>
          <w:sz w:val="24"/>
          <w:szCs w:val="24"/>
        </w:rPr>
        <w:t>i introducano</w:t>
      </w:r>
      <w:r w:rsidRPr="004647FD">
        <w:rPr>
          <w:rFonts w:ascii="Times New Roman" w:hAnsi="Times New Roman" w:cs="Times New Roman"/>
          <w:sz w:val="24"/>
          <w:szCs w:val="24"/>
        </w:rPr>
        <w:t xml:space="preserve"> nuove processioni</w:t>
      </w:r>
      <w:r w:rsidRPr="00175059">
        <w:rPr>
          <w:rFonts w:ascii="Times New Roman" w:hAnsi="Times New Roman" w:cs="Times New Roman"/>
          <w:sz w:val="24"/>
          <w:szCs w:val="24"/>
        </w:rPr>
        <w:t xml:space="preserve"> senza il</w:t>
      </w:r>
      <w:r>
        <w:rPr>
          <w:rFonts w:ascii="Times New Roman" w:hAnsi="Times New Roman" w:cs="Times New Roman"/>
          <w:sz w:val="24"/>
          <w:szCs w:val="24"/>
        </w:rPr>
        <w:t xml:space="preserve"> permesso scritto dell’Arcivescovo</w:t>
      </w:r>
      <w:r w:rsidRPr="00175059">
        <w:rPr>
          <w:rFonts w:ascii="Times New Roman" w:hAnsi="Times New Roman" w:cs="Times New Roman"/>
          <w:sz w:val="24"/>
          <w:szCs w:val="24"/>
        </w:rPr>
        <w:t>.</w:t>
      </w:r>
    </w:p>
    <w:p w:rsidR="00C73BED"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175059">
        <w:rPr>
          <w:rFonts w:ascii="Times New Roman" w:hAnsi="Times New Roman" w:cs="Times New Roman"/>
          <w:b/>
          <w:bCs/>
          <w:sz w:val="24"/>
          <w:szCs w:val="24"/>
        </w:rPr>
        <w:t>Pastorale del pellegrinaggio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C62D81"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C62D81">
        <w:rPr>
          <w:rFonts w:ascii="Times New Roman" w:hAnsi="Times New Roman" w:cs="Times New Roman"/>
          <w:sz w:val="24"/>
          <w:szCs w:val="24"/>
        </w:rPr>
        <w:t>Il pellegrinaggio è un</w:t>
      </w:r>
      <w:r>
        <w:rPr>
          <w:rFonts w:ascii="Times New Roman" w:hAnsi="Times New Roman" w:cs="Times New Roman"/>
          <w:sz w:val="24"/>
          <w:szCs w:val="24"/>
        </w:rPr>
        <w:t>’</w:t>
      </w:r>
      <w:r w:rsidRPr="00C62D81">
        <w:rPr>
          <w:rFonts w:ascii="Times New Roman" w:hAnsi="Times New Roman" w:cs="Times New Roman"/>
          <w:sz w:val="24"/>
          <w:szCs w:val="24"/>
        </w:rPr>
        <w:t>espressione tipica della pietà popolare</w:t>
      </w:r>
      <w:r>
        <w:rPr>
          <w:rFonts w:ascii="Times New Roman" w:hAnsi="Times New Roman" w:cs="Times New Roman"/>
          <w:sz w:val="24"/>
          <w:szCs w:val="24"/>
        </w:rPr>
        <w:t>: esso</w:t>
      </w:r>
      <w:r w:rsidRPr="00C62D81">
        <w:rPr>
          <w:rFonts w:ascii="Times New Roman" w:hAnsi="Times New Roman" w:cs="Times New Roman"/>
          <w:sz w:val="24"/>
          <w:szCs w:val="24"/>
        </w:rPr>
        <w:t xml:space="preserve"> deve essere animato da </w:t>
      </w:r>
      <w:r>
        <w:rPr>
          <w:rFonts w:ascii="Times New Roman" w:hAnsi="Times New Roman" w:cs="Times New Roman"/>
          <w:sz w:val="24"/>
          <w:szCs w:val="24"/>
        </w:rPr>
        <w:t xml:space="preserve">una </w:t>
      </w:r>
      <w:r w:rsidRPr="00C62D81">
        <w:rPr>
          <w:rFonts w:ascii="Times New Roman" w:hAnsi="Times New Roman" w:cs="Times New Roman"/>
          <w:sz w:val="24"/>
          <w:szCs w:val="24"/>
        </w:rPr>
        <w:t>spiritualità pe</w:t>
      </w:r>
      <w:r>
        <w:rPr>
          <w:rFonts w:ascii="Times New Roman" w:hAnsi="Times New Roman" w:cs="Times New Roman"/>
          <w:sz w:val="24"/>
          <w:szCs w:val="24"/>
        </w:rPr>
        <w:t>nitenziale, festiva e cultuale</w:t>
      </w:r>
      <w:r w:rsidRPr="00C62D81">
        <w:rPr>
          <w:rFonts w:ascii="Times New Roman" w:hAnsi="Times New Roman" w:cs="Times New Roman"/>
          <w:sz w:val="24"/>
          <w:szCs w:val="24"/>
        </w:rPr>
        <w:t>.</w:t>
      </w:r>
    </w:p>
    <w:p w:rsidR="00C73BED" w:rsidRPr="005076CD"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Il pellegrinaggio sia preparato </w:t>
      </w:r>
      <w:r>
        <w:rPr>
          <w:rFonts w:ascii="Times New Roman" w:hAnsi="Times New Roman" w:cs="Times New Roman"/>
          <w:sz w:val="24"/>
          <w:szCs w:val="24"/>
        </w:rPr>
        <w:t xml:space="preserve">con lo scopo di </w:t>
      </w:r>
      <w:r w:rsidRPr="00175059">
        <w:rPr>
          <w:rFonts w:ascii="Times New Roman" w:hAnsi="Times New Roman" w:cs="Times New Roman"/>
          <w:sz w:val="24"/>
          <w:szCs w:val="24"/>
        </w:rPr>
        <w:t xml:space="preserve">rendendolo </w:t>
      </w:r>
      <w:r>
        <w:rPr>
          <w:rFonts w:ascii="Times New Roman" w:hAnsi="Times New Roman" w:cs="Times New Roman"/>
          <w:sz w:val="24"/>
          <w:szCs w:val="24"/>
        </w:rPr>
        <w:t>occasione</w:t>
      </w:r>
      <w:r w:rsidRPr="00175059">
        <w:rPr>
          <w:rFonts w:ascii="Times New Roman" w:hAnsi="Times New Roman" w:cs="Times New Roman"/>
          <w:sz w:val="24"/>
          <w:szCs w:val="24"/>
        </w:rPr>
        <w:t xml:space="preserve"> di preghiera e di formazione spirituale. Per meglio evidenziare il valore di questa testimonianza di fede occorre:</w:t>
      </w:r>
    </w:p>
    <w:p w:rsidR="00C73BED" w:rsidRPr="00175059" w:rsidRDefault="00C73BED" w:rsidP="00A60359">
      <w:pPr>
        <w:pStyle w:val="Paragrafoelenco"/>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iniziare il pellegrinaggio con un momento di preghiera;</w:t>
      </w:r>
    </w:p>
    <w:p w:rsidR="00C73BED" w:rsidRPr="00175059" w:rsidRDefault="00C73BED" w:rsidP="00A60359">
      <w:pPr>
        <w:pStyle w:val="Paragrafoelenco"/>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accompagnare il percorso verso il Santuario con preghiere e canti;</w:t>
      </w:r>
    </w:p>
    <w:p w:rsidR="00C73BED" w:rsidRDefault="00C73BED" w:rsidP="00A60359">
      <w:pPr>
        <w:pStyle w:val="Paragrafoelenco"/>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mettere al centro l</w:t>
      </w:r>
      <w:r>
        <w:rPr>
          <w:rFonts w:ascii="Times New Roman" w:hAnsi="Times New Roman" w:cs="Times New Roman"/>
          <w:sz w:val="24"/>
          <w:szCs w:val="24"/>
        </w:rPr>
        <w:t>’</w:t>
      </w:r>
      <w:r w:rsidRPr="00175059">
        <w:rPr>
          <w:rFonts w:ascii="Times New Roman" w:hAnsi="Times New Roman" w:cs="Times New Roman"/>
          <w:sz w:val="24"/>
          <w:szCs w:val="24"/>
        </w:rPr>
        <w:t>Eucaristia, fonte e culmine della vita del cristiano.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Durante l’Anno liturgico i</w:t>
      </w:r>
      <w:r w:rsidRPr="00175059">
        <w:rPr>
          <w:rFonts w:ascii="Times New Roman" w:hAnsi="Times New Roman" w:cs="Times New Roman"/>
          <w:sz w:val="24"/>
          <w:szCs w:val="24"/>
        </w:rPr>
        <w:t xml:space="preserve"> pellegrinaggi siano progr</w:t>
      </w:r>
      <w:r>
        <w:rPr>
          <w:rFonts w:ascii="Times New Roman" w:hAnsi="Times New Roman" w:cs="Times New Roman"/>
          <w:sz w:val="24"/>
          <w:szCs w:val="24"/>
        </w:rPr>
        <w:t>ammati dal Consiglio pastorale p</w:t>
      </w:r>
      <w:r w:rsidRPr="00175059">
        <w:rPr>
          <w:rFonts w:ascii="Times New Roman" w:hAnsi="Times New Roman" w:cs="Times New Roman"/>
          <w:sz w:val="24"/>
          <w:szCs w:val="24"/>
        </w:rPr>
        <w:t>arrocchiale</w:t>
      </w:r>
      <w:r>
        <w:rPr>
          <w:rFonts w:ascii="Times New Roman" w:hAnsi="Times New Roman" w:cs="Times New Roman"/>
          <w:sz w:val="24"/>
          <w:szCs w:val="24"/>
        </w:rPr>
        <w:t>,</w:t>
      </w:r>
      <w:r w:rsidRPr="00175059">
        <w:rPr>
          <w:rFonts w:ascii="Times New Roman" w:hAnsi="Times New Roman" w:cs="Times New Roman"/>
          <w:sz w:val="24"/>
          <w:szCs w:val="24"/>
        </w:rPr>
        <w:t xml:space="preserve"> inserendoli </w:t>
      </w:r>
      <w:r>
        <w:rPr>
          <w:rFonts w:ascii="Times New Roman" w:hAnsi="Times New Roman" w:cs="Times New Roman"/>
          <w:sz w:val="24"/>
          <w:szCs w:val="24"/>
        </w:rPr>
        <w:t>n</w:t>
      </w:r>
      <w:r w:rsidRPr="00175059">
        <w:rPr>
          <w:rFonts w:ascii="Times New Roman" w:hAnsi="Times New Roman" w:cs="Times New Roman"/>
          <w:sz w:val="24"/>
          <w:szCs w:val="24"/>
        </w:rPr>
        <w:t>el cammino pastorale della Comunità</w:t>
      </w:r>
      <w:r>
        <w:rPr>
          <w:rFonts w:ascii="Times New Roman" w:hAnsi="Times New Roman" w:cs="Times New Roman"/>
          <w:sz w:val="24"/>
          <w:szCs w:val="24"/>
        </w:rPr>
        <w:t>, e siano organizzati nel pieno rispetto delle vigenti normative</w:t>
      </w:r>
      <w:r w:rsidRPr="00175059">
        <w:rPr>
          <w:rFonts w:ascii="Times New Roman" w:hAnsi="Times New Roman" w:cs="Times New Roman"/>
          <w:sz w:val="24"/>
          <w:szCs w:val="24"/>
        </w:rPr>
        <w:t xml:space="preserve">. </w:t>
      </w:r>
      <w:r>
        <w:rPr>
          <w:rFonts w:ascii="Times New Roman" w:hAnsi="Times New Roman" w:cs="Times New Roman"/>
          <w:sz w:val="24"/>
          <w:szCs w:val="24"/>
        </w:rPr>
        <w:t xml:space="preserve">Si favorisca la partecipazione all’annuale Pellegrinaggio diocesano e si propongano, qualora se ne ravvisi l’utilità, anche </w:t>
      </w:r>
      <w:r w:rsidRPr="00175059">
        <w:rPr>
          <w:rFonts w:ascii="Times New Roman" w:hAnsi="Times New Roman" w:cs="Times New Roman"/>
          <w:sz w:val="24"/>
          <w:szCs w:val="24"/>
        </w:rPr>
        <w:t>pellegrinaggi a livello interparrocchiale o foraniale.</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L’Ufficio d</w:t>
      </w:r>
      <w:r w:rsidRPr="00175059">
        <w:rPr>
          <w:rFonts w:ascii="Times New Roman" w:hAnsi="Times New Roman" w:cs="Times New Roman"/>
          <w:sz w:val="24"/>
          <w:szCs w:val="24"/>
        </w:rPr>
        <w:t xml:space="preserve">iocesano Pellegrinaggi proponga </w:t>
      </w:r>
      <w:r>
        <w:rPr>
          <w:rFonts w:ascii="Times New Roman" w:hAnsi="Times New Roman" w:cs="Times New Roman"/>
          <w:sz w:val="24"/>
          <w:szCs w:val="24"/>
        </w:rPr>
        <w:t>pellegrinaggi</w:t>
      </w:r>
      <w:r w:rsidRPr="00175059">
        <w:rPr>
          <w:rFonts w:ascii="Times New Roman" w:hAnsi="Times New Roman" w:cs="Times New Roman"/>
          <w:sz w:val="24"/>
          <w:szCs w:val="24"/>
        </w:rPr>
        <w:t xml:space="preserve"> verso </w:t>
      </w:r>
      <w:r>
        <w:rPr>
          <w:rFonts w:ascii="Times New Roman" w:hAnsi="Times New Roman" w:cs="Times New Roman"/>
          <w:sz w:val="24"/>
          <w:szCs w:val="24"/>
        </w:rPr>
        <w:t>Santuari diocesani, italiani ed esteri. O</w:t>
      </w:r>
      <w:r w:rsidRPr="00175059">
        <w:rPr>
          <w:rFonts w:ascii="Times New Roman" w:hAnsi="Times New Roman" w:cs="Times New Roman"/>
          <w:sz w:val="24"/>
          <w:szCs w:val="24"/>
        </w:rPr>
        <w:t xml:space="preserve">gni parrocchia </w:t>
      </w:r>
      <w:r>
        <w:rPr>
          <w:rFonts w:ascii="Times New Roman" w:hAnsi="Times New Roman" w:cs="Times New Roman"/>
          <w:sz w:val="24"/>
          <w:szCs w:val="24"/>
        </w:rPr>
        <w:t>abbia</w:t>
      </w:r>
      <w:r w:rsidRPr="00175059">
        <w:rPr>
          <w:rFonts w:ascii="Times New Roman" w:hAnsi="Times New Roman" w:cs="Times New Roman"/>
          <w:sz w:val="24"/>
          <w:szCs w:val="24"/>
        </w:rPr>
        <w:t xml:space="preserve"> un </w:t>
      </w:r>
      <w:r>
        <w:rPr>
          <w:rFonts w:ascii="Times New Roman" w:hAnsi="Times New Roman" w:cs="Times New Roman"/>
          <w:sz w:val="24"/>
          <w:szCs w:val="24"/>
        </w:rPr>
        <w:t xml:space="preserve">proprio </w:t>
      </w:r>
      <w:r w:rsidRPr="00175059">
        <w:rPr>
          <w:rFonts w:ascii="Times New Roman" w:hAnsi="Times New Roman" w:cs="Times New Roman"/>
          <w:sz w:val="24"/>
          <w:szCs w:val="24"/>
        </w:rPr>
        <w:t xml:space="preserve">referente che </w:t>
      </w:r>
      <w:r>
        <w:rPr>
          <w:rFonts w:ascii="Times New Roman" w:hAnsi="Times New Roman" w:cs="Times New Roman"/>
          <w:sz w:val="24"/>
          <w:szCs w:val="24"/>
        </w:rPr>
        <w:t>curi il collegamento con l’Ufficio diocesano.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175059">
        <w:rPr>
          <w:rFonts w:ascii="Times New Roman" w:hAnsi="Times New Roman" w:cs="Times New Roman"/>
          <w:b/>
          <w:bCs/>
          <w:sz w:val="24"/>
          <w:szCs w:val="24"/>
        </w:rPr>
        <w:t>Spazi liturgici</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 xml:space="preserve">Gli interventi di ristrutturazione e adattamento liturgico non </w:t>
      </w:r>
      <w:r>
        <w:rPr>
          <w:rFonts w:ascii="Times New Roman" w:hAnsi="Times New Roman" w:cs="Times New Roman"/>
          <w:sz w:val="24"/>
          <w:szCs w:val="24"/>
        </w:rPr>
        <w:t>devono essere</w:t>
      </w:r>
      <w:r w:rsidRPr="00690095">
        <w:rPr>
          <w:rFonts w:ascii="Times New Roman" w:hAnsi="Times New Roman" w:cs="Times New Roman"/>
          <w:sz w:val="24"/>
          <w:szCs w:val="24"/>
        </w:rPr>
        <w:t xml:space="preserve"> lasciati alla libera iniziativa di singoli parroci: ogni intervento di ristrutturazione della chiesa o di riqualificazione dell</w:t>
      </w:r>
      <w:r>
        <w:rPr>
          <w:rFonts w:ascii="Times New Roman" w:hAnsi="Times New Roman" w:cs="Times New Roman"/>
          <w:sz w:val="24"/>
          <w:szCs w:val="24"/>
        </w:rPr>
        <w:t>’</w:t>
      </w:r>
      <w:r w:rsidRPr="00690095">
        <w:rPr>
          <w:rFonts w:ascii="Times New Roman" w:hAnsi="Times New Roman" w:cs="Times New Roman"/>
          <w:sz w:val="24"/>
          <w:szCs w:val="24"/>
        </w:rPr>
        <w:t>area presbiterale deve essere approvato dall</w:t>
      </w:r>
      <w:r>
        <w:rPr>
          <w:rFonts w:ascii="Times New Roman" w:hAnsi="Times New Roman" w:cs="Times New Roman"/>
          <w:sz w:val="24"/>
          <w:szCs w:val="24"/>
        </w:rPr>
        <w:t>’</w:t>
      </w:r>
      <w:r w:rsidRPr="00690095">
        <w:rPr>
          <w:rFonts w:ascii="Times New Roman" w:hAnsi="Times New Roman" w:cs="Times New Roman"/>
          <w:sz w:val="24"/>
          <w:szCs w:val="24"/>
        </w:rPr>
        <w:t>Arcivescovo dopo che l</w:t>
      </w:r>
      <w:r>
        <w:rPr>
          <w:rFonts w:ascii="Times New Roman" w:hAnsi="Times New Roman" w:cs="Times New Roman"/>
          <w:sz w:val="24"/>
          <w:szCs w:val="24"/>
        </w:rPr>
        <w:t>’</w:t>
      </w:r>
      <w:r w:rsidRPr="00690095">
        <w:rPr>
          <w:rFonts w:ascii="Times New Roman" w:hAnsi="Times New Roman" w:cs="Times New Roman"/>
          <w:sz w:val="24"/>
          <w:szCs w:val="24"/>
        </w:rPr>
        <w:t>Ufficio liturgico e il Servizio per l</w:t>
      </w:r>
      <w:r>
        <w:rPr>
          <w:rFonts w:ascii="Times New Roman" w:hAnsi="Times New Roman" w:cs="Times New Roman"/>
          <w:sz w:val="24"/>
          <w:szCs w:val="24"/>
        </w:rPr>
        <w:t>’</w:t>
      </w:r>
      <w:r w:rsidRPr="00690095">
        <w:rPr>
          <w:rFonts w:ascii="Times New Roman" w:hAnsi="Times New Roman" w:cs="Times New Roman"/>
          <w:sz w:val="24"/>
          <w:szCs w:val="24"/>
        </w:rPr>
        <w:t xml:space="preserve">Arte Sacra </w:t>
      </w:r>
      <w:r>
        <w:rPr>
          <w:rFonts w:ascii="Times New Roman" w:hAnsi="Times New Roman" w:cs="Times New Roman"/>
          <w:sz w:val="24"/>
          <w:szCs w:val="24"/>
        </w:rPr>
        <w:t>diocesani</w:t>
      </w:r>
      <w:r w:rsidRPr="00690095">
        <w:rPr>
          <w:rFonts w:ascii="Times New Roman" w:hAnsi="Times New Roman" w:cs="Times New Roman"/>
          <w:sz w:val="24"/>
          <w:szCs w:val="24"/>
        </w:rPr>
        <w:t xml:space="preserve"> abbiano espresso il proprio parer</w:t>
      </w:r>
      <w:r>
        <w:rPr>
          <w:rFonts w:ascii="Times New Roman" w:hAnsi="Times New Roman" w:cs="Times New Roman"/>
          <w:sz w:val="24"/>
          <w:szCs w:val="24"/>
        </w:rPr>
        <w:t>e</w:t>
      </w:r>
      <w:r w:rsidRPr="00690095">
        <w:rPr>
          <w:rFonts w:ascii="Times New Roman" w:hAnsi="Times New Roman" w:cs="Times New Roman"/>
          <w:sz w:val="24"/>
          <w:szCs w:val="24"/>
        </w:rPr>
        <w:t xml:space="preserve"> sui progetti esecutivi e definitivi.</w:t>
      </w:r>
    </w:p>
    <w:p w:rsidR="00C73BED" w:rsidRPr="0069009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Sia valorizzato il patrimonio artistico, architettonico ed archeologico delle nostre chiese anche attraverso appositi cartelli informativi ed esplicativi sulla storia e sul valore dell</w:t>
      </w:r>
      <w:r>
        <w:rPr>
          <w:rFonts w:ascii="Times New Roman" w:hAnsi="Times New Roman" w:cs="Times New Roman"/>
          <w:sz w:val="24"/>
          <w:szCs w:val="24"/>
        </w:rPr>
        <w:t>e opere</w:t>
      </w:r>
      <w:r w:rsidRPr="00690095">
        <w:rPr>
          <w:rFonts w:ascii="Times New Roman" w:hAnsi="Times New Roman" w:cs="Times New Roman"/>
          <w:sz w:val="24"/>
          <w:szCs w:val="24"/>
        </w:rPr>
        <w:t xml:space="preserve"> d</w:t>
      </w:r>
      <w:r>
        <w:rPr>
          <w:rFonts w:ascii="Times New Roman" w:hAnsi="Times New Roman" w:cs="Times New Roman"/>
          <w:sz w:val="24"/>
          <w:szCs w:val="24"/>
        </w:rPr>
        <w:t>’</w:t>
      </w:r>
      <w:r w:rsidRPr="00690095">
        <w:rPr>
          <w:rFonts w:ascii="Times New Roman" w:hAnsi="Times New Roman" w:cs="Times New Roman"/>
          <w:sz w:val="24"/>
          <w:szCs w:val="24"/>
        </w:rPr>
        <w:t>arte o dell</w:t>
      </w:r>
      <w:r>
        <w:rPr>
          <w:rFonts w:ascii="Times New Roman" w:hAnsi="Times New Roman" w:cs="Times New Roman"/>
          <w:sz w:val="24"/>
          <w:szCs w:val="24"/>
        </w:rPr>
        <w:t>’</w:t>
      </w:r>
      <w:r w:rsidRPr="00690095">
        <w:rPr>
          <w:rFonts w:ascii="Times New Roman" w:hAnsi="Times New Roman" w:cs="Times New Roman"/>
          <w:sz w:val="24"/>
          <w:szCs w:val="24"/>
        </w:rPr>
        <w:t>edificio. Se ne renda possibile altresì la fruizione allungando l</w:t>
      </w:r>
      <w:r>
        <w:rPr>
          <w:rFonts w:ascii="Times New Roman" w:hAnsi="Times New Roman" w:cs="Times New Roman"/>
          <w:sz w:val="24"/>
          <w:szCs w:val="24"/>
        </w:rPr>
        <w:t>’</w:t>
      </w:r>
      <w:r w:rsidRPr="00690095">
        <w:rPr>
          <w:rFonts w:ascii="Times New Roman" w:hAnsi="Times New Roman" w:cs="Times New Roman"/>
          <w:sz w:val="24"/>
          <w:szCs w:val="24"/>
        </w:rPr>
        <w:t>orario di apertura</w:t>
      </w:r>
      <w:r>
        <w:rPr>
          <w:rFonts w:ascii="Times New Roman" w:hAnsi="Times New Roman" w:cs="Times New Roman"/>
          <w:sz w:val="24"/>
          <w:szCs w:val="24"/>
        </w:rPr>
        <w:t xml:space="preserve"> delle chiese.</w:t>
      </w:r>
    </w:p>
    <w:p w:rsidR="00C73BED" w:rsidRPr="0069009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Si curi il decoro di tutti gli spazi liturgici: particolarmente il Presbiterio della chiesa risplenda per l</w:t>
      </w:r>
      <w:r>
        <w:rPr>
          <w:rFonts w:ascii="Times New Roman" w:hAnsi="Times New Roman" w:cs="Times New Roman"/>
          <w:sz w:val="24"/>
          <w:szCs w:val="24"/>
        </w:rPr>
        <w:t>’</w:t>
      </w:r>
      <w:r w:rsidRPr="00690095">
        <w:rPr>
          <w:rFonts w:ascii="Times New Roman" w:hAnsi="Times New Roman" w:cs="Times New Roman"/>
          <w:sz w:val="24"/>
          <w:szCs w:val="24"/>
        </w:rPr>
        <w:t>armonia dei vari elementi che lo compongono.</w:t>
      </w:r>
    </w:p>
    <w:p w:rsidR="00C73BED" w:rsidRPr="0069009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L</w:t>
      </w:r>
      <w:r>
        <w:rPr>
          <w:rFonts w:ascii="Times New Roman" w:hAnsi="Times New Roman" w:cs="Times New Roman"/>
          <w:sz w:val="24"/>
          <w:szCs w:val="24"/>
        </w:rPr>
        <w:t>’</w:t>
      </w:r>
      <w:r w:rsidRPr="00690095">
        <w:rPr>
          <w:rFonts w:ascii="Times New Roman" w:hAnsi="Times New Roman" w:cs="Times New Roman"/>
          <w:sz w:val="24"/>
          <w:szCs w:val="24"/>
        </w:rPr>
        <w:t xml:space="preserve">Altare, di nobile semplicità, abbia preminenza nello spazio liturgico e sia ornato con sobrietà. Il corredo </w:t>
      </w:r>
      <w:r>
        <w:rPr>
          <w:rFonts w:ascii="Times New Roman" w:hAnsi="Times New Roman" w:cs="Times New Roman"/>
          <w:sz w:val="24"/>
          <w:szCs w:val="24"/>
        </w:rPr>
        <w:t xml:space="preserve">e le altre suppellettili </w:t>
      </w:r>
      <w:r w:rsidRPr="00690095">
        <w:rPr>
          <w:rFonts w:ascii="Times New Roman" w:hAnsi="Times New Roman" w:cs="Times New Roman"/>
          <w:sz w:val="24"/>
          <w:szCs w:val="24"/>
        </w:rPr>
        <w:t>sia</w:t>
      </w:r>
      <w:r>
        <w:rPr>
          <w:rFonts w:ascii="Times New Roman" w:hAnsi="Times New Roman" w:cs="Times New Roman"/>
          <w:sz w:val="24"/>
          <w:szCs w:val="24"/>
        </w:rPr>
        <w:t>no curati e ben conservati.</w:t>
      </w:r>
    </w:p>
    <w:p w:rsidR="00C73BED" w:rsidRPr="007E08A1"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L’ornamento floreale di altari e immagini sia di fiori veri, misurato e conforme alle indicazioni</w:t>
      </w:r>
      <w:r w:rsidRPr="00175059">
        <w:rPr>
          <w:rFonts w:ascii="Times New Roman" w:hAnsi="Times New Roman" w:cs="Times New Roman"/>
          <w:sz w:val="24"/>
          <w:szCs w:val="24"/>
        </w:rPr>
        <w:t xml:space="preserve"> liturgiche</w:t>
      </w:r>
      <w:r>
        <w:rPr>
          <w:rFonts w:ascii="Times New Roman" w:hAnsi="Times New Roman" w:cs="Times New Roman"/>
          <w:sz w:val="24"/>
          <w:szCs w:val="24"/>
        </w:rPr>
        <w:t>.</w:t>
      </w:r>
    </w:p>
    <w:p w:rsidR="00C73BED" w:rsidRPr="00FC69A6"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L</w:t>
      </w:r>
      <w:r>
        <w:rPr>
          <w:rFonts w:ascii="Times New Roman" w:hAnsi="Times New Roman" w:cs="Times New Roman"/>
          <w:sz w:val="24"/>
          <w:szCs w:val="24"/>
        </w:rPr>
        <w:t>’</w:t>
      </w:r>
      <w:r w:rsidRPr="00690095">
        <w:rPr>
          <w:rFonts w:ascii="Times New Roman" w:hAnsi="Times New Roman" w:cs="Times New Roman"/>
          <w:sz w:val="24"/>
          <w:szCs w:val="24"/>
        </w:rPr>
        <w:t xml:space="preserve">Ambone, luogo dal quale è proclamata la Parola di Dio, sia fisso, ben curato e opportunamente decoroso: esso suggerisca chiaramente ai fedeli che nella Messa viene preparata la mensa della parola di Dio unitamente a quella del Corpo di Cristo (cfr. </w:t>
      </w:r>
      <w:r w:rsidRPr="00690095">
        <w:rPr>
          <w:rFonts w:ascii="Times New Roman" w:hAnsi="Times New Roman" w:cs="Times New Roman"/>
          <w:i/>
          <w:iCs/>
          <w:sz w:val="24"/>
          <w:szCs w:val="24"/>
        </w:rPr>
        <w:t>Ordinamento delle Letture della Messa</w:t>
      </w:r>
      <w:r w:rsidRPr="00690095">
        <w:rPr>
          <w:rFonts w:ascii="Times New Roman" w:hAnsi="Times New Roman" w:cs="Times New Roman"/>
          <w:sz w:val="24"/>
          <w:szCs w:val="24"/>
        </w:rPr>
        <w:t xml:space="preserve">, 32). </w:t>
      </w:r>
    </w:p>
    <w:p w:rsidR="00C73BED" w:rsidRPr="0069009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90095"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L</w:t>
      </w:r>
      <w:r>
        <w:rPr>
          <w:rFonts w:ascii="Times New Roman" w:hAnsi="Times New Roman" w:cs="Times New Roman"/>
          <w:sz w:val="24"/>
          <w:szCs w:val="24"/>
        </w:rPr>
        <w:t>’</w:t>
      </w:r>
      <w:r w:rsidRPr="00690095">
        <w:rPr>
          <w:rFonts w:ascii="Times New Roman" w:hAnsi="Times New Roman" w:cs="Times New Roman"/>
          <w:sz w:val="24"/>
          <w:szCs w:val="24"/>
        </w:rPr>
        <w:t>Ambone è riservato per sua natura unicamente alla proclamazione della Parola di Dio, al Preconio pasquale, all</w:t>
      </w:r>
      <w:r>
        <w:rPr>
          <w:rFonts w:ascii="Times New Roman" w:hAnsi="Times New Roman" w:cs="Times New Roman"/>
          <w:sz w:val="24"/>
          <w:szCs w:val="24"/>
        </w:rPr>
        <w:t>’</w:t>
      </w:r>
      <w:r w:rsidRPr="00690095">
        <w:rPr>
          <w:rFonts w:ascii="Times New Roman" w:hAnsi="Times New Roman" w:cs="Times New Roman"/>
          <w:sz w:val="24"/>
          <w:szCs w:val="24"/>
        </w:rPr>
        <w:t xml:space="preserve">omelia e alla preghiera dei fedeli: </w:t>
      </w:r>
      <w:r>
        <w:rPr>
          <w:rFonts w:ascii="Times New Roman" w:hAnsi="Times New Roman" w:cs="Times New Roman"/>
          <w:sz w:val="24"/>
          <w:szCs w:val="24"/>
        </w:rPr>
        <w:t>non</w:t>
      </w:r>
      <w:r w:rsidRPr="00690095">
        <w:rPr>
          <w:rFonts w:ascii="Times New Roman" w:hAnsi="Times New Roman" w:cs="Times New Roman"/>
          <w:sz w:val="24"/>
          <w:szCs w:val="24"/>
        </w:rPr>
        <w:t xml:space="preserve"> sia </w:t>
      </w:r>
      <w:r>
        <w:rPr>
          <w:rFonts w:ascii="Times New Roman" w:hAnsi="Times New Roman" w:cs="Times New Roman"/>
          <w:sz w:val="24"/>
          <w:szCs w:val="24"/>
        </w:rPr>
        <w:t xml:space="preserve">mai </w:t>
      </w:r>
      <w:r w:rsidRPr="00690095">
        <w:rPr>
          <w:rFonts w:ascii="Times New Roman" w:hAnsi="Times New Roman" w:cs="Times New Roman"/>
          <w:sz w:val="24"/>
          <w:szCs w:val="24"/>
        </w:rPr>
        <w:t>utilizzato per</w:t>
      </w:r>
      <w:r w:rsidRPr="00690095">
        <w:rPr>
          <w:rFonts w:ascii="Times New Roman" w:hAnsi="Times New Roman" w:cs="Times New Roman"/>
          <w:color w:val="000000"/>
          <w:sz w:val="24"/>
          <w:szCs w:val="24"/>
        </w:rPr>
        <w:t xml:space="preserve"> pronunciare monizioni, animare l</w:t>
      </w:r>
      <w:r>
        <w:rPr>
          <w:rFonts w:ascii="Times New Roman" w:hAnsi="Times New Roman" w:cs="Times New Roman"/>
          <w:color w:val="000000"/>
          <w:sz w:val="24"/>
          <w:szCs w:val="24"/>
        </w:rPr>
        <w:t>’</w:t>
      </w:r>
      <w:r w:rsidRPr="00690095">
        <w:rPr>
          <w:rFonts w:ascii="Times New Roman" w:hAnsi="Times New Roman" w:cs="Times New Roman"/>
          <w:color w:val="000000"/>
          <w:sz w:val="24"/>
          <w:szCs w:val="24"/>
        </w:rPr>
        <w:t>assemblea o fornire avvisi.</w:t>
      </w:r>
    </w:p>
    <w:p w:rsidR="00C73BED" w:rsidRPr="0069009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90095">
        <w:rPr>
          <w:rFonts w:ascii="Times New Roman" w:hAnsi="Times New Roman" w:cs="Times New Roman"/>
          <w:sz w:val="24"/>
          <w:szCs w:val="24"/>
        </w:rPr>
        <w:t>Ogni chiesa parrocchiale abbia il Fonte battesimale (can. 858): sia debitamente ornato soprattutto in occasione della celebrazione del Battesimo. Sia questo il luogo proprio ove collocare il cero pasquale.</w:t>
      </w:r>
    </w:p>
    <w:p w:rsidR="00C73BED" w:rsidRDefault="00C73BED" w:rsidP="00A60359">
      <w:pPr>
        <w:pStyle w:val="Paragrafoelenco"/>
        <w:tabs>
          <w:tab w:val="left" w:pos="567"/>
        </w:tabs>
        <w:spacing w:after="0" w:line="240" w:lineRule="auto"/>
        <w:ind w:left="0"/>
        <w:rPr>
          <w:rFonts w:ascii="Times New Roman" w:hAnsi="Times New Roman" w:cs="Times New Roman"/>
          <w:b/>
          <w:bCs/>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b/>
          <w:bCs/>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Formazione alla s</w:t>
      </w:r>
      <w:r w:rsidRPr="00175059">
        <w:rPr>
          <w:rFonts w:ascii="Times New Roman" w:hAnsi="Times New Roman" w:cs="Times New Roman"/>
          <w:b/>
          <w:bCs/>
          <w:sz w:val="24"/>
          <w:szCs w:val="24"/>
        </w:rPr>
        <w:t>piritualità</w:t>
      </w:r>
    </w:p>
    <w:p w:rsidR="00C73BED" w:rsidRPr="00BA3A05" w:rsidRDefault="00C73BED" w:rsidP="00A60359">
      <w:pPr>
        <w:pStyle w:val="Paragrafoelenco"/>
        <w:tabs>
          <w:tab w:val="left" w:pos="567"/>
        </w:tabs>
        <w:spacing w:after="0" w:line="240" w:lineRule="auto"/>
        <w:ind w:left="0"/>
        <w:rPr>
          <w:rFonts w:ascii="Times New Roman" w:hAnsi="Times New Roman" w:cs="Times New Roman"/>
          <w:b/>
          <w:bCs/>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BA440D">
        <w:rPr>
          <w:rFonts w:ascii="Times New Roman" w:hAnsi="Times New Roman" w:cs="Times New Roman"/>
          <w:sz w:val="24"/>
          <w:szCs w:val="24"/>
        </w:rPr>
        <w:t xml:space="preserve">La vita spirituale per ogni battezzato consiste nel prendere coscienza gradualmente </w:t>
      </w:r>
      <w:r>
        <w:rPr>
          <w:rFonts w:ascii="Times New Roman" w:hAnsi="Times New Roman" w:cs="Times New Roman"/>
          <w:sz w:val="24"/>
          <w:szCs w:val="24"/>
        </w:rPr>
        <w:t xml:space="preserve">del suo essere </w:t>
      </w:r>
      <w:r w:rsidRPr="00BA440D">
        <w:rPr>
          <w:rFonts w:ascii="Times New Roman" w:hAnsi="Times New Roman" w:cs="Times New Roman"/>
          <w:sz w:val="24"/>
          <w:szCs w:val="24"/>
        </w:rPr>
        <w:t xml:space="preserve">chiamato da Cristo ad </w:t>
      </w:r>
      <w:r>
        <w:rPr>
          <w:rFonts w:ascii="Times New Roman" w:hAnsi="Times New Roman" w:cs="Times New Roman"/>
          <w:sz w:val="24"/>
          <w:szCs w:val="24"/>
        </w:rPr>
        <w:t>un rapporto di intimità con Lui: si tratta di un cammino animato dall’azione dello Spirito che suppone la disponibilità personale ad accogliere il dono di Dio nella propria esistenza.</w:t>
      </w:r>
    </w:p>
    <w:p w:rsidR="00C73BED" w:rsidRPr="00F41FC8"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 </w:t>
      </w:r>
      <w:r w:rsidRPr="00F41FC8">
        <w:rPr>
          <w:rFonts w:ascii="Times New Roman" w:hAnsi="Times New Roman" w:cs="Times New Roman"/>
          <w:sz w:val="24"/>
          <w:szCs w:val="24"/>
        </w:rPr>
        <w:t xml:space="preserve">sacerdoti e i laici formati, attraverso la propria testimonianza, si adoperino per creare occasioni in cui giovani, adulti, famiglie e consacrati si sentano chiamati a questo rapporto interiore con Gesù che illumina la </w:t>
      </w:r>
      <w:r>
        <w:rPr>
          <w:rFonts w:ascii="Times New Roman" w:hAnsi="Times New Roman" w:cs="Times New Roman"/>
          <w:sz w:val="24"/>
          <w:szCs w:val="24"/>
        </w:rPr>
        <w:t>ogni</w:t>
      </w:r>
      <w:r w:rsidRPr="00F41FC8">
        <w:rPr>
          <w:rFonts w:ascii="Times New Roman" w:hAnsi="Times New Roman" w:cs="Times New Roman"/>
          <w:sz w:val="24"/>
          <w:szCs w:val="24"/>
        </w:rPr>
        <w:t xml:space="preserve"> situazione di vita. </w:t>
      </w:r>
    </w:p>
    <w:p w:rsidR="00C73BED" w:rsidRPr="000B48FA"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Un cammino di spiritualità cristiana dovrebbe avere come punti focali: la partecipazione ai Sacramenti dell’Eucaristia e della Riconciliazione, una preghiera fervente mediante la Liturgia delle Ore, un confronto frequente con la Parola di Dio e l’accompagnamento spirituale</w:t>
      </w:r>
      <w:r w:rsidRPr="00175059">
        <w:rPr>
          <w:rFonts w:ascii="Times New Roman" w:hAnsi="Times New Roman" w:cs="Times New Roman"/>
          <w:sz w:val="24"/>
          <w:szCs w:val="24"/>
        </w:rPr>
        <w:t xml:space="preserve">. </w:t>
      </w:r>
      <w:r>
        <w:rPr>
          <w:rFonts w:ascii="Times New Roman" w:hAnsi="Times New Roman" w:cs="Times New Roman"/>
          <w:sz w:val="24"/>
          <w:szCs w:val="24"/>
        </w:rPr>
        <w:t>Tale percorso, prima di tutto sentito quale necessità da parte degli operatori pastorali, tenga conto nella sua proposta della specificità dei destinatari.</w:t>
      </w:r>
    </w:p>
    <w:p w:rsidR="00C73BED" w:rsidRPr="00444BFF"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 Consigli pastorali parrocchiali curino di conservare </w:t>
      </w:r>
      <w:r w:rsidRPr="00175059">
        <w:rPr>
          <w:rFonts w:ascii="Times New Roman" w:hAnsi="Times New Roman" w:cs="Times New Roman"/>
          <w:sz w:val="24"/>
          <w:szCs w:val="24"/>
        </w:rPr>
        <w:t xml:space="preserve">le forme di preghiera che appartengono alla tradizione spirituale delle nostre comunità: gruppi di preghiera, tridui e </w:t>
      </w:r>
      <w:r>
        <w:rPr>
          <w:rFonts w:ascii="Times New Roman" w:hAnsi="Times New Roman" w:cs="Times New Roman"/>
          <w:sz w:val="24"/>
          <w:szCs w:val="24"/>
        </w:rPr>
        <w:t>novene, adorazioni eucaristiche (</w:t>
      </w:r>
      <w:r w:rsidRPr="00175059">
        <w:rPr>
          <w:rFonts w:ascii="Times New Roman" w:hAnsi="Times New Roman" w:cs="Times New Roman"/>
          <w:sz w:val="24"/>
          <w:szCs w:val="24"/>
        </w:rPr>
        <w:t xml:space="preserve">soprattutto nella formula </w:t>
      </w:r>
      <w:r>
        <w:rPr>
          <w:rFonts w:ascii="Times New Roman" w:hAnsi="Times New Roman" w:cs="Times New Roman"/>
          <w:sz w:val="24"/>
          <w:szCs w:val="24"/>
        </w:rPr>
        <w:t xml:space="preserve">delle </w:t>
      </w:r>
      <w:r w:rsidRPr="008A775F">
        <w:rPr>
          <w:rFonts w:ascii="Times New Roman" w:hAnsi="Times New Roman" w:cs="Times New Roman"/>
          <w:i/>
          <w:iCs/>
          <w:sz w:val="24"/>
          <w:szCs w:val="24"/>
        </w:rPr>
        <w:t>Quarant</w:t>
      </w:r>
      <w:r w:rsidR="00F61A47">
        <w:rPr>
          <w:rFonts w:ascii="Times New Roman" w:hAnsi="Times New Roman" w:cs="Times New Roman"/>
          <w:i/>
          <w:iCs/>
          <w:sz w:val="24"/>
          <w:szCs w:val="24"/>
        </w:rPr>
        <w:t>o</w:t>
      </w:r>
      <w:r w:rsidRPr="008A775F">
        <w:rPr>
          <w:rFonts w:ascii="Times New Roman" w:hAnsi="Times New Roman" w:cs="Times New Roman"/>
          <w:i/>
          <w:iCs/>
          <w:sz w:val="24"/>
          <w:szCs w:val="24"/>
        </w:rPr>
        <w:t>re</w:t>
      </w:r>
      <w:r>
        <w:rPr>
          <w:rFonts w:ascii="Times New Roman" w:hAnsi="Times New Roman" w:cs="Times New Roman"/>
          <w:sz w:val="24"/>
          <w:szCs w:val="24"/>
        </w:rPr>
        <w:t>), il Rosario, la</w:t>
      </w:r>
      <w:r w:rsidRPr="00175059">
        <w:rPr>
          <w:rFonts w:ascii="Times New Roman" w:hAnsi="Times New Roman" w:cs="Times New Roman"/>
          <w:sz w:val="24"/>
          <w:szCs w:val="24"/>
        </w:rPr>
        <w:t xml:space="preserve"> </w:t>
      </w:r>
      <w:r w:rsidRPr="004C00A8">
        <w:rPr>
          <w:rFonts w:ascii="Times New Roman" w:hAnsi="Times New Roman" w:cs="Times New Roman"/>
          <w:i/>
          <w:iCs/>
          <w:sz w:val="24"/>
          <w:szCs w:val="24"/>
        </w:rPr>
        <w:t>Via Crucis</w:t>
      </w:r>
      <w:r w:rsidRPr="00175059">
        <w:rPr>
          <w:rFonts w:ascii="Times New Roman" w:hAnsi="Times New Roman" w:cs="Times New Roman"/>
          <w:sz w:val="24"/>
          <w:szCs w:val="24"/>
        </w:rPr>
        <w:t xml:space="preserve"> e altre devozioni locali.</w:t>
      </w:r>
    </w:p>
    <w:p w:rsidR="00C73BED" w:rsidRPr="001021F0"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F41FC8"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F41FC8">
        <w:rPr>
          <w:rFonts w:ascii="Times New Roman" w:hAnsi="Times New Roman" w:cs="Times New Roman"/>
          <w:sz w:val="24"/>
          <w:szCs w:val="24"/>
        </w:rPr>
        <w:t>Sia data sempre maggiore cura, importanza e promozione da parte dei parroci e dei laici impegnati all</w:t>
      </w:r>
      <w:r>
        <w:rPr>
          <w:rFonts w:ascii="Times New Roman" w:hAnsi="Times New Roman" w:cs="Times New Roman"/>
          <w:sz w:val="24"/>
          <w:szCs w:val="24"/>
        </w:rPr>
        <w:t>’</w:t>
      </w:r>
      <w:r w:rsidRPr="00F41FC8">
        <w:rPr>
          <w:rFonts w:ascii="Times New Roman" w:hAnsi="Times New Roman" w:cs="Times New Roman"/>
          <w:sz w:val="24"/>
          <w:szCs w:val="24"/>
        </w:rPr>
        <w:t>accompagnamento spirituale</w:t>
      </w:r>
      <w:r>
        <w:rPr>
          <w:rFonts w:ascii="Times New Roman" w:hAnsi="Times New Roman" w:cs="Times New Roman"/>
          <w:sz w:val="24"/>
          <w:szCs w:val="24"/>
        </w:rPr>
        <w:t xml:space="preserve"> personale</w:t>
      </w:r>
      <w:r w:rsidRPr="00F41FC8">
        <w:rPr>
          <w:rFonts w:ascii="Times New Roman" w:hAnsi="Times New Roman" w:cs="Times New Roman"/>
          <w:sz w:val="24"/>
          <w:szCs w:val="24"/>
        </w:rPr>
        <w:t>, quale momento favorevole per individuare i segni con cui Dio si manifesta nella vita di ciascun</w:t>
      </w:r>
      <w:r>
        <w:rPr>
          <w:rFonts w:ascii="Times New Roman" w:hAnsi="Times New Roman" w:cs="Times New Roman"/>
          <w:sz w:val="24"/>
          <w:szCs w:val="24"/>
        </w:rPr>
        <w:t xml:space="preserve">o: tale dimensione si esprime in una relazione di </w:t>
      </w:r>
      <w:r w:rsidRPr="00F41FC8">
        <w:rPr>
          <w:rFonts w:ascii="Times New Roman" w:hAnsi="Times New Roman" w:cs="Times New Roman"/>
          <w:i/>
          <w:iCs/>
          <w:sz w:val="24"/>
          <w:szCs w:val="24"/>
        </w:rPr>
        <w:t>amicizia in Crist</w:t>
      </w:r>
      <w:r>
        <w:rPr>
          <w:rFonts w:ascii="Times New Roman" w:hAnsi="Times New Roman" w:cs="Times New Roman"/>
          <w:i/>
          <w:iCs/>
          <w:sz w:val="24"/>
          <w:szCs w:val="24"/>
        </w:rPr>
        <w:t xml:space="preserve">o </w:t>
      </w:r>
      <w:r>
        <w:rPr>
          <w:rFonts w:ascii="Times New Roman" w:hAnsi="Times New Roman" w:cs="Times New Roman"/>
          <w:sz w:val="24"/>
          <w:szCs w:val="24"/>
        </w:rPr>
        <w:t>nella quale colui che guida e colui che cerca</w:t>
      </w:r>
      <w:r w:rsidRPr="00F41FC8">
        <w:rPr>
          <w:rFonts w:ascii="Times New Roman" w:hAnsi="Times New Roman" w:cs="Times New Roman"/>
          <w:sz w:val="24"/>
          <w:szCs w:val="24"/>
        </w:rPr>
        <w:t xml:space="preserve"> sono spinti a </w:t>
      </w:r>
      <w:r>
        <w:rPr>
          <w:rFonts w:ascii="Times New Roman" w:hAnsi="Times New Roman" w:cs="Times New Roman"/>
          <w:sz w:val="24"/>
          <w:szCs w:val="24"/>
        </w:rPr>
        <w:t>seguire</w:t>
      </w:r>
      <w:r w:rsidRPr="00F41FC8">
        <w:rPr>
          <w:rFonts w:ascii="Times New Roman" w:hAnsi="Times New Roman" w:cs="Times New Roman"/>
          <w:sz w:val="24"/>
          <w:szCs w:val="24"/>
        </w:rPr>
        <w:t xml:space="preserve"> il Signore sempre e per amore.</w:t>
      </w:r>
    </w:p>
    <w:p w:rsidR="00C73BED" w:rsidRPr="00C50DC2"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 laici maturi nella fede</w:t>
      </w:r>
      <w:r w:rsidRPr="00C50DC2">
        <w:rPr>
          <w:rFonts w:ascii="Times New Roman" w:hAnsi="Times New Roman" w:cs="Times New Roman"/>
          <w:sz w:val="24"/>
          <w:szCs w:val="24"/>
        </w:rPr>
        <w:t xml:space="preserve"> che intendano mettersi a disposizione nelle parrocchie per tale servizio </w:t>
      </w:r>
      <w:r>
        <w:rPr>
          <w:rFonts w:ascii="Times New Roman" w:hAnsi="Times New Roman" w:cs="Times New Roman"/>
          <w:sz w:val="24"/>
          <w:szCs w:val="24"/>
        </w:rPr>
        <w:t xml:space="preserve">di accompagnamento, </w:t>
      </w:r>
      <w:r w:rsidRPr="00C50DC2">
        <w:rPr>
          <w:rFonts w:ascii="Times New Roman" w:hAnsi="Times New Roman" w:cs="Times New Roman"/>
          <w:sz w:val="24"/>
          <w:szCs w:val="24"/>
        </w:rPr>
        <w:t xml:space="preserve">secondo </w:t>
      </w:r>
      <w:r>
        <w:rPr>
          <w:rFonts w:ascii="Times New Roman" w:hAnsi="Times New Roman" w:cs="Times New Roman"/>
          <w:sz w:val="24"/>
          <w:szCs w:val="24"/>
        </w:rPr>
        <w:t>la</w:t>
      </w:r>
      <w:r w:rsidRPr="00C50DC2">
        <w:rPr>
          <w:rFonts w:ascii="Times New Roman" w:hAnsi="Times New Roman" w:cs="Times New Roman"/>
          <w:sz w:val="24"/>
          <w:szCs w:val="24"/>
        </w:rPr>
        <w:t xml:space="preserve"> prudente </w:t>
      </w:r>
      <w:r>
        <w:rPr>
          <w:rFonts w:ascii="Times New Roman" w:hAnsi="Times New Roman" w:cs="Times New Roman"/>
          <w:sz w:val="24"/>
          <w:szCs w:val="24"/>
        </w:rPr>
        <w:t>valutazione</w:t>
      </w:r>
      <w:r w:rsidRPr="00C50DC2">
        <w:rPr>
          <w:rFonts w:ascii="Times New Roman" w:hAnsi="Times New Roman" w:cs="Times New Roman"/>
          <w:sz w:val="24"/>
          <w:szCs w:val="24"/>
        </w:rPr>
        <w:t xml:space="preserve"> del parroco</w:t>
      </w:r>
      <w:r>
        <w:rPr>
          <w:rFonts w:ascii="Times New Roman" w:hAnsi="Times New Roman" w:cs="Times New Roman"/>
          <w:sz w:val="24"/>
          <w:szCs w:val="24"/>
        </w:rPr>
        <w:t>, abbiano</w:t>
      </w:r>
      <w:r w:rsidRPr="00C50DC2">
        <w:rPr>
          <w:rFonts w:ascii="Times New Roman" w:hAnsi="Times New Roman" w:cs="Times New Roman"/>
          <w:sz w:val="24"/>
          <w:szCs w:val="24"/>
        </w:rPr>
        <w:t xml:space="preserve"> una formazione specifica. </w:t>
      </w:r>
    </w:p>
    <w:p w:rsidR="00C73BED" w:rsidRPr="00C50DC2"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Sia raccomandata e coltivata in modo particolare la preghiera in famiglia, piccola chiesa domestica: ci si adoperi affinché </w:t>
      </w:r>
      <w:r>
        <w:rPr>
          <w:rFonts w:ascii="Times New Roman" w:hAnsi="Times New Roman" w:cs="Times New Roman"/>
          <w:sz w:val="24"/>
          <w:szCs w:val="24"/>
        </w:rPr>
        <w:t>essa diventi</w:t>
      </w:r>
      <w:r w:rsidRPr="00175059">
        <w:rPr>
          <w:rFonts w:ascii="Times New Roman" w:hAnsi="Times New Roman" w:cs="Times New Roman"/>
          <w:sz w:val="24"/>
          <w:szCs w:val="24"/>
        </w:rPr>
        <w:t xml:space="preserve"> la prima scuola di fede, di preghiera e di vita cristiana per le nuove generazioni. Siano i genitori a insegnare le</w:t>
      </w:r>
      <w:r>
        <w:rPr>
          <w:rFonts w:ascii="Times New Roman" w:hAnsi="Times New Roman" w:cs="Times New Roman"/>
          <w:sz w:val="24"/>
          <w:szCs w:val="24"/>
        </w:rPr>
        <w:t xml:space="preserve"> prime preghiere ai propri figli e ad avvicinarli al Vangelo</w:t>
      </w:r>
      <w:r w:rsidRPr="00175059">
        <w:rPr>
          <w:rFonts w:ascii="Times New Roman" w:hAnsi="Times New Roman" w:cs="Times New Roman"/>
          <w:sz w:val="24"/>
          <w:szCs w:val="24"/>
        </w:rPr>
        <w:t>.</w:t>
      </w:r>
    </w:p>
    <w:p w:rsidR="00C73BED" w:rsidRPr="008458A5"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Vi sia sempre più interscambio di iniziative spirituali e di preghiera tra Parrocchie e Istituti religiosi per arricchire i cammini di fede presenti nelle varie realtà e accrescere i legami tra le varie proposte formative della nostra Chiesa locale.</w:t>
      </w:r>
    </w:p>
    <w:p w:rsidR="00C73BED" w:rsidRPr="00C50DC2"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C50DC2"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parroci e i</w:t>
      </w:r>
      <w:r w:rsidRPr="00C50DC2">
        <w:rPr>
          <w:rFonts w:ascii="Times New Roman" w:hAnsi="Times New Roman" w:cs="Times New Roman"/>
          <w:sz w:val="24"/>
          <w:szCs w:val="24"/>
        </w:rPr>
        <w:t xml:space="preserve"> Consigli</w:t>
      </w:r>
      <w:r>
        <w:rPr>
          <w:rFonts w:ascii="Times New Roman" w:hAnsi="Times New Roman" w:cs="Times New Roman"/>
          <w:sz w:val="24"/>
          <w:szCs w:val="24"/>
        </w:rPr>
        <w:t xml:space="preserve"> pastorali si adoperino per scoprire la sete</w:t>
      </w:r>
      <w:r w:rsidRPr="00C50DC2">
        <w:rPr>
          <w:rFonts w:ascii="Times New Roman" w:hAnsi="Times New Roman" w:cs="Times New Roman"/>
          <w:sz w:val="24"/>
          <w:szCs w:val="24"/>
        </w:rPr>
        <w:t xml:space="preserve"> di spiritualità e </w:t>
      </w:r>
      <w:r>
        <w:rPr>
          <w:rFonts w:ascii="Times New Roman" w:hAnsi="Times New Roman" w:cs="Times New Roman"/>
          <w:sz w:val="24"/>
          <w:szCs w:val="24"/>
        </w:rPr>
        <w:t xml:space="preserve">il bisogno di Dio </w:t>
      </w:r>
      <w:r w:rsidRPr="00C50DC2">
        <w:rPr>
          <w:rFonts w:ascii="Times New Roman" w:hAnsi="Times New Roman" w:cs="Times New Roman"/>
          <w:sz w:val="24"/>
          <w:szCs w:val="24"/>
        </w:rPr>
        <w:t xml:space="preserve">di </w:t>
      </w:r>
      <w:r>
        <w:rPr>
          <w:rFonts w:ascii="Times New Roman" w:hAnsi="Times New Roman" w:cs="Times New Roman"/>
          <w:sz w:val="24"/>
          <w:szCs w:val="24"/>
        </w:rPr>
        <w:t>quanti portano nel cuore tali desideri,</w:t>
      </w:r>
      <w:r w:rsidRPr="00C50DC2">
        <w:rPr>
          <w:rFonts w:ascii="Times New Roman" w:hAnsi="Times New Roman" w:cs="Times New Roman"/>
          <w:sz w:val="24"/>
          <w:szCs w:val="24"/>
        </w:rPr>
        <w:t xml:space="preserve"> offrendo </w:t>
      </w:r>
      <w:r>
        <w:rPr>
          <w:rFonts w:ascii="Times New Roman" w:hAnsi="Times New Roman" w:cs="Times New Roman"/>
          <w:sz w:val="24"/>
          <w:szCs w:val="24"/>
        </w:rPr>
        <w:t xml:space="preserve">loro </w:t>
      </w:r>
      <w:r w:rsidRPr="00C50DC2">
        <w:rPr>
          <w:rFonts w:ascii="Times New Roman" w:hAnsi="Times New Roman" w:cs="Times New Roman"/>
          <w:sz w:val="24"/>
          <w:szCs w:val="24"/>
        </w:rPr>
        <w:t>perc</w:t>
      </w:r>
      <w:r>
        <w:rPr>
          <w:rFonts w:ascii="Times New Roman" w:hAnsi="Times New Roman" w:cs="Times New Roman"/>
          <w:sz w:val="24"/>
          <w:szCs w:val="24"/>
        </w:rPr>
        <w:t>orsi che siano da un lato personalizzati e</w:t>
      </w:r>
      <w:r w:rsidRPr="00C50DC2">
        <w:rPr>
          <w:rFonts w:ascii="Times New Roman" w:hAnsi="Times New Roman" w:cs="Times New Roman"/>
          <w:sz w:val="24"/>
          <w:szCs w:val="24"/>
        </w:rPr>
        <w:t xml:space="preserve"> dal</w:t>
      </w:r>
      <w:r>
        <w:rPr>
          <w:rFonts w:ascii="Times New Roman" w:hAnsi="Times New Roman" w:cs="Times New Roman"/>
          <w:sz w:val="24"/>
          <w:szCs w:val="24"/>
        </w:rPr>
        <w:t>l’altro semplificati rispetto a quanti vivono una fede adulta</w:t>
      </w:r>
      <w:r w:rsidRPr="00C50DC2">
        <w:rPr>
          <w:rFonts w:ascii="Times New Roman" w:hAnsi="Times New Roman" w:cs="Times New Roman"/>
          <w:sz w:val="24"/>
          <w:szCs w:val="24"/>
        </w:rPr>
        <w:t xml:space="preserve">. </w:t>
      </w:r>
      <w:r>
        <w:rPr>
          <w:rFonts w:ascii="Times New Roman" w:hAnsi="Times New Roman" w:cs="Times New Roman"/>
          <w:sz w:val="24"/>
          <w:szCs w:val="24"/>
        </w:rPr>
        <w:t xml:space="preserve">Questa attenzione si esprima </w:t>
      </w:r>
      <w:r w:rsidRPr="00C50DC2">
        <w:rPr>
          <w:rFonts w:ascii="Times New Roman" w:hAnsi="Times New Roman" w:cs="Times New Roman"/>
          <w:sz w:val="24"/>
          <w:szCs w:val="24"/>
        </w:rPr>
        <w:t xml:space="preserve">in un atteggiamento </w:t>
      </w:r>
      <w:r>
        <w:rPr>
          <w:rFonts w:ascii="Times New Roman" w:hAnsi="Times New Roman" w:cs="Times New Roman"/>
          <w:sz w:val="24"/>
          <w:szCs w:val="24"/>
        </w:rPr>
        <w:t>di</w:t>
      </w:r>
      <w:r w:rsidRPr="00C50DC2">
        <w:rPr>
          <w:rFonts w:ascii="Times New Roman" w:hAnsi="Times New Roman" w:cs="Times New Roman"/>
          <w:sz w:val="24"/>
          <w:szCs w:val="24"/>
        </w:rPr>
        <w:t xml:space="preserve"> accoglienza da parte di ogni membro delle comunità parrocchiali</w:t>
      </w:r>
      <w:r>
        <w:rPr>
          <w:rFonts w:ascii="Times New Roman" w:hAnsi="Times New Roman" w:cs="Times New Roman"/>
          <w:sz w:val="24"/>
          <w:szCs w:val="24"/>
        </w:rPr>
        <w:t>.</w:t>
      </w:r>
    </w:p>
    <w:p w:rsidR="00C73BED"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8A4E0A">
        <w:rPr>
          <w:rFonts w:ascii="Times New Roman" w:hAnsi="Times New Roman" w:cs="Times New Roman"/>
          <w:b/>
          <w:bCs/>
          <w:i/>
          <w:iCs/>
          <w:sz w:val="24"/>
          <w:szCs w:val="24"/>
        </w:rPr>
        <w:t>Lectio divina</w:t>
      </w:r>
      <w:r w:rsidRPr="00175059">
        <w:rPr>
          <w:rFonts w:ascii="Times New Roman" w:hAnsi="Times New Roman" w:cs="Times New Roman"/>
          <w:b/>
          <w:bCs/>
          <w:sz w:val="24"/>
          <w:szCs w:val="24"/>
        </w:rPr>
        <w:t xml:space="preserve"> e silenzio</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 xml:space="preserve">Si educhi la comunità a gustare il silenzio come stile celebrativo. Perciò i tempi di meditazione e </w:t>
      </w:r>
      <w:r>
        <w:rPr>
          <w:rFonts w:ascii="Times New Roman" w:hAnsi="Times New Roman" w:cs="Times New Roman"/>
          <w:sz w:val="24"/>
          <w:szCs w:val="24"/>
        </w:rPr>
        <w:t xml:space="preserve">di </w:t>
      </w:r>
      <w:r w:rsidRPr="00175059">
        <w:rPr>
          <w:rFonts w:ascii="Times New Roman" w:hAnsi="Times New Roman" w:cs="Times New Roman"/>
          <w:sz w:val="24"/>
          <w:szCs w:val="24"/>
        </w:rPr>
        <w:t>preghiera nelle comunità parrocchiali abbiano le loro pause e opportuni spazi di silenzio: ciò valga soprattutto per i momenti di adorazione eucaristica e di interiorizzazione della Parola del Signore.</w:t>
      </w:r>
    </w:p>
    <w:p w:rsidR="00C73BED" w:rsidRPr="00E1761C"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9758A7"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Nella celebrazione eucaristica</w:t>
      </w:r>
      <w:r>
        <w:rPr>
          <w:rFonts w:ascii="Times New Roman" w:hAnsi="Times New Roman" w:cs="Times New Roman"/>
          <w:sz w:val="24"/>
          <w:szCs w:val="24"/>
        </w:rPr>
        <w:t xml:space="preserve"> si osservi una pausa di</w:t>
      </w:r>
      <w:r w:rsidRPr="00175059">
        <w:rPr>
          <w:rFonts w:ascii="Times New Roman" w:hAnsi="Times New Roman" w:cs="Times New Roman"/>
          <w:sz w:val="24"/>
          <w:szCs w:val="24"/>
        </w:rPr>
        <w:t xml:space="preserve"> silenzio </w:t>
      </w:r>
      <w:r>
        <w:rPr>
          <w:rFonts w:ascii="Times New Roman" w:hAnsi="Times New Roman" w:cs="Times New Roman"/>
          <w:sz w:val="24"/>
          <w:szCs w:val="24"/>
        </w:rPr>
        <w:t xml:space="preserve">meditativo </w:t>
      </w:r>
      <w:r w:rsidRPr="00175059">
        <w:rPr>
          <w:rFonts w:ascii="Times New Roman" w:hAnsi="Times New Roman" w:cs="Times New Roman"/>
          <w:sz w:val="24"/>
          <w:szCs w:val="24"/>
        </w:rPr>
        <w:t>do</w:t>
      </w:r>
      <w:r>
        <w:rPr>
          <w:rFonts w:ascii="Times New Roman" w:hAnsi="Times New Roman" w:cs="Times New Roman"/>
          <w:sz w:val="24"/>
          <w:szCs w:val="24"/>
        </w:rPr>
        <w:t>po l’invito all’Atto penitenziale, la prima L</w:t>
      </w:r>
      <w:r w:rsidRPr="00175059">
        <w:rPr>
          <w:rFonts w:ascii="Times New Roman" w:hAnsi="Times New Roman" w:cs="Times New Roman"/>
          <w:sz w:val="24"/>
          <w:szCs w:val="24"/>
        </w:rPr>
        <w:t>ettura, l</w:t>
      </w:r>
      <w:r>
        <w:rPr>
          <w:rFonts w:ascii="Times New Roman" w:hAnsi="Times New Roman" w:cs="Times New Roman"/>
          <w:sz w:val="24"/>
          <w:szCs w:val="24"/>
        </w:rPr>
        <w:t>’o</w:t>
      </w:r>
      <w:r w:rsidRPr="00175059">
        <w:rPr>
          <w:rFonts w:ascii="Times New Roman" w:hAnsi="Times New Roman" w:cs="Times New Roman"/>
          <w:sz w:val="24"/>
          <w:szCs w:val="24"/>
        </w:rPr>
        <w:t>melia e la Comunione.</w:t>
      </w:r>
    </w:p>
    <w:p w:rsidR="00C73BED" w:rsidRPr="009758A7"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color w:val="000000"/>
          <w:sz w:val="24"/>
          <w:szCs w:val="24"/>
        </w:rPr>
        <w:t xml:space="preserve">Prima della celebrazione </w:t>
      </w:r>
      <w:r>
        <w:rPr>
          <w:rFonts w:ascii="Times New Roman" w:hAnsi="Times New Roman" w:cs="Times New Roman"/>
          <w:color w:val="000000"/>
          <w:sz w:val="24"/>
          <w:szCs w:val="24"/>
        </w:rPr>
        <w:t>si curi il raccoglimento</w:t>
      </w:r>
      <w:r w:rsidRPr="00175059">
        <w:rPr>
          <w:rFonts w:ascii="Times New Roman" w:hAnsi="Times New Roman" w:cs="Times New Roman"/>
          <w:color w:val="000000"/>
          <w:sz w:val="24"/>
          <w:szCs w:val="24"/>
        </w:rPr>
        <w:t xml:space="preserve"> in chiesa, in sagrestia e nel luogo dove si </w:t>
      </w:r>
      <w:r>
        <w:rPr>
          <w:rFonts w:ascii="Times New Roman" w:hAnsi="Times New Roman" w:cs="Times New Roman"/>
          <w:color w:val="000000"/>
          <w:sz w:val="24"/>
          <w:szCs w:val="24"/>
        </w:rPr>
        <w:t>indossano</w:t>
      </w:r>
      <w:r w:rsidRPr="00175059">
        <w:rPr>
          <w:rFonts w:ascii="Times New Roman" w:hAnsi="Times New Roman" w:cs="Times New Roman"/>
          <w:color w:val="000000"/>
          <w:sz w:val="24"/>
          <w:szCs w:val="24"/>
        </w:rPr>
        <w:t xml:space="preserve"> i paramenti </w:t>
      </w:r>
      <w:r w:rsidRPr="00175059">
        <w:rPr>
          <w:rFonts w:ascii="Times New Roman" w:hAnsi="Times New Roman" w:cs="Times New Roman"/>
          <w:sz w:val="24"/>
          <w:szCs w:val="24"/>
        </w:rPr>
        <w:t>(</w:t>
      </w:r>
      <w:r w:rsidRPr="00175059">
        <w:rPr>
          <w:rFonts w:ascii="Times New Roman" w:hAnsi="Times New Roman" w:cs="Times New Roman"/>
          <w:i/>
          <w:iCs/>
          <w:sz w:val="24"/>
          <w:szCs w:val="24"/>
        </w:rPr>
        <w:t>O</w:t>
      </w:r>
      <w:r>
        <w:rPr>
          <w:rFonts w:ascii="Times New Roman" w:hAnsi="Times New Roman" w:cs="Times New Roman"/>
          <w:i/>
          <w:iCs/>
          <w:sz w:val="24"/>
          <w:szCs w:val="24"/>
        </w:rPr>
        <w:t xml:space="preserve">rdinamento </w:t>
      </w:r>
      <w:r w:rsidRPr="00175059">
        <w:rPr>
          <w:rFonts w:ascii="Times New Roman" w:hAnsi="Times New Roman" w:cs="Times New Roman"/>
          <w:i/>
          <w:iCs/>
          <w:sz w:val="24"/>
          <w:szCs w:val="24"/>
        </w:rPr>
        <w:t>G</w:t>
      </w:r>
      <w:r>
        <w:rPr>
          <w:rFonts w:ascii="Times New Roman" w:hAnsi="Times New Roman" w:cs="Times New Roman"/>
          <w:i/>
          <w:iCs/>
          <w:sz w:val="24"/>
          <w:szCs w:val="24"/>
        </w:rPr>
        <w:t xml:space="preserve">enerale del </w:t>
      </w:r>
      <w:r w:rsidRPr="00175059">
        <w:rPr>
          <w:rFonts w:ascii="Times New Roman" w:hAnsi="Times New Roman" w:cs="Times New Roman"/>
          <w:i/>
          <w:iCs/>
          <w:sz w:val="24"/>
          <w:szCs w:val="24"/>
        </w:rPr>
        <w:t>M</w:t>
      </w:r>
      <w:r>
        <w:rPr>
          <w:rFonts w:ascii="Times New Roman" w:hAnsi="Times New Roman" w:cs="Times New Roman"/>
          <w:i/>
          <w:iCs/>
          <w:sz w:val="24"/>
          <w:szCs w:val="24"/>
        </w:rPr>
        <w:t xml:space="preserve">essale </w:t>
      </w:r>
      <w:r w:rsidRPr="00175059">
        <w:rPr>
          <w:rFonts w:ascii="Times New Roman" w:hAnsi="Times New Roman" w:cs="Times New Roman"/>
          <w:i/>
          <w:iCs/>
          <w:sz w:val="24"/>
          <w:szCs w:val="24"/>
        </w:rPr>
        <w:t>R</w:t>
      </w:r>
      <w:r>
        <w:rPr>
          <w:rFonts w:ascii="Times New Roman" w:hAnsi="Times New Roman" w:cs="Times New Roman"/>
          <w:i/>
          <w:iCs/>
          <w:sz w:val="24"/>
          <w:szCs w:val="24"/>
        </w:rPr>
        <w:t>omano</w:t>
      </w:r>
      <w:r w:rsidRPr="00175059">
        <w:rPr>
          <w:rFonts w:ascii="Times New Roman" w:hAnsi="Times New Roman" w:cs="Times New Roman"/>
          <w:sz w:val="24"/>
          <w:szCs w:val="24"/>
        </w:rPr>
        <w:t>, 45).</w:t>
      </w:r>
    </w:p>
    <w:p w:rsidR="00C73BED" w:rsidRPr="00E1761C"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460A3A">
        <w:rPr>
          <w:rFonts w:ascii="Times New Roman" w:hAnsi="Times New Roman" w:cs="Times New Roman"/>
          <w:sz w:val="24"/>
          <w:szCs w:val="24"/>
        </w:rPr>
        <w:lastRenderedPageBreak/>
        <w:t>La</w:t>
      </w:r>
      <w:r w:rsidRPr="00175059">
        <w:rPr>
          <w:rFonts w:ascii="Times New Roman" w:hAnsi="Times New Roman" w:cs="Times New Roman"/>
          <w:i/>
          <w:iCs/>
          <w:sz w:val="24"/>
          <w:szCs w:val="24"/>
        </w:rPr>
        <w:t xml:space="preserve"> Lectio Divina,</w:t>
      </w:r>
      <w:r w:rsidRPr="00175059">
        <w:rPr>
          <w:rFonts w:ascii="Times New Roman" w:hAnsi="Times New Roman" w:cs="Times New Roman"/>
          <w:sz w:val="24"/>
          <w:szCs w:val="24"/>
        </w:rPr>
        <w:t xml:space="preserve"> nella quale la Parola di Dio viene meditata per divenire oggetto della preghiera del cristiano, sia proposta almeno in Avvento e in Quaresima o in preparazione </w:t>
      </w:r>
      <w:r>
        <w:rPr>
          <w:rFonts w:ascii="Times New Roman" w:hAnsi="Times New Roman" w:cs="Times New Roman"/>
          <w:sz w:val="24"/>
          <w:szCs w:val="24"/>
        </w:rPr>
        <w:t>alle Feste patronali</w:t>
      </w:r>
      <w:r w:rsidRPr="00175059">
        <w:rPr>
          <w:rFonts w:ascii="Times New Roman" w:hAnsi="Times New Roman" w:cs="Times New Roman"/>
          <w:sz w:val="24"/>
          <w:szCs w:val="24"/>
        </w:rPr>
        <w:t xml:space="preserve">.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È </w:t>
      </w:r>
      <w:r w:rsidRPr="00175059">
        <w:rPr>
          <w:rFonts w:ascii="Times New Roman" w:hAnsi="Times New Roman" w:cs="Times New Roman"/>
          <w:sz w:val="24"/>
          <w:szCs w:val="24"/>
        </w:rPr>
        <w:t>opportuno</w:t>
      </w:r>
      <w:r>
        <w:rPr>
          <w:rFonts w:ascii="Times New Roman" w:hAnsi="Times New Roman" w:cs="Times New Roman"/>
          <w:sz w:val="24"/>
          <w:szCs w:val="24"/>
        </w:rPr>
        <w:t>,</w:t>
      </w:r>
      <w:r w:rsidRPr="00175059">
        <w:rPr>
          <w:rFonts w:ascii="Times New Roman" w:hAnsi="Times New Roman" w:cs="Times New Roman"/>
          <w:sz w:val="24"/>
          <w:szCs w:val="24"/>
        </w:rPr>
        <w:t xml:space="preserve"> durante l</w:t>
      </w:r>
      <w:r>
        <w:rPr>
          <w:rFonts w:ascii="Times New Roman" w:hAnsi="Times New Roman" w:cs="Times New Roman"/>
          <w:sz w:val="24"/>
          <w:szCs w:val="24"/>
        </w:rPr>
        <w:t>’</w:t>
      </w:r>
      <w:r w:rsidRPr="00175059">
        <w:rPr>
          <w:rFonts w:ascii="Times New Roman" w:hAnsi="Times New Roman" w:cs="Times New Roman"/>
          <w:sz w:val="24"/>
          <w:szCs w:val="24"/>
        </w:rPr>
        <w:t xml:space="preserve">anno, programmare </w:t>
      </w:r>
      <w:r>
        <w:rPr>
          <w:rFonts w:ascii="Times New Roman" w:hAnsi="Times New Roman" w:cs="Times New Roman"/>
          <w:sz w:val="24"/>
          <w:szCs w:val="24"/>
        </w:rPr>
        <w:t>occasioni</w:t>
      </w:r>
      <w:r w:rsidRPr="00175059">
        <w:rPr>
          <w:rFonts w:ascii="Times New Roman" w:hAnsi="Times New Roman" w:cs="Times New Roman"/>
          <w:sz w:val="24"/>
          <w:szCs w:val="24"/>
        </w:rPr>
        <w:t xml:space="preserve"> di </w:t>
      </w:r>
      <w:r w:rsidRPr="009279AE">
        <w:rPr>
          <w:rFonts w:ascii="Times New Roman" w:hAnsi="Times New Roman" w:cs="Times New Roman"/>
          <w:i/>
          <w:iCs/>
          <w:sz w:val="24"/>
          <w:szCs w:val="24"/>
        </w:rPr>
        <w:t>Lectio divina</w:t>
      </w:r>
      <w:r w:rsidRPr="00175059">
        <w:rPr>
          <w:rFonts w:ascii="Times New Roman" w:hAnsi="Times New Roman" w:cs="Times New Roman"/>
          <w:sz w:val="24"/>
          <w:szCs w:val="24"/>
        </w:rPr>
        <w:t xml:space="preserve"> per </w:t>
      </w:r>
      <w:r>
        <w:rPr>
          <w:rFonts w:ascii="Times New Roman" w:hAnsi="Times New Roman" w:cs="Times New Roman"/>
          <w:sz w:val="24"/>
          <w:szCs w:val="24"/>
        </w:rPr>
        <w:t xml:space="preserve">le </w:t>
      </w:r>
      <w:r w:rsidRPr="00175059">
        <w:rPr>
          <w:rFonts w:ascii="Times New Roman" w:hAnsi="Times New Roman" w:cs="Times New Roman"/>
          <w:sz w:val="24"/>
          <w:szCs w:val="24"/>
        </w:rPr>
        <w:t>vari</w:t>
      </w:r>
      <w:r>
        <w:rPr>
          <w:rFonts w:ascii="Times New Roman" w:hAnsi="Times New Roman" w:cs="Times New Roman"/>
          <w:sz w:val="24"/>
          <w:szCs w:val="24"/>
        </w:rPr>
        <w:t>e fasce d’età (ragazzi, giovani e</w:t>
      </w:r>
      <w:r w:rsidRPr="00175059">
        <w:rPr>
          <w:rFonts w:ascii="Times New Roman" w:hAnsi="Times New Roman" w:cs="Times New Roman"/>
          <w:sz w:val="24"/>
          <w:szCs w:val="24"/>
        </w:rPr>
        <w:t xml:space="preserve"> adulti).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Liturgia e Aggregazioni laicali </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E87A26"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Le </w:t>
      </w:r>
      <w:r w:rsidRPr="00E87A26">
        <w:rPr>
          <w:rFonts w:ascii="Times New Roman" w:hAnsi="Times New Roman" w:cs="Times New Roman"/>
          <w:sz w:val="24"/>
          <w:szCs w:val="24"/>
        </w:rPr>
        <w:t xml:space="preserve">realtà ecclesiali presenti nella Chiesa propongono </w:t>
      </w:r>
      <w:r>
        <w:rPr>
          <w:rFonts w:ascii="Times New Roman" w:hAnsi="Times New Roman" w:cs="Times New Roman"/>
          <w:sz w:val="24"/>
          <w:szCs w:val="24"/>
        </w:rPr>
        <w:t>una varietà di occasioni per</w:t>
      </w:r>
      <w:r w:rsidRPr="00E87A26">
        <w:rPr>
          <w:rFonts w:ascii="Times New Roman" w:hAnsi="Times New Roman" w:cs="Times New Roman"/>
          <w:sz w:val="24"/>
          <w:szCs w:val="24"/>
        </w:rPr>
        <w:t xml:space="preserve"> vivere la fede cristiana dando a ciascuno la possibilità di trovare </w:t>
      </w:r>
      <w:r>
        <w:rPr>
          <w:rFonts w:ascii="Times New Roman" w:hAnsi="Times New Roman" w:cs="Times New Roman"/>
          <w:sz w:val="24"/>
          <w:szCs w:val="24"/>
        </w:rPr>
        <w:t>un</w:t>
      </w:r>
      <w:r w:rsidRPr="00E87A26">
        <w:rPr>
          <w:rFonts w:ascii="Times New Roman" w:hAnsi="Times New Roman" w:cs="Times New Roman"/>
          <w:sz w:val="24"/>
          <w:szCs w:val="24"/>
        </w:rPr>
        <w:t xml:space="preserve"> mo</w:t>
      </w:r>
      <w:r>
        <w:rPr>
          <w:rFonts w:ascii="Times New Roman" w:hAnsi="Times New Roman" w:cs="Times New Roman"/>
          <w:sz w:val="24"/>
          <w:szCs w:val="24"/>
        </w:rPr>
        <w:t>do proprio di incontrare Cristo: l</w:t>
      </w:r>
      <w:r w:rsidRPr="00E87A26">
        <w:rPr>
          <w:rFonts w:ascii="Times New Roman" w:hAnsi="Times New Roman" w:cs="Times New Roman"/>
          <w:sz w:val="24"/>
          <w:szCs w:val="24"/>
        </w:rPr>
        <w:t xml:space="preserve">a molteplicità dei carismi </w:t>
      </w:r>
      <w:r>
        <w:rPr>
          <w:rFonts w:ascii="Times New Roman" w:hAnsi="Times New Roman" w:cs="Times New Roman"/>
          <w:sz w:val="24"/>
          <w:szCs w:val="24"/>
        </w:rPr>
        <w:t>deve essere segno</w:t>
      </w:r>
      <w:r w:rsidRPr="00E87A26">
        <w:rPr>
          <w:rFonts w:ascii="Times New Roman" w:hAnsi="Times New Roman" w:cs="Times New Roman"/>
          <w:sz w:val="24"/>
          <w:szCs w:val="24"/>
        </w:rPr>
        <w:t xml:space="preserve"> della ricchezza dell</w:t>
      </w:r>
      <w:r>
        <w:rPr>
          <w:rFonts w:ascii="Times New Roman" w:hAnsi="Times New Roman" w:cs="Times New Roman"/>
          <w:sz w:val="24"/>
          <w:szCs w:val="24"/>
        </w:rPr>
        <w:t>’</w:t>
      </w:r>
      <w:r w:rsidRPr="00E87A26">
        <w:rPr>
          <w:rFonts w:ascii="Times New Roman" w:hAnsi="Times New Roman" w:cs="Times New Roman"/>
          <w:sz w:val="24"/>
          <w:szCs w:val="24"/>
        </w:rPr>
        <w:t>unico Spirito.</w:t>
      </w:r>
    </w:p>
    <w:p w:rsidR="00C73BED" w:rsidRPr="00E87A26"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sidRPr="00E87A26">
        <w:rPr>
          <w:rFonts w:ascii="Times New Roman" w:hAnsi="Times New Roman" w:cs="Times New Roman"/>
          <w:sz w:val="24"/>
          <w:szCs w:val="24"/>
        </w:rPr>
        <w:t>La cattolicità della Chiesa si manifesta pienamente nella varietà delle sue espressioni e dei suoi cammini di fede che rivelano gioiosamente il mistero del Popolo di Dio, inizio e germe di una nuova umanità.</w:t>
      </w:r>
    </w:p>
    <w:p w:rsidR="00C73BED" w:rsidRPr="00BC78AA"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175059"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Le celebrazioni</w:t>
      </w:r>
      <w:r>
        <w:rPr>
          <w:rFonts w:ascii="Times New Roman" w:hAnsi="Times New Roman" w:cs="Times New Roman"/>
          <w:sz w:val="24"/>
          <w:szCs w:val="24"/>
        </w:rPr>
        <w:t xml:space="preserve"> delle associazioni </w:t>
      </w:r>
      <w:r w:rsidRPr="00175059">
        <w:rPr>
          <w:rFonts w:ascii="Times New Roman" w:hAnsi="Times New Roman" w:cs="Times New Roman"/>
          <w:sz w:val="24"/>
          <w:szCs w:val="24"/>
        </w:rPr>
        <w:t>e dei movimenti ecclesiali si inseriscano nella vita comunitaria e siano sempre apert</w:t>
      </w:r>
      <w:r>
        <w:rPr>
          <w:rFonts w:ascii="Times New Roman" w:hAnsi="Times New Roman" w:cs="Times New Roman"/>
          <w:sz w:val="24"/>
          <w:szCs w:val="24"/>
        </w:rPr>
        <w:t>e</w:t>
      </w:r>
      <w:r w:rsidRPr="00175059">
        <w:rPr>
          <w:rFonts w:ascii="Times New Roman" w:hAnsi="Times New Roman" w:cs="Times New Roman"/>
          <w:sz w:val="24"/>
          <w:szCs w:val="24"/>
        </w:rPr>
        <w:t xml:space="preserve"> a tutti</w:t>
      </w:r>
      <w:r>
        <w:rPr>
          <w:rFonts w:ascii="Times New Roman" w:hAnsi="Times New Roman" w:cs="Times New Roman"/>
          <w:sz w:val="24"/>
          <w:szCs w:val="24"/>
        </w:rPr>
        <w:t xml:space="preserve"> coloro che voglio parteciparvi,</w:t>
      </w:r>
      <w:r w:rsidRPr="00175059">
        <w:rPr>
          <w:rFonts w:ascii="Times New Roman" w:hAnsi="Times New Roman" w:cs="Times New Roman"/>
          <w:sz w:val="24"/>
          <w:szCs w:val="24"/>
        </w:rPr>
        <w:t xml:space="preserve"> poiché soprattu</w:t>
      </w:r>
      <w:r>
        <w:rPr>
          <w:rFonts w:ascii="Times New Roman" w:hAnsi="Times New Roman" w:cs="Times New Roman"/>
          <w:sz w:val="24"/>
          <w:szCs w:val="24"/>
        </w:rPr>
        <w:t xml:space="preserve">tto l’Eucarestia è </w:t>
      </w:r>
      <w:r w:rsidRPr="004B134B">
        <w:rPr>
          <w:rFonts w:ascii="Times New Roman" w:hAnsi="Times New Roman" w:cs="Times New Roman"/>
          <w:i/>
          <w:iCs/>
          <w:sz w:val="24"/>
          <w:szCs w:val="24"/>
        </w:rPr>
        <w:t>fons et culmen</w:t>
      </w:r>
      <w:r w:rsidRPr="00175059">
        <w:rPr>
          <w:rFonts w:ascii="Times New Roman" w:hAnsi="Times New Roman" w:cs="Times New Roman"/>
          <w:sz w:val="24"/>
          <w:szCs w:val="24"/>
        </w:rPr>
        <w:t xml:space="preserve"> della </w:t>
      </w:r>
      <w:r>
        <w:rPr>
          <w:rFonts w:ascii="Times New Roman" w:hAnsi="Times New Roman" w:cs="Times New Roman"/>
          <w:sz w:val="24"/>
          <w:szCs w:val="24"/>
        </w:rPr>
        <w:t xml:space="preserve">vita della </w:t>
      </w:r>
      <w:r w:rsidRPr="00175059">
        <w:rPr>
          <w:rFonts w:ascii="Times New Roman" w:hAnsi="Times New Roman" w:cs="Times New Roman"/>
          <w:sz w:val="24"/>
          <w:szCs w:val="24"/>
        </w:rPr>
        <w:t>Chiesa nella sua interezza.</w:t>
      </w:r>
    </w:p>
    <w:p w:rsidR="00C73BED" w:rsidRPr="00175059"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175059">
        <w:rPr>
          <w:rFonts w:ascii="Times New Roman" w:hAnsi="Times New Roman" w:cs="Times New Roman"/>
          <w:sz w:val="24"/>
          <w:szCs w:val="24"/>
        </w:rPr>
        <w:t>Si prevedano momenti comuni di preghiera e spiritualità per i movimenti e le associazioni presenti nella parrocchia.</w:t>
      </w:r>
    </w:p>
    <w:p w:rsidR="00C73BED" w:rsidRPr="00E93646"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 le celebrazioni liturgiche a</w:t>
      </w:r>
      <w:r w:rsidRPr="00175059">
        <w:rPr>
          <w:rFonts w:ascii="Times New Roman" w:hAnsi="Times New Roman" w:cs="Times New Roman"/>
          <w:sz w:val="24"/>
          <w:szCs w:val="24"/>
        </w:rPr>
        <w:t xml:space="preserve">ssociazioni e </w:t>
      </w:r>
      <w:r>
        <w:rPr>
          <w:rFonts w:ascii="Times New Roman" w:hAnsi="Times New Roman" w:cs="Times New Roman"/>
          <w:sz w:val="24"/>
          <w:szCs w:val="24"/>
        </w:rPr>
        <w:t>m</w:t>
      </w:r>
      <w:r w:rsidRPr="00175059">
        <w:rPr>
          <w:rFonts w:ascii="Times New Roman" w:hAnsi="Times New Roman" w:cs="Times New Roman"/>
          <w:sz w:val="24"/>
          <w:szCs w:val="24"/>
        </w:rPr>
        <w:t xml:space="preserve">ovimenti </w:t>
      </w:r>
      <w:r>
        <w:rPr>
          <w:rFonts w:ascii="Times New Roman" w:hAnsi="Times New Roman" w:cs="Times New Roman"/>
          <w:sz w:val="24"/>
          <w:szCs w:val="24"/>
        </w:rPr>
        <w:t xml:space="preserve">laicali </w:t>
      </w:r>
      <w:r w:rsidRPr="00175059">
        <w:rPr>
          <w:rFonts w:ascii="Times New Roman" w:hAnsi="Times New Roman" w:cs="Times New Roman"/>
          <w:sz w:val="24"/>
          <w:szCs w:val="24"/>
        </w:rPr>
        <w:t xml:space="preserve">seguano con fedeltà le norme </w:t>
      </w:r>
      <w:r>
        <w:rPr>
          <w:rFonts w:ascii="Times New Roman" w:hAnsi="Times New Roman" w:cs="Times New Roman"/>
          <w:sz w:val="24"/>
          <w:szCs w:val="24"/>
        </w:rPr>
        <w:t>contenute nei libri liturgici, gli statuti approvati dalla</w:t>
      </w:r>
      <w:r w:rsidRPr="00175059">
        <w:rPr>
          <w:rFonts w:ascii="Times New Roman" w:hAnsi="Times New Roman" w:cs="Times New Roman"/>
          <w:sz w:val="24"/>
          <w:szCs w:val="24"/>
        </w:rPr>
        <w:t xml:space="preserve"> Sede Apostolica e </w:t>
      </w:r>
      <w:r>
        <w:rPr>
          <w:rFonts w:ascii="Times New Roman" w:hAnsi="Times New Roman" w:cs="Times New Roman"/>
          <w:sz w:val="24"/>
          <w:szCs w:val="24"/>
        </w:rPr>
        <w:t>le disposizioni previste dall’</w:t>
      </w:r>
      <w:r w:rsidRPr="00175059">
        <w:rPr>
          <w:rFonts w:ascii="Times New Roman" w:hAnsi="Times New Roman" w:cs="Times New Roman"/>
          <w:sz w:val="24"/>
          <w:szCs w:val="24"/>
        </w:rPr>
        <w:t>Arcivescovo.</w:t>
      </w:r>
    </w:p>
    <w:p w:rsidR="00C73BED" w:rsidRDefault="00C73BED" w:rsidP="00A60359">
      <w:pPr>
        <w:pStyle w:val="Paragrafoelenco"/>
        <w:tabs>
          <w:tab w:val="left" w:pos="567"/>
        </w:tabs>
        <w:spacing w:after="0"/>
        <w:ind w:left="0"/>
        <w:rPr>
          <w:rFonts w:ascii="Times New Roman" w:hAnsi="Times New Roman" w:cs="Times New Roman"/>
          <w:sz w:val="24"/>
          <w:szCs w:val="24"/>
        </w:rPr>
      </w:pPr>
    </w:p>
    <w:p w:rsidR="00C73BED" w:rsidRDefault="00C73BED" w:rsidP="00A60359">
      <w:pPr>
        <w:pStyle w:val="Paragrafoelenco"/>
        <w:tabs>
          <w:tab w:val="left" w:pos="567"/>
        </w:tabs>
        <w:spacing w:after="0"/>
        <w:ind w:left="0"/>
        <w:rPr>
          <w:rFonts w:ascii="Times New Roman" w:hAnsi="Times New Roman" w:cs="Times New Roman"/>
          <w:sz w:val="24"/>
          <w:szCs w:val="24"/>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Pr="00DA1ECD" w:rsidRDefault="00C73BED" w:rsidP="00A60359">
      <w:pPr>
        <w:spacing w:after="0" w:line="240" w:lineRule="auto"/>
        <w:jc w:val="center"/>
        <w:rPr>
          <w:rFonts w:ascii="Times New Roman" w:hAnsi="Times New Roman" w:cs="Times New Roman"/>
          <w:b/>
          <w:bCs/>
          <w:smallCaps/>
          <w:kern w:val="24"/>
          <w:sz w:val="24"/>
          <w:szCs w:val="24"/>
        </w:rPr>
      </w:pPr>
      <w:r w:rsidRPr="00DA1ECD">
        <w:rPr>
          <w:rFonts w:ascii="Times New Roman" w:hAnsi="Times New Roman" w:cs="Times New Roman"/>
          <w:b/>
          <w:bCs/>
          <w:smallCaps/>
          <w:kern w:val="24"/>
          <w:sz w:val="24"/>
          <w:szCs w:val="24"/>
        </w:rPr>
        <w:lastRenderedPageBreak/>
        <w:t xml:space="preserve">Testimonianza e Carità </w:t>
      </w:r>
    </w:p>
    <w:p w:rsidR="00C73BED" w:rsidRDefault="00C73BED" w:rsidP="00A60359">
      <w:pPr>
        <w:spacing w:after="0" w:line="240" w:lineRule="auto"/>
        <w:jc w:val="both"/>
        <w:rPr>
          <w:rFonts w:ascii="Times New Roman" w:hAnsi="Times New Roman" w:cs="Times New Roman"/>
          <w:sz w:val="24"/>
          <w:szCs w:val="24"/>
        </w:rPr>
      </w:pPr>
    </w:p>
    <w:p w:rsidR="00C73BED" w:rsidRPr="00DA1ECD" w:rsidRDefault="00C73BED" w:rsidP="00A60359">
      <w:pPr>
        <w:spacing w:after="0" w:line="240" w:lineRule="auto"/>
        <w:jc w:val="both"/>
        <w:rPr>
          <w:rFonts w:ascii="Times New Roman" w:hAnsi="Times New Roman" w:cs="Times New Roman"/>
          <w:sz w:val="24"/>
          <w:szCs w:val="24"/>
        </w:rPr>
      </w:pPr>
    </w:p>
    <w:p w:rsidR="00C73BED" w:rsidRPr="00DA1ECD" w:rsidRDefault="00C73BED" w:rsidP="00A60359">
      <w:pPr>
        <w:spacing w:after="0" w:line="240" w:lineRule="auto"/>
        <w:jc w:val="both"/>
        <w:rPr>
          <w:rFonts w:ascii="Times New Roman" w:hAnsi="Times New Roman" w:cs="Times New Roman"/>
          <w:b/>
          <w:bCs/>
          <w:color w:val="FF0000"/>
          <w:sz w:val="24"/>
          <w:szCs w:val="24"/>
        </w:rPr>
      </w:pPr>
      <w:r>
        <w:rPr>
          <w:rFonts w:ascii="Times New Roman" w:hAnsi="Times New Roman" w:cs="Times New Roman"/>
          <w:b/>
          <w:bCs/>
          <w:sz w:val="24"/>
          <w:szCs w:val="24"/>
        </w:rPr>
        <w:t>I laici</w:t>
      </w:r>
    </w:p>
    <w:p w:rsidR="00C73BED" w:rsidRPr="00DA1ECD" w:rsidRDefault="00C73BED" w:rsidP="00A60359">
      <w:pPr>
        <w:spacing w:after="0" w:line="240" w:lineRule="auto"/>
        <w:ind w:firstLine="708"/>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i/>
          <w:iCs/>
          <w:sz w:val="24"/>
          <w:szCs w:val="24"/>
        </w:rPr>
        <w:t>“</w:t>
      </w:r>
      <w:r w:rsidRPr="00E1761C">
        <w:rPr>
          <w:rFonts w:ascii="Times New Roman" w:hAnsi="Times New Roman" w:cs="Times New Roman"/>
          <w:i/>
          <w:iCs/>
          <w:sz w:val="24"/>
          <w:szCs w:val="24"/>
        </w:rPr>
        <w:t>I laici sono soprattutto chiamati a rendere presente e operosa la Chiesa in quelle circostanze in cui essa non può diventare sale della terra se non per loro mezzo</w:t>
      </w:r>
      <w:r>
        <w:rPr>
          <w:rFonts w:ascii="Times New Roman" w:hAnsi="Times New Roman" w:cs="Times New Roman"/>
          <w:i/>
          <w:iCs/>
          <w:sz w:val="24"/>
          <w:szCs w:val="24"/>
        </w:rPr>
        <w:t>”</w:t>
      </w:r>
      <w:r w:rsidRPr="00DA1ECD">
        <w:rPr>
          <w:rFonts w:ascii="Times New Roman" w:hAnsi="Times New Roman" w:cs="Times New Roman"/>
          <w:sz w:val="24"/>
          <w:szCs w:val="24"/>
        </w:rPr>
        <w:t xml:space="preserve"> (</w:t>
      </w:r>
      <w:r w:rsidRPr="00F61A47">
        <w:rPr>
          <w:rFonts w:ascii="Times New Roman" w:hAnsi="Times New Roman" w:cs="Times New Roman"/>
          <w:i/>
          <w:sz w:val="24"/>
          <w:szCs w:val="24"/>
        </w:rPr>
        <w:t>LG</w:t>
      </w:r>
      <w:r w:rsidRPr="00DA1ECD">
        <w:rPr>
          <w:rFonts w:ascii="Times New Roman" w:hAnsi="Times New Roman" w:cs="Times New Roman"/>
          <w:sz w:val="24"/>
          <w:szCs w:val="24"/>
        </w:rPr>
        <w:t xml:space="preserve"> 33). Così il Concilio Vaticano II definisce la complessa e insostituibile missione del laicato. </w:t>
      </w:r>
    </w:p>
    <w:p w:rsidR="00C73BED" w:rsidRPr="00DA1ECD" w:rsidRDefault="00C73BED" w:rsidP="00A60359">
      <w:pPr>
        <w:tabs>
          <w:tab w:val="left" w:pos="567"/>
        </w:tabs>
        <w:spacing w:after="0" w:line="240" w:lineRule="auto"/>
        <w:jc w:val="both"/>
        <w:rPr>
          <w:rFonts w:ascii="Times New Roman" w:hAnsi="Times New Roman" w:cs="Times New Roman"/>
          <w:sz w:val="24"/>
          <w:szCs w:val="24"/>
        </w:rPr>
      </w:pPr>
      <w:r w:rsidRPr="00DA1ECD">
        <w:rPr>
          <w:rFonts w:ascii="Times New Roman" w:hAnsi="Times New Roman" w:cs="Times New Roman"/>
          <w:sz w:val="24"/>
          <w:szCs w:val="24"/>
        </w:rPr>
        <w:t>La Chiesa di Gaeta, che in questi anni ha visto crescere la presenza e l</w:t>
      </w:r>
      <w:r>
        <w:rPr>
          <w:rFonts w:ascii="Times New Roman" w:hAnsi="Times New Roman" w:cs="Times New Roman"/>
          <w:sz w:val="24"/>
          <w:szCs w:val="24"/>
        </w:rPr>
        <w:t>’</w:t>
      </w:r>
      <w:r w:rsidRPr="00DA1ECD">
        <w:rPr>
          <w:rFonts w:ascii="Times New Roman" w:hAnsi="Times New Roman" w:cs="Times New Roman"/>
          <w:sz w:val="24"/>
          <w:szCs w:val="24"/>
        </w:rPr>
        <w:t>impegno dei laici, è chiamata a compie</w:t>
      </w:r>
      <w:r>
        <w:rPr>
          <w:rFonts w:ascii="Times New Roman" w:hAnsi="Times New Roman" w:cs="Times New Roman"/>
          <w:sz w:val="24"/>
          <w:szCs w:val="24"/>
        </w:rPr>
        <w:t xml:space="preserve">re un ulteriore passo </w:t>
      </w:r>
      <w:r w:rsidRPr="00DA1ECD">
        <w:rPr>
          <w:rFonts w:ascii="Times New Roman" w:hAnsi="Times New Roman" w:cs="Times New Roman"/>
          <w:sz w:val="24"/>
          <w:szCs w:val="24"/>
        </w:rPr>
        <w:t>nel valorizzare la dimensione della corresponsabilità all</w:t>
      </w:r>
      <w:r>
        <w:rPr>
          <w:rFonts w:ascii="Times New Roman" w:hAnsi="Times New Roman" w:cs="Times New Roman"/>
          <w:sz w:val="24"/>
          <w:szCs w:val="24"/>
        </w:rPr>
        <w:t>’</w:t>
      </w:r>
      <w:r w:rsidRPr="00DA1ECD">
        <w:rPr>
          <w:rFonts w:ascii="Times New Roman" w:hAnsi="Times New Roman" w:cs="Times New Roman"/>
          <w:sz w:val="24"/>
          <w:szCs w:val="24"/>
        </w:rPr>
        <w:t>interno del Popolo di Dio.</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082B92" w:rsidRDefault="00C73BED" w:rsidP="00A60359">
      <w:pPr>
        <w:pStyle w:val="Paragrafoelenco"/>
        <w:numPr>
          <w:ilvl w:val="0"/>
          <w:numId w:val="6"/>
        </w:numPr>
        <w:shd w:val="clear" w:color="auto" w:fill="FFFFFF"/>
        <w:tabs>
          <w:tab w:val="left" w:pos="567"/>
        </w:tabs>
        <w:spacing w:after="0" w:line="240" w:lineRule="auto"/>
        <w:ind w:left="0" w:firstLine="0"/>
        <w:jc w:val="both"/>
        <w:rPr>
          <w:rStyle w:val="apple-converted-space"/>
          <w:rFonts w:ascii="Times New Roman" w:hAnsi="Times New Roman"/>
          <w:color w:val="000000"/>
          <w:sz w:val="24"/>
          <w:szCs w:val="24"/>
          <w:shd w:val="clear" w:color="auto" w:fill="FFFFFF"/>
        </w:rPr>
      </w:pPr>
      <w:r w:rsidRPr="00082B92">
        <w:rPr>
          <w:rStyle w:val="apple-converted-space"/>
          <w:rFonts w:ascii="Times New Roman" w:hAnsi="Times New Roman"/>
          <w:color w:val="000000"/>
          <w:sz w:val="24"/>
          <w:szCs w:val="24"/>
          <w:shd w:val="clear" w:color="auto" w:fill="FFFFFF"/>
        </w:rPr>
        <w:t>All</w:t>
      </w:r>
      <w:r>
        <w:rPr>
          <w:rStyle w:val="apple-converted-space"/>
          <w:rFonts w:ascii="Times New Roman" w:hAnsi="Times New Roman"/>
          <w:color w:val="000000"/>
          <w:sz w:val="24"/>
          <w:szCs w:val="24"/>
          <w:shd w:val="clear" w:color="auto" w:fill="FFFFFF"/>
        </w:rPr>
        <w:t>’</w:t>
      </w:r>
      <w:r w:rsidRPr="00082B92">
        <w:rPr>
          <w:rStyle w:val="apple-converted-space"/>
          <w:rFonts w:ascii="Times New Roman" w:hAnsi="Times New Roman"/>
          <w:color w:val="000000"/>
          <w:sz w:val="24"/>
          <w:szCs w:val="24"/>
          <w:shd w:val="clear" w:color="auto" w:fill="FFFFFF"/>
        </w:rPr>
        <w:t>interno della Chiesa i laici svolgono la propria missione nella comunione con le altre vocazioni ecclesiali: essi sono corresponsabili nella promozione della pastorale d</w:t>
      </w:r>
      <w:r>
        <w:rPr>
          <w:rStyle w:val="apple-converted-space"/>
          <w:rFonts w:ascii="Times New Roman" w:hAnsi="Times New Roman"/>
          <w:color w:val="000000"/>
          <w:sz w:val="24"/>
          <w:szCs w:val="24"/>
          <w:shd w:val="clear" w:color="auto" w:fill="FFFFFF"/>
        </w:rPr>
        <w:t>’</w:t>
      </w:r>
      <w:r w:rsidRPr="00082B92">
        <w:rPr>
          <w:rStyle w:val="apple-converted-space"/>
          <w:rFonts w:ascii="Times New Roman" w:hAnsi="Times New Roman"/>
          <w:color w:val="000000"/>
          <w:sz w:val="24"/>
          <w:szCs w:val="24"/>
          <w:shd w:val="clear" w:color="auto" w:fill="FFFFFF"/>
        </w:rPr>
        <w:t>insieme, nella lettura dei segni dei tempi</w:t>
      </w:r>
      <w:r>
        <w:rPr>
          <w:rStyle w:val="apple-converted-space"/>
          <w:rFonts w:ascii="Times New Roman" w:hAnsi="Times New Roman"/>
          <w:color w:val="000000"/>
          <w:sz w:val="24"/>
          <w:szCs w:val="24"/>
          <w:shd w:val="clear" w:color="auto" w:fill="FFFFFF"/>
        </w:rPr>
        <w:t xml:space="preserve"> </w:t>
      </w:r>
      <w:r w:rsidRPr="00082B92">
        <w:rPr>
          <w:rStyle w:val="apple-converted-space"/>
          <w:rFonts w:ascii="Times New Roman" w:hAnsi="Times New Roman"/>
          <w:color w:val="000000"/>
          <w:sz w:val="24"/>
          <w:szCs w:val="24"/>
          <w:shd w:val="clear" w:color="auto" w:fill="FFFFFF"/>
        </w:rPr>
        <w:t>e nell</w:t>
      </w:r>
      <w:r>
        <w:rPr>
          <w:rStyle w:val="apple-converted-space"/>
          <w:rFonts w:ascii="Times New Roman" w:hAnsi="Times New Roman"/>
          <w:color w:val="000000"/>
          <w:sz w:val="24"/>
          <w:szCs w:val="24"/>
          <w:shd w:val="clear" w:color="auto" w:fill="FFFFFF"/>
        </w:rPr>
        <w:t>’</w:t>
      </w:r>
      <w:r w:rsidRPr="00082B92">
        <w:rPr>
          <w:rStyle w:val="apple-converted-space"/>
          <w:rFonts w:ascii="Times New Roman" w:hAnsi="Times New Roman"/>
          <w:color w:val="000000"/>
          <w:sz w:val="24"/>
          <w:szCs w:val="24"/>
          <w:shd w:val="clear" w:color="auto" w:fill="FFFFFF"/>
        </w:rPr>
        <w:t>apertura di strade nuove per l</w:t>
      </w:r>
      <w:r>
        <w:rPr>
          <w:rStyle w:val="apple-converted-space"/>
          <w:rFonts w:ascii="Times New Roman" w:hAnsi="Times New Roman"/>
          <w:color w:val="000000"/>
          <w:sz w:val="24"/>
          <w:szCs w:val="24"/>
          <w:shd w:val="clear" w:color="auto" w:fill="FFFFFF"/>
        </w:rPr>
        <w:t>’</w:t>
      </w:r>
      <w:r w:rsidRPr="00082B92">
        <w:rPr>
          <w:rStyle w:val="apple-converted-space"/>
          <w:rFonts w:ascii="Times New Roman" w:hAnsi="Times New Roman"/>
          <w:color w:val="000000"/>
          <w:sz w:val="24"/>
          <w:szCs w:val="24"/>
          <w:shd w:val="clear" w:color="auto" w:fill="FFFFFF"/>
        </w:rPr>
        <w:t>annuncio del Vangelo. Tale missione si esprima</w:t>
      </w:r>
      <w:r>
        <w:rPr>
          <w:rStyle w:val="apple-converted-space"/>
          <w:rFonts w:ascii="Times New Roman" w:hAnsi="Times New Roman"/>
          <w:color w:val="000000"/>
          <w:sz w:val="24"/>
          <w:szCs w:val="24"/>
          <w:shd w:val="clear" w:color="auto" w:fill="FFFFFF"/>
        </w:rPr>
        <w:t xml:space="preserve"> </w:t>
      </w:r>
      <w:r w:rsidRPr="00082B92">
        <w:rPr>
          <w:rStyle w:val="apple-converted-space"/>
          <w:rFonts w:ascii="Times New Roman" w:hAnsi="Times New Roman"/>
          <w:color w:val="000000"/>
          <w:sz w:val="24"/>
          <w:szCs w:val="24"/>
          <w:shd w:val="clear" w:color="auto" w:fill="FFFFFF"/>
        </w:rPr>
        <w:t>attraverso la valorizzazione</w:t>
      </w:r>
      <w:r>
        <w:rPr>
          <w:rStyle w:val="apple-converted-space"/>
          <w:rFonts w:ascii="Times New Roman" w:hAnsi="Times New Roman"/>
          <w:color w:val="000000"/>
          <w:sz w:val="24"/>
          <w:szCs w:val="24"/>
          <w:shd w:val="clear" w:color="auto" w:fill="FFFFFF"/>
        </w:rPr>
        <w:t xml:space="preserve"> </w:t>
      </w:r>
      <w:r w:rsidRPr="00082B92">
        <w:rPr>
          <w:rStyle w:val="apple-converted-space"/>
          <w:rFonts w:ascii="Times New Roman" w:hAnsi="Times New Roman"/>
          <w:color w:val="000000"/>
          <w:sz w:val="24"/>
          <w:szCs w:val="24"/>
          <w:shd w:val="clear" w:color="auto" w:fill="FFFFFF"/>
        </w:rPr>
        <w:t>degli</w:t>
      </w:r>
      <w:r>
        <w:rPr>
          <w:rStyle w:val="apple-converted-space"/>
          <w:rFonts w:ascii="Times New Roman" w:hAnsi="Times New Roman"/>
          <w:color w:val="000000"/>
          <w:sz w:val="24"/>
          <w:szCs w:val="24"/>
          <w:shd w:val="clear" w:color="auto" w:fill="FFFFFF"/>
        </w:rPr>
        <w:t xml:space="preserve"> </w:t>
      </w:r>
      <w:r w:rsidRPr="00082B92">
        <w:rPr>
          <w:rStyle w:val="apple-converted-space"/>
          <w:rFonts w:ascii="Times New Roman" w:hAnsi="Times New Roman"/>
          <w:color w:val="000000"/>
          <w:sz w:val="24"/>
          <w:szCs w:val="24"/>
          <w:shd w:val="clear" w:color="auto" w:fill="FFFFFF"/>
        </w:rPr>
        <w:t>organismi di partecipazione e degli altri strumenti di comunione: il Consiglio Pastorale diocesano e parrocchiale; le assemblee di gruppi, associazioni e movimenti.</w:t>
      </w:r>
    </w:p>
    <w:p w:rsidR="00C73BED" w:rsidRPr="004739BB" w:rsidRDefault="00C73BED" w:rsidP="00A60359">
      <w:pPr>
        <w:pStyle w:val="Paragrafoelenco"/>
        <w:shd w:val="clear" w:color="auto" w:fill="FFFFFF"/>
        <w:spacing w:after="0" w:line="240" w:lineRule="auto"/>
        <w:jc w:val="both"/>
        <w:rPr>
          <w:rStyle w:val="apple-converted-space"/>
          <w:rFonts w:cs="Calibri"/>
          <w:color w:val="000000"/>
          <w:sz w:val="10"/>
          <w:szCs w:val="10"/>
          <w:shd w:val="clear" w:color="auto" w:fill="FFFFFF"/>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Crescere nella corresponsabilità </w:t>
      </w:r>
      <w:r>
        <w:rPr>
          <w:rFonts w:ascii="Times New Roman" w:hAnsi="Times New Roman" w:cs="Times New Roman"/>
          <w:sz w:val="24"/>
          <w:szCs w:val="24"/>
        </w:rPr>
        <w:t xml:space="preserve">costituisce uno degli obiettivi </w:t>
      </w:r>
      <w:r w:rsidRPr="00DA1ECD">
        <w:rPr>
          <w:rFonts w:ascii="Times New Roman" w:hAnsi="Times New Roman" w:cs="Times New Roman"/>
          <w:sz w:val="24"/>
          <w:szCs w:val="24"/>
        </w:rPr>
        <w:t>della nostra comunità diocesana: occorre passare da una concezione del laico come buon esecutore o stimato collaboratore dei presbiteri o dell</w:t>
      </w:r>
      <w:r>
        <w:rPr>
          <w:rFonts w:ascii="Times New Roman" w:hAnsi="Times New Roman" w:cs="Times New Roman"/>
          <w:sz w:val="24"/>
          <w:szCs w:val="24"/>
        </w:rPr>
        <w:t>’</w:t>
      </w:r>
      <w:r w:rsidRPr="00DA1ECD">
        <w:rPr>
          <w:rFonts w:ascii="Times New Roman" w:hAnsi="Times New Roman" w:cs="Times New Roman"/>
          <w:sz w:val="24"/>
          <w:szCs w:val="24"/>
        </w:rPr>
        <w:t>Arcivescovo, ad una concezione che lo veda pienamente responsabile nella definizione, attuazione e verifica degli obiettivi e delle scelte pastorali</w:t>
      </w:r>
      <w:r>
        <w:rPr>
          <w:rFonts w:ascii="Times New Roman" w:hAnsi="Times New Roman" w:cs="Times New Roman"/>
          <w:sz w:val="24"/>
          <w:szCs w:val="24"/>
        </w:rPr>
        <w:t xml:space="preserve"> della Chiesa di Gaeta</w:t>
      </w:r>
      <w:r w:rsidRPr="00DA1ECD">
        <w:rPr>
          <w:rFonts w:ascii="Times New Roman" w:hAnsi="Times New Roman" w:cs="Times New Roman"/>
          <w:sz w:val="24"/>
          <w:szCs w:val="24"/>
        </w:rPr>
        <w:t>.</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In questo senso l</w:t>
      </w:r>
      <w:r>
        <w:rPr>
          <w:rFonts w:ascii="Times New Roman" w:hAnsi="Times New Roman" w:cs="Times New Roman"/>
          <w:sz w:val="24"/>
          <w:szCs w:val="24"/>
        </w:rPr>
        <w:t>’</w:t>
      </w:r>
      <w:r w:rsidRPr="00DA1ECD">
        <w:rPr>
          <w:rFonts w:ascii="Times New Roman" w:hAnsi="Times New Roman" w:cs="Times New Roman"/>
          <w:sz w:val="24"/>
          <w:szCs w:val="24"/>
        </w:rPr>
        <w:t>esperienza del Sinodo diocesano rappresenta una manifestazione significativa della piena compartecipazione alla vita e alla missione della Chiesa: in esso laici, religiosi, diaconi, presbiteri e Arcivescovo sono chiamati a offrire il proprio contributo affinché la nostra comunità diocesana possa crescere nella comunione e nella correzione fraterna, divenendo sempre più autentica testimonianza dell</w:t>
      </w:r>
      <w:r>
        <w:rPr>
          <w:rFonts w:ascii="Times New Roman" w:hAnsi="Times New Roman" w:cs="Times New Roman"/>
          <w:sz w:val="24"/>
          <w:szCs w:val="24"/>
        </w:rPr>
        <w:t>’</w:t>
      </w:r>
      <w:r w:rsidRPr="00DA1ECD">
        <w:rPr>
          <w:rFonts w:ascii="Times New Roman" w:hAnsi="Times New Roman" w:cs="Times New Roman"/>
          <w:sz w:val="24"/>
          <w:szCs w:val="24"/>
        </w:rPr>
        <w:t>amore di Cristo per ogni uomo.</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L’ecclesiologia di comunione costituisce un elemento imprescindibile affinché la corresponsabilità ecclesiale possa manifestarsi in pienezza e la Chiesa si edifichi attraverso la diversità di carismi e ministeri.</w:t>
      </w:r>
    </w:p>
    <w:p w:rsidR="00C73BED" w:rsidRPr="00DA1EC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corresponsabilità sia sostenuta da un’adeguata scelta formativa che eviti il rischio della frammentarietà attraverso il coordinamento e la valorizzazione delle iniziative proposte nella Chiesa di Gaeta dalle sue diverse componenti.</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La formazione alla corresponsabilità deve, in primo luogo, essere rivolta ai presbiteri i quali sono chiamati a </w:t>
      </w:r>
      <w:r>
        <w:rPr>
          <w:rFonts w:ascii="Times New Roman" w:hAnsi="Times New Roman" w:cs="Times New Roman"/>
          <w:sz w:val="24"/>
          <w:szCs w:val="24"/>
        </w:rPr>
        <w:t>conoscere e apprezzare sempre più la ministerialità laicale valorizzando la ricchezza che essa rappresenta nella comunità ecclesiale.</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Un’altra fondamentale </w:t>
      </w:r>
      <w:r w:rsidRPr="00DA1ECD">
        <w:rPr>
          <w:rFonts w:ascii="Times New Roman" w:hAnsi="Times New Roman" w:cs="Times New Roman"/>
          <w:sz w:val="24"/>
          <w:szCs w:val="24"/>
        </w:rPr>
        <w:t>attenzione riguarda specificatamente i laici i quali</w:t>
      </w:r>
      <w:r>
        <w:rPr>
          <w:rFonts w:ascii="Times New Roman" w:hAnsi="Times New Roman" w:cs="Times New Roman"/>
          <w:sz w:val="24"/>
          <w:szCs w:val="24"/>
        </w:rPr>
        <w:t>, sostenuti da un adeguato percorso formativo,</w:t>
      </w:r>
      <w:r w:rsidRPr="00DA1ECD">
        <w:rPr>
          <w:rFonts w:ascii="Times New Roman" w:hAnsi="Times New Roman" w:cs="Times New Roman"/>
          <w:sz w:val="24"/>
          <w:szCs w:val="24"/>
        </w:rPr>
        <w:t xml:space="preserve"> sono chiamati a vivere la dimensione della corresponsabilità liberandola da ogni possibile fraintendimento. </w:t>
      </w:r>
    </w:p>
    <w:p w:rsidR="00C73BED" w:rsidRPr="00DA1ECD" w:rsidRDefault="00C73BED" w:rsidP="00A60359">
      <w:pPr>
        <w:tabs>
          <w:tab w:val="left" w:pos="567"/>
        </w:tabs>
        <w:spacing w:after="0" w:line="240" w:lineRule="auto"/>
        <w:jc w:val="both"/>
        <w:rPr>
          <w:rFonts w:ascii="Times New Roman" w:hAnsi="Times New Roman" w:cs="Times New Roman"/>
          <w:sz w:val="10"/>
          <w:szCs w:val="10"/>
        </w:rPr>
      </w:pPr>
    </w:p>
    <w:p w:rsidR="00C73BED" w:rsidRPr="00082B92"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82B92">
        <w:rPr>
          <w:rFonts w:ascii="Times New Roman" w:hAnsi="Times New Roman" w:cs="Times New Roman"/>
          <w:sz w:val="24"/>
          <w:szCs w:val="24"/>
        </w:rPr>
        <w:t>Una seconda esigenza della formazione dei laici è rappresentata dalla proposta di un percorso che tenga conto dell</w:t>
      </w:r>
      <w:r>
        <w:rPr>
          <w:rFonts w:ascii="Times New Roman" w:hAnsi="Times New Roman" w:cs="Times New Roman"/>
          <w:sz w:val="24"/>
          <w:szCs w:val="24"/>
        </w:rPr>
        <w:t>’</w:t>
      </w:r>
      <w:r w:rsidRPr="00082B92">
        <w:rPr>
          <w:rFonts w:ascii="Times New Roman" w:hAnsi="Times New Roman" w:cs="Times New Roman"/>
          <w:sz w:val="24"/>
          <w:szCs w:val="24"/>
        </w:rPr>
        <w:t>indole secolare: il laico è chiamato ad</w:t>
      </w:r>
      <w:r w:rsidRPr="00082B92">
        <w:rPr>
          <w:rStyle w:val="apple-converted-space"/>
          <w:rFonts w:ascii="Times New Roman" w:hAnsi="Times New Roman"/>
          <w:color w:val="000000"/>
          <w:sz w:val="24"/>
          <w:szCs w:val="24"/>
          <w:shd w:val="clear" w:color="auto" w:fill="FFFFFF"/>
        </w:rPr>
        <w:t xml:space="preserve"> incarnare il Vangelo di Cristo nella storia degli uomini, esprimendo così la corresponsabilità della Nuova Evangelizzazione soprattutto negli ambiti secolari, dove solo la sua testimonianza di credente può arrivare.</w:t>
      </w:r>
      <w:r>
        <w:rPr>
          <w:rStyle w:val="apple-converted-space"/>
          <w:rFonts w:ascii="Times New Roman" w:hAnsi="Times New Roman"/>
          <w:color w:val="000000"/>
          <w:sz w:val="24"/>
          <w:szCs w:val="24"/>
          <w:shd w:val="clear" w:color="auto" w:fill="FFFFFF"/>
        </w:rPr>
        <w:t xml:space="preserve"> </w:t>
      </w:r>
      <w:r w:rsidRPr="00082B92">
        <w:rPr>
          <w:rFonts w:ascii="Times New Roman" w:hAnsi="Times New Roman" w:cs="Times New Roman"/>
          <w:sz w:val="24"/>
          <w:szCs w:val="24"/>
        </w:rPr>
        <w:t>Gli itinerari formativi privilegino: la Parola di Dio; la Dottrina sociale della Chiesa; il matrimonio e la famiglia; la coerenza nella vita professionale; l</w:t>
      </w:r>
      <w:r>
        <w:rPr>
          <w:rFonts w:ascii="Times New Roman" w:hAnsi="Times New Roman" w:cs="Times New Roman"/>
          <w:sz w:val="24"/>
          <w:szCs w:val="24"/>
        </w:rPr>
        <w:t>’</w:t>
      </w:r>
      <w:r w:rsidRPr="00082B92">
        <w:rPr>
          <w:rFonts w:ascii="Times New Roman" w:hAnsi="Times New Roman" w:cs="Times New Roman"/>
          <w:sz w:val="24"/>
          <w:szCs w:val="24"/>
        </w:rPr>
        <w:t>impegno civile e politico; la mondialità e l</w:t>
      </w:r>
      <w:r>
        <w:rPr>
          <w:rFonts w:ascii="Times New Roman" w:hAnsi="Times New Roman" w:cs="Times New Roman"/>
          <w:sz w:val="24"/>
          <w:szCs w:val="24"/>
        </w:rPr>
        <w:t>’</w:t>
      </w:r>
      <w:r w:rsidRPr="00082B92">
        <w:rPr>
          <w:rFonts w:ascii="Times New Roman" w:hAnsi="Times New Roman" w:cs="Times New Roman"/>
          <w:sz w:val="24"/>
          <w:szCs w:val="24"/>
        </w:rPr>
        <w:t xml:space="preserve">interdipendenza tra i popoli; le comunicazioni sociali. </w:t>
      </w:r>
    </w:p>
    <w:p w:rsidR="00C73BED" w:rsidRPr="00D421FA" w:rsidRDefault="00C73BED" w:rsidP="00A60359">
      <w:pPr>
        <w:tabs>
          <w:tab w:val="left" w:pos="567"/>
        </w:tabs>
        <w:spacing w:after="0" w:line="240" w:lineRule="auto"/>
        <w:jc w:val="both"/>
        <w:rPr>
          <w:rFonts w:ascii="Times New Roman" w:hAnsi="Times New Roman" w:cs="Times New Roman"/>
          <w:sz w:val="10"/>
          <w:szCs w:val="10"/>
        </w:rPr>
      </w:pPr>
    </w:p>
    <w:p w:rsidR="00C73BED" w:rsidRPr="00AD4AF0"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AD4AF0">
        <w:rPr>
          <w:rFonts w:ascii="Times New Roman" w:hAnsi="Times New Roman" w:cs="Times New Roman"/>
          <w:sz w:val="24"/>
          <w:szCs w:val="24"/>
        </w:rPr>
        <w:t xml:space="preserve">a programmazione dei percorsi formativi tenga conto, nelle modalità </w:t>
      </w:r>
      <w:r>
        <w:rPr>
          <w:rFonts w:ascii="Times New Roman" w:hAnsi="Times New Roman" w:cs="Times New Roman"/>
          <w:sz w:val="24"/>
          <w:szCs w:val="24"/>
        </w:rPr>
        <w:t>e</w:t>
      </w:r>
      <w:r w:rsidRPr="00AD4AF0">
        <w:rPr>
          <w:rFonts w:ascii="Times New Roman" w:hAnsi="Times New Roman" w:cs="Times New Roman"/>
          <w:sz w:val="24"/>
          <w:szCs w:val="24"/>
        </w:rPr>
        <w:t xml:space="preserve"> nella scelta degli orari, dell</w:t>
      </w:r>
      <w:r>
        <w:rPr>
          <w:rFonts w:ascii="Times New Roman" w:hAnsi="Times New Roman" w:cs="Times New Roman"/>
          <w:sz w:val="24"/>
          <w:szCs w:val="24"/>
        </w:rPr>
        <w:t>’</w:t>
      </w:r>
      <w:r w:rsidRPr="00AD4AF0">
        <w:rPr>
          <w:rFonts w:ascii="Times New Roman" w:hAnsi="Times New Roman" w:cs="Times New Roman"/>
          <w:sz w:val="24"/>
          <w:szCs w:val="24"/>
        </w:rPr>
        <w:t xml:space="preserve">effettiva possibilità di partecipazione dei laici </w:t>
      </w:r>
      <w:r>
        <w:rPr>
          <w:rFonts w:ascii="Times New Roman" w:hAnsi="Times New Roman" w:cs="Times New Roman"/>
          <w:sz w:val="24"/>
          <w:szCs w:val="24"/>
        </w:rPr>
        <w:t>in considerazione del loro</w:t>
      </w:r>
      <w:r w:rsidRPr="00AD4AF0">
        <w:rPr>
          <w:rFonts w:ascii="Times New Roman" w:hAnsi="Times New Roman" w:cs="Times New Roman"/>
          <w:sz w:val="24"/>
          <w:szCs w:val="24"/>
        </w:rPr>
        <w:t xml:space="preserve"> impegno familiare</w:t>
      </w:r>
      <w:r>
        <w:rPr>
          <w:rFonts w:ascii="Times New Roman" w:hAnsi="Times New Roman" w:cs="Times New Roman"/>
          <w:sz w:val="24"/>
          <w:szCs w:val="24"/>
        </w:rPr>
        <w:t>, lavorativo e sociale</w:t>
      </w:r>
      <w:r w:rsidRPr="00AD4AF0">
        <w:rPr>
          <w:rFonts w:ascii="Times New Roman" w:hAnsi="Times New Roman" w:cs="Times New Roman"/>
          <w:sz w:val="24"/>
          <w:szCs w:val="24"/>
        </w:rPr>
        <w:t>.</w:t>
      </w:r>
    </w:p>
    <w:p w:rsidR="00C73BED" w:rsidRPr="00DA1ECD" w:rsidRDefault="00C73BED" w:rsidP="00A60359">
      <w:pPr>
        <w:pStyle w:val="Paragrafoelenco"/>
        <w:spacing w:after="0" w:line="240" w:lineRule="auto"/>
        <w:rPr>
          <w:rFonts w:ascii="Times New Roman" w:hAnsi="Times New Roman" w:cs="Times New Roman"/>
          <w:sz w:val="24"/>
          <w:szCs w:val="24"/>
        </w:rPr>
      </w:pPr>
    </w:p>
    <w:p w:rsidR="00C73BED" w:rsidRPr="00DA1ECD" w:rsidRDefault="00C73BED" w:rsidP="00A60359">
      <w:pPr>
        <w:pStyle w:val="Paragrafoelenco"/>
        <w:spacing w:after="0" w:line="240" w:lineRule="auto"/>
        <w:rPr>
          <w:rFonts w:ascii="Times New Roman" w:hAnsi="Times New Roman" w:cs="Times New Roman"/>
          <w:sz w:val="24"/>
          <w:szCs w:val="24"/>
        </w:rPr>
      </w:pPr>
    </w:p>
    <w:p w:rsidR="00C73BED" w:rsidRPr="00DA1ECD" w:rsidRDefault="00C73BED" w:rsidP="00A6035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w:t>
      </w:r>
      <w:r w:rsidRPr="00DA1ECD">
        <w:rPr>
          <w:rFonts w:ascii="Times New Roman" w:hAnsi="Times New Roman" w:cs="Times New Roman"/>
          <w:b/>
          <w:bCs/>
          <w:sz w:val="24"/>
          <w:szCs w:val="24"/>
        </w:rPr>
        <w:t>a c</w:t>
      </w:r>
      <w:r>
        <w:rPr>
          <w:rFonts w:ascii="Times New Roman" w:hAnsi="Times New Roman" w:cs="Times New Roman"/>
          <w:b/>
          <w:bCs/>
          <w:sz w:val="24"/>
          <w:szCs w:val="24"/>
        </w:rPr>
        <w:t>entralità dell’uomo, via della C</w:t>
      </w:r>
      <w:r w:rsidRPr="00DA1ECD">
        <w:rPr>
          <w:rFonts w:ascii="Times New Roman" w:hAnsi="Times New Roman" w:cs="Times New Roman"/>
          <w:b/>
          <w:bCs/>
          <w:sz w:val="24"/>
          <w:szCs w:val="24"/>
        </w:rPr>
        <w:t>hiesa</w:t>
      </w:r>
    </w:p>
    <w:p w:rsidR="00C73BED" w:rsidRPr="00DA1ECD" w:rsidRDefault="00C73BED" w:rsidP="00A60359">
      <w:pPr>
        <w:pStyle w:val="Paragrafoelenco"/>
        <w:spacing w:after="0" w:line="240" w:lineRule="auto"/>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Magistero ecclesiale ribadisce l’unicità e la sacralità della persona umana, in quanto immagine di Dio, e la sua centralità per la vita della Chiesa: al di là di ogni lettura intimistica dell’esperienza di fede, nel cuore dell’uomo “</w:t>
      </w:r>
      <w:r w:rsidRPr="00350F40">
        <w:rPr>
          <w:rFonts w:ascii="Times New Roman" w:hAnsi="Times New Roman" w:cs="Times New Roman"/>
          <w:i/>
          <w:iCs/>
          <w:sz w:val="24"/>
          <w:szCs w:val="24"/>
        </w:rPr>
        <w:t>si intrecciano indissolubilmente la relazione con Dio, riconosciuto come Creatore e Padre, fonte e compimento della vita e della salvezza, e l</w:t>
      </w:r>
      <w:r>
        <w:rPr>
          <w:rFonts w:ascii="Times New Roman" w:hAnsi="Times New Roman" w:cs="Times New Roman"/>
          <w:i/>
          <w:iCs/>
          <w:sz w:val="24"/>
          <w:szCs w:val="24"/>
        </w:rPr>
        <w:t>’</w:t>
      </w:r>
      <w:r w:rsidRPr="00350F40">
        <w:rPr>
          <w:rFonts w:ascii="Times New Roman" w:hAnsi="Times New Roman" w:cs="Times New Roman"/>
          <w:i/>
          <w:iCs/>
          <w:sz w:val="24"/>
          <w:szCs w:val="24"/>
        </w:rPr>
        <w:t>apertura all</w:t>
      </w:r>
      <w:r>
        <w:rPr>
          <w:rFonts w:ascii="Times New Roman" w:hAnsi="Times New Roman" w:cs="Times New Roman"/>
          <w:i/>
          <w:iCs/>
          <w:sz w:val="24"/>
          <w:szCs w:val="24"/>
        </w:rPr>
        <w:t>’</w:t>
      </w:r>
      <w:r w:rsidRPr="00350F40">
        <w:rPr>
          <w:rFonts w:ascii="Times New Roman" w:hAnsi="Times New Roman" w:cs="Times New Roman"/>
          <w:i/>
          <w:iCs/>
          <w:sz w:val="24"/>
          <w:szCs w:val="24"/>
        </w:rPr>
        <w:t>amore concreto verso l</w:t>
      </w:r>
      <w:r>
        <w:rPr>
          <w:rFonts w:ascii="Times New Roman" w:hAnsi="Times New Roman" w:cs="Times New Roman"/>
          <w:i/>
          <w:iCs/>
          <w:sz w:val="24"/>
          <w:szCs w:val="24"/>
        </w:rPr>
        <w:t>’</w:t>
      </w:r>
      <w:r w:rsidRPr="00350F40">
        <w:rPr>
          <w:rFonts w:ascii="Times New Roman" w:hAnsi="Times New Roman" w:cs="Times New Roman"/>
          <w:i/>
          <w:iCs/>
          <w:sz w:val="24"/>
          <w:szCs w:val="24"/>
        </w:rPr>
        <w:t>uomo […] Nella dimensione interiore dell</w:t>
      </w:r>
      <w:r>
        <w:rPr>
          <w:rFonts w:ascii="Times New Roman" w:hAnsi="Times New Roman" w:cs="Times New Roman"/>
          <w:i/>
          <w:iCs/>
          <w:sz w:val="24"/>
          <w:szCs w:val="24"/>
        </w:rPr>
        <w:t>’</w:t>
      </w:r>
      <w:r w:rsidRPr="00350F40">
        <w:rPr>
          <w:rFonts w:ascii="Times New Roman" w:hAnsi="Times New Roman" w:cs="Times New Roman"/>
          <w:i/>
          <w:iCs/>
          <w:sz w:val="24"/>
          <w:szCs w:val="24"/>
        </w:rPr>
        <w:t>uomo si radica, in definitiva, l</w:t>
      </w:r>
      <w:r>
        <w:rPr>
          <w:rFonts w:ascii="Times New Roman" w:hAnsi="Times New Roman" w:cs="Times New Roman"/>
          <w:i/>
          <w:iCs/>
          <w:sz w:val="24"/>
          <w:szCs w:val="24"/>
        </w:rPr>
        <w:t>’</w:t>
      </w:r>
      <w:r w:rsidRPr="00350F40">
        <w:rPr>
          <w:rFonts w:ascii="Times New Roman" w:hAnsi="Times New Roman" w:cs="Times New Roman"/>
          <w:i/>
          <w:iCs/>
          <w:sz w:val="24"/>
          <w:szCs w:val="24"/>
        </w:rPr>
        <w:t>impegno per la giustizia e la solidarietà, per l</w:t>
      </w:r>
      <w:r>
        <w:rPr>
          <w:rFonts w:ascii="Times New Roman" w:hAnsi="Times New Roman" w:cs="Times New Roman"/>
          <w:i/>
          <w:iCs/>
          <w:sz w:val="24"/>
          <w:szCs w:val="24"/>
        </w:rPr>
        <w:t>’</w:t>
      </w:r>
      <w:r w:rsidRPr="00350F40">
        <w:rPr>
          <w:rFonts w:ascii="Times New Roman" w:hAnsi="Times New Roman" w:cs="Times New Roman"/>
          <w:i/>
          <w:iCs/>
          <w:sz w:val="24"/>
          <w:szCs w:val="24"/>
        </w:rPr>
        <w:t>edificazione di una vita sociale, economica e politica conforme al disegno di Dio</w:t>
      </w:r>
      <w:r>
        <w:rPr>
          <w:rFonts w:ascii="Times New Roman" w:hAnsi="Times New Roman" w:cs="Times New Roman"/>
          <w:sz w:val="24"/>
          <w:szCs w:val="24"/>
        </w:rPr>
        <w:t>” (</w:t>
      </w:r>
      <w:r w:rsidRPr="00866661">
        <w:rPr>
          <w:rFonts w:ascii="Times New Roman" w:hAnsi="Times New Roman" w:cs="Times New Roman"/>
          <w:smallCaps/>
          <w:sz w:val="24"/>
          <w:szCs w:val="24"/>
        </w:rPr>
        <w:t>Pontificio Consiglio Giustizia e Pace</w:t>
      </w:r>
      <w:r>
        <w:rPr>
          <w:rFonts w:ascii="Times New Roman" w:hAnsi="Times New Roman" w:cs="Times New Roman"/>
          <w:sz w:val="24"/>
          <w:szCs w:val="24"/>
        </w:rPr>
        <w:t xml:space="preserve">, </w:t>
      </w:r>
      <w:r w:rsidRPr="000F3B21">
        <w:rPr>
          <w:rFonts w:ascii="Times New Roman" w:hAnsi="Times New Roman" w:cs="Times New Roman"/>
          <w:i/>
          <w:iCs/>
          <w:sz w:val="24"/>
          <w:szCs w:val="24"/>
        </w:rPr>
        <w:t>Compendio della Dottrina Sociale della Chiesa</w:t>
      </w:r>
      <w:r>
        <w:rPr>
          <w:rFonts w:ascii="Times New Roman" w:hAnsi="Times New Roman" w:cs="Times New Roman"/>
          <w:sz w:val="24"/>
          <w:szCs w:val="24"/>
        </w:rPr>
        <w:t>, 40).</w:t>
      </w:r>
    </w:p>
    <w:p w:rsidR="00C73BED" w:rsidRPr="004010C6"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352FFC">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Il battezzato recuperi il suo ruolo di testimone della novità del Vangelo nella storia degli uomini: l</w:t>
      </w:r>
      <w:r>
        <w:rPr>
          <w:rFonts w:ascii="Times New Roman" w:hAnsi="Times New Roman" w:cs="Times New Roman"/>
          <w:sz w:val="24"/>
          <w:szCs w:val="24"/>
        </w:rPr>
        <w:t>’</w:t>
      </w:r>
      <w:r w:rsidRPr="00DA1ECD">
        <w:rPr>
          <w:rFonts w:ascii="Times New Roman" w:hAnsi="Times New Roman" w:cs="Times New Roman"/>
          <w:sz w:val="24"/>
          <w:szCs w:val="24"/>
        </w:rPr>
        <w:t>impegno a tradurre l</w:t>
      </w:r>
      <w:r>
        <w:rPr>
          <w:rFonts w:ascii="Times New Roman" w:hAnsi="Times New Roman" w:cs="Times New Roman"/>
          <w:sz w:val="24"/>
          <w:szCs w:val="24"/>
        </w:rPr>
        <w:t>’</w:t>
      </w:r>
      <w:r w:rsidRPr="00DA1ECD">
        <w:rPr>
          <w:rFonts w:ascii="Times New Roman" w:hAnsi="Times New Roman" w:cs="Times New Roman"/>
          <w:sz w:val="24"/>
          <w:szCs w:val="24"/>
        </w:rPr>
        <w:t>insegnamento sociale della Chiesa nella vita quotidiana esprime concretamente la dimensione profetica insita nel sacramento del Battesimo. In questo senso ogni componente della comunità ecclesiale è chiamato a operare scelte di giustizia, condivisione e tutela del creato contribuendo alla crescita della società</w:t>
      </w:r>
      <w:r>
        <w:rPr>
          <w:rFonts w:ascii="Times New Roman" w:hAnsi="Times New Roman" w:cs="Times New Roman"/>
          <w:sz w:val="24"/>
          <w:szCs w:val="24"/>
        </w:rPr>
        <w:t>.</w:t>
      </w:r>
    </w:p>
    <w:p w:rsidR="00C73BED" w:rsidRPr="00352FFC" w:rsidRDefault="00C73BED" w:rsidP="00352FFC">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La parrocchia sia punto di riferimento per le situazioni di difficoltà presenti sul territorio, ponendosi in ascolto della voce di tante famiglie che vivono situazioni precarie. </w:t>
      </w:r>
    </w:p>
    <w:p w:rsidR="00C73BED" w:rsidRPr="000F3B21"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tal fine s</w:t>
      </w:r>
      <w:r w:rsidRPr="000F3B21">
        <w:rPr>
          <w:rFonts w:ascii="Times New Roman" w:hAnsi="Times New Roman" w:cs="Times New Roman"/>
          <w:sz w:val="24"/>
          <w:szCs w:val="24"/>
        </w:rPr>
        <w:t xml:space="preserve">ia promossa </w:t>
      </w:r>
      <w:r>
        <w:rPr>
          <w:rFonts w:ascii="Times New Roman" w:hAnsi="Times New Roman" w:cs="Times New Roman"/>
          <w:sz w:val="24"/>
          <w:szCs w:val="24"/>
        </w:rPr>
        <w:t>nella nostra Arcidiocesi</w:t>
      </w:r>
      <w:r w:rsidRPr="000F3B21">
        <w:rPr>
          <w:rFonts w:ascii="Times New Roman" w:hAnsi="Times New Roman" w:cs="Times New Roman"/>
          <w:sz w:val="24"/>
          <w:szCs w:val="24"/>
        </w:rPr>
        <w:t xml:space="preserve">, sotto la spinta ed il coordinamento della </w:t>
      </w:r>
      <w:r w:rsidRPr="00B812AA">
        <w:rPr>
          <w:rFonts w:ascii="Times New Roman" w:hAnsi="Times New Roman" w:cs="Times New Roman"/>
          <w:i/>
          <w:iCs/>
          <w:sz w:val="24"/>
          <w:szCs w:val="24"/>
        </w:rPr>
        <w:t xml:space="preserve">Caritas </w:t>
      </w:r>
      <w:r>
        <w:rPr>
          <w:rFonts w:ascii="Times New Roman" w:hAnsi="Times New Roman" w:cs="Times New Roman"/>
          <w:sz w:val="24"/>
          <w:szCs w:val="24"/>
        </w:rPr>
        <w:t>d</w:t>
      </w:r>
      <w:r w:rsidRPr="000F3B21">
        <w:rPr>
          <w:rFonts w:ascii="Times New Roman" w:hAnsi="Times New Roman" w:cs="Times New Roman"/>
          <w:sz w:val="24"/>
          <w:szCs w:val="24"/>
        </w:rPr>
        <w:t>iocesana, l</w:t>
      </w:r>
      <w:r>
        <w:rPr>
          <w:rFonts w:ascii="Times New Roman" w:hAnsi="Times New Roman" w:cs="Times New Roman"/>
          <w:sz w:val="24"/>
          <w:szCs w:val="24"/>
        </w:rPr>
        <w:t>’</w:t>
      </w:r>
      <w:r w:rsidRPr="000F3B21">
        <w:rPr>
          <w:rFonts w:ascii="Times New Roman" w:hAnsi="Times New Roman" w:cs="Times New Roman"/>
          <w:sz w:val="24"/>
          <w:szCs w:val="24"/>
        </w:rPr>
        <w:t xml:space="preserve">attivazione di osservatori delle povertà a livello </w:t>
      </w:r>
      <w:r>
        <w:rPr>
          <w:rFonts w:ascii="Times New Roman" w:hAnsi="Times New Roman" w:cs="Times New Roman"/>
          <w:sz w:val="24"/>
          <w:szCs w:val="24"/>
        </w:rPr>
        <w:t>foraniale</w:t>
      </w:r>
      <w:r w:rsidRPr="000F3B21">
        <w:rPr>
          <w:rFonts w:ascii="Times New Roman" w:hAnsi="Times New Roman" w:cs="Times New Roman"/>
          <w:sz w:val="24"/>
          <w:szCs w:val="24"/>
        </w:rPr>
        <w:t xml:space="preserve"> che svolgano in maniera continuativa la preziosa funzione di lettura e di analisi dei bisogni, delle povertà e delle tensioni presenti sul territorio. Tali osservatori si</w:t>
      </w:r>
      <w:r>
        <w:rPr>
          <w:rFonts w:ascii="Times New Roman" w:hAnsi="Times New Roman" w:cs="Times New Roman"/>
          <w:sz w:val="24"/>
          <w:szCs w:val="24"/>
        </w:rPr>
        <w:t>ano a servizio delle parrocchie le quali</w:t>
      </w:r>
      <w:r w:rsidRPr="000F3B21">
        <w:rPr>
          <w:rFonts w:ascii="Times New Roman" w:hAnsi="Times New Roman" w:cs="Times New Roman"/>
          <w:sz w:val="24"/>
          <w:szCs w:val="24"/>
        </w:rPr>
        <w:t xml:space="preserve"> potranno beneficiare della loro opera integrandola </w:t>
      </w:r>
      <w:r>
        <w:rPr>
          <w:rFonts w:ascii="Times New Roman" w:hAnsi="Times New Roman" w:cs="Times New Roman"/>
          <w:sz w:val="24"/>
          <w:szCs w:val="24"/>
        </w:rPr>
        <w:t>c</w:t>
      </w:r>
      <w:r w:rsidRPr="000F3B21">
        <w:rPr>
          <w:rFonts w:ascii="Times New Roman" w:hAnsi="Times New Roman" w:cs="Times New Roman"/>
          <w:sz w:val="24"/>
          <w:szCs w:val="24"/>
        </w:rPr>
        <w:t xml:space="preserve">on la </w:t>
      </w:r>
      <w:r>
        <w:rPr>
          <w:rFonts w:ascii="Times New Roman" w:hAnsi="Times New Roman" w:cs="Times New Roman"/>
          <w:sz w:val="24"/>
          <w:szCs w:val="24"/>
        </w:rPr>
        <w:t>conoscenza diretta del</w:t>
      </w:r>
      <w:r w:rsidRPr="000F3B21">
        <w:rPr>
          <w:rFonts w:ascii="Times New Roman" w:hAnsi="Times New Roman" w:cs="Times New Roman"/>
          <w:sz w:val="24"/>
          <w:szCs w:val="24"/>
        </w:rPr>
        <w:t xml:space="preserve"> territorio e delle persone</w:t>
      </w:r>
      <w:r>
        <w:rPr>
          <w:rFonts w:ascii="Times New Roman" w:hAnsi="Times New Roman" w:cs="Times New Roman"/>
          <w:sz w:val="24"/>
          <w:szCs w:val="24"/>
        </w:rPr>
        <w:t xml:space="preserve"> che lo abitano.</w:t>
      </w:r>
    </w:p>
    <w:p w:rsidR="00C73BED" w:rsidRPr="00DA1ECD" w:rsidRDefault="00C73BED" w:rsidP="00A60359">
      <w:pPr>
        <w:tabs>
          <w:tab w:val="left" w:pos="567"/>
        </w:tabs>
        <w:spacing w:after="0" w:line="240" w:lineRule="auto"/>
        <w:jc w:val="both"/>
        <w:rPr>
          <w:rFonts w:ascii="Times New Roman" w:hAnsi="Times New Roman" w:cs="Times New Roman"/>
          <w:sz w:val="8"/>
          <w:szCs w:val="8"/>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L</w:t>
      </w:r>
      <w:r>
        <w:rPr>
          <w:rFonts w:ascii="Times New Roman" w:hAnsi="Times New Roman" w:cs="Times New Roman"/>
          <w:sz w:val="24"/>
          <w:szCs w:val="24"/>
        </w:rPr>
        <w:t xml:space="preserve">e comunità parrocchiali esprimano la loro </w:t>
      </w:r>
      <w:r w:rsidRPr="00DA1ECD">
        <w:rPr>
          <w:rFonts w:ascii="Times New Roman" w:hAnsi="Times New Roman" w:cs="Times New Roman"/>
          <w:sz w:val="24"/>
          <w:szCs w:val="24"/>
        </w:rPr>
        <w:t xml:space="preserve">vicinanza </w:t>
      </w:r>
      <w:r>
        <w:rPr>
          <w:rFonts w:ascii="Times New Roman" w:hAnsi="Times New Roman" w:cs="Times New Roman"/>
          <w:sz w:val="24"/>
          <w:szCs w:val="24"/>
        </w:rPr>
        <w:t>alla vita dell’uomo attraverso un clima di accoglienza che si manifesti anche mediante momenti aggregativi che favoriscano la coesione.</w:t>
      </w:r>
    </w:p>
    <w:p w:rsidR="00C73BED" w:rsidRPr="00DA1ECD"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Uno dei luoghi in cui rendere presente concretamente q</w:t>
      </w:r>
      <w:r w:rsidRPr="00DA1ECD">
        <w:rPr>
          <w:rFonts w:ascii="Times New Roman" w:hAnsi="Times New Roman" w:cs="Times New Roman"/>
          <w:sz w:val="24"/>
          <w:szCs w:val="24"/>
        </w:rPr>
        <w:t>uesta attenzione è l</w:t>
      </w:r>
      <w:r>
        <w:rPr>
          <w:rFonts w:ascii="Times New Roman" w:hAnsi="Times New Roman" w:cs="Times New Roman"/>
          <w:sz w:val="24"/>
          <w:szCs w:val="24"/>
        </w:rPr>
        <w:t>’</w:t>
      </w:r>
      <w:r w:rsidRPr="00DA1ECD">
        <w:rPr>
          <w:rFonts w:ascii="Times New Roman" w:hAnsi="Times New Roman" w:cs="Times New Roman"/>
          <w:sz w:val="24"/>
          <w:szCs w:val="24"/>
        </w:rPr>
        <w:t xml:space="preserve">oratorio, ponte ideale tra la strada e la Chiesa. </w:t>
      </w:r>
      <w:r>
        <w:rPr>
          <w:rFonts w:ascii="Times New Roman" w:hAnsi="Times New Roman" w:cs="Times New Roman"/>
          <w:sz w:val="24"/>
          <w:szCs w:val="24"/>
        </w:rPr>
        <w:t xml:space="preserve">Attraverso questa esperienza è possibile: </w:t>
      </w:r>
      <w:r w:rsidRPr="00DA1ECD">
        <w:rPr>
          <w:rFonts w:ascii="Times New Roman" w:hAnsi="Times New Roman" w:cs="Times New Roman"/>
          <w:i/>
          <w:iCs/>
          <w:sz w:val="24"/>
          <w:szCs w:val="24"/>
        </w:rPr>
        <w:t>maturare</w:t>
      </w:r>
      <w:r w:rsidRPr="00DA1ECD">
        <w:rPr>
          <w:rFonts w:ascii="Times New Roman" w:hAnsi="Times New Roman" w:cs="Times New Roman"/>
          <w:sz w:val="24"/>
          <w:szCs w:val="24"/>
        </w:rPr>
        <w:t xml:space="preserve"> atteggiamenti di collaborazione con le Istituzioni scolastiche e le famiglie; </w:t>
      </w:r>
      <w:r w:rsidRPr="00DA1ECD">
        <w:rPr>
          <w:rFonts w:ascii="Times New Roman" w:hAnsi="Times New Roman" w:cs="Times New Roman"/>
          <w:i/>
          <w:iCs/>
          <w:sz w:val="24"/>
          <w:szCs w:val="24"/>
        </w:rPr>
        <w:t>organizzare</w:t>
      </w:r>
      <w:r w:rsidRPr="00DA1ECD">
        <w:rPr>
          <w:rFonts w:ascii="Times New Roman" w:hAnsi="Times New Roman" w:cs="Times New Roman"/>
          <w:sz w:val="24"/>
          <w:szCs w:val="24"/>
        </w:rPr>
        <w:t xml:space="preserve"> eventi che coinvolgano il paese o il quartiere; </w:t>
      </w:r>
      <w:r w:rsidRPr="00DA1ECD">
        <w:rPr>
          <w:rFonts w:ascii="Times New Roman" w:hAnsi="Times New Roman" w:cs="Times New Roman"/>
          <w:i/>
          <w:iCs/>
          <w:sz w:val="24"/>
          <w:szCs w:val="24"/>
        </w:rPr>
        <w:t>proporre</w:t>
      </w:r>
      <w:r w:rsidRPr="00DA1ECD">
        <w:rPr>
          <w:rFonts w:ascii="Times New Roman" w:hAnsi="Times New Roman" w:cs="Times New Roman"/>
          <w:sz w:val="24"/>
          <w:szCs w:val="24"/>
        </w:rPr>
        <w:t xml:space="preserve"> attività estive; </w:t>
      </w:r>
      <w:r w:rsidRPr="00DA1ECD">
        <w:rPr>
          <w:rFonts w:ascii="Times New Roman" w:hAnsi="Times New Roman" w:cs="Times New Roman"/>
          <w:i/>
          <w:iCs/>
          <w:sz w:val="24"/>
          <w:szCs w:val="24"/>
        </w:rPr>
        <w:t>manifestare</w:t>
      </w:r>
      <w:r w:rsidRPr="00DA1ECD">
        <w:rPr>
          <w:rFonts w:ascii="Times New Roman" w:hAnsi="Times New Roman" w:cs="Times New Roman"/>
          <w:sz w:val="24"/>
          <w:szCs w:val="24"/>
        </w:rPr>
        <w:t xml:space="preserve"> concretamente un</w:t>
      </w:r>
      <w:r>
        <w:rPr>
          <w:rFonts w:ascii="Times New Roman" w:hAnsi="Times New Roman" w:cs="Times New Roman"/>
          <w:sz w:val="24"/>
          <w:szCs w:val="24"/>
        </w:rPr>
        <w:t>’</w:t>
      </w:r>
      <w:r w:rsidRPr="00DA1ECD">
        <w:rPr>
          <w:rFonts w:ascii="Times New Roman" w:hAnsi="Times New Roman" w:cs="Times New Roman"/>
          <w:sz w:val="24"/>
          <w:szCs w:val="24"/>
        </w:rPr>
        <w:t xml:space="preserve">attenzione a specifiche problematiche giovanili, </w:t>
      </w:r>
      <w:r>
        <w:rPr>
          <w:rFonts w:ascii="Times New Roman" w:hAnsi="Times New Roman" w:cs="Times New Roman"/>
          <w:sz w:val="24"/>
          <w:szCs w:val="24"/>
        </w:rPr>
        <w:t>come</w:t>
      </w:r>
      <w:r w:rsidRPr="00DA1ECD">
        <w:rPr>
          <w:rFonts w:ascii="Times New Roman" w:hAnsi="Times New Roman" w:cs="Times New Roman"/>
          <w:sz w:val="24"/>
          <w:szCs w:val="24"/>
        </w:rPr>
        <w:t xml:space="preserve"> il disagio e l</w:t>
      </w:r>
      <w:r>
        <w:rPr>
          <w:rFonts w:ascii="Times New Roman" w:hAnsi="Times New Roman" w:cs="Times New Roman"/>
          <w:sz w:val="24"/>
          <w:szCs w:val="24"/>
        </w:rPr>
        <w:t>’</w:t>
      </w:r>
      <w:r w:rsidRPr="00DA1ECD">
        <w:rPr>
          <w:rFonts w:ascii="Times New Roman" w:hAnsi="Times New Roman" w:cs="Times New Roman"/>
          <w:sz w:val="24"/>
          <w:szCs w:val="24"/>
        </w:rPr>
        <w:t>abbandono scolastico o le dipendenze da droga e alcool.</w:t>
      </w:r>
    </w:p>
    <w:p w:rsidR="00C73BED" w:rsidRPr="00DA1ECD"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192A52">
        <w:rPr>
          <w:rFonts w:ascii="Times New Roman" w:hAnsi="Times New Roman" w:cs="Times New Roman"/>
          <w:sz w:val="24"/>
          <w:szCs w:val="24"/>
        </w:rPr>
        <w:t xml:space="preserve">Le nostre comunità diventino </w:t>
      </w:r>
      <w:r>
        <w:rPr>
          <w:rFonts w:ascii="Times New Roman" w:hAnsi="Times New Roman" w:cs="Times New Roman"/>
          <w:sz w:val="24"/>
          <w:szCs w:val="24"/>
        </w:rPr>
        <w:t>“</w:t>
      </w:r>
      <w:r w:rsidRPr="00192A52">
        <w:rPr>
          <w:rFonts w:ascii="Times New Roman" w:hAnsi="Times New Roman" w:cs="Times New Roman"/>
          <w:i/>
          <w:iCs/>
          <w:sz w:val="24"/>
          <w:szCs w:val="24"/>
        </w:rPr>
        <w:t>laboratori di pensiero</w:t>
      </w:r>
      <w:r>
        <w:rPr>
          <w:rFonts w:ascii="Times New Roman" w:hAnsi="Times New Roman" w:cs="Times New Roman"/>
          <w:sz w:val="24"/>
          <w:szCs w:val="24"/>
        </w:rPr>
        <w:t>”</w:t>
      </w:r>
      <w:r w:rsidRPr="00192A52">
        <w:rPr>
          <w:rFonts w:ascii="Times New Roman" w:hAnsi="Times New Roman" w:cs="Times New Roman"/>
          <w:sz w:val="24"/>
          <w:szCs w:val="24"/>
        </w:rPr>
        <w:t>, luoghi aperti all</w:t>
      </w:r>
      <w:r>
        <w:rPr>
          <w:rFonts w:ascii="Times New Roman" w:hAnsi="Times New Roman" w:cs="Times New Roman"/>
          <w:sz w:val="24"/>
          <w:szCs w:val="24"/>
        </w:rPr>
        <w:t>’</w:t>
      </w:r>
      <w:r w:rsidRPr="00192A52">
        <w:rPr>
          <w:rFonts w:ascii="Times New Roman" w:hAnsi="Times New Roman" w:cs="Times New Roman"/>
          <w:sz w:val="24"/>
          <w:szCs w:val="24"/>
        </w:rPr>
        <w:t>ascolto, al</w:t>
      </w:r>
      <w:r>
        <w:rPr>
          <w:rFonts w:ascii="Times New Roman" w:hAnsi="Times New Roman" w:cs="Times New Roman"/>
          <w:sz w:val="24"/>
          <w:szCs w:val="24"/>
        </w:rPr>
        <w:t xml:space="preserve"> </w:t>
      </w:r>
      <w:r w:rsidRPr="00192A52">
        <w:rPr>
          <w:rFonts w:ascii="Times New Roman" w:hAnsi="Times New Roman" w:cs="Times New Roman"/>
          <w:sz w:val="24"/>
          <w:szCs w:val="24"/>
        </w:rPr>
        <w:t>confronto</w:t>
      </w:r>
      <w:r>
        <w:rPr>
          <w:rFonts w:ascii="Times New Roman" w:hAnsi="Times New Roman" w:cs="Times New Roman"/>
          <w:sz w:val="24"/>
          <w:szCs w:val="24"/>
        </w:rPr>
        <w:t>,</w:t>
      </w:r>
      <w:r w:rsidRPr="00192A52">
        <w:rPr>
          <w:rFonts w:ascii="Times New Roman" w:hAnsi="Times New Roman" w:cs="Times New Roman"/>
          <w:sz w:val="24"/>
          <w:szCs w:val="24"/>
        </w:rPr>
        <w:t xml:space="preserve"> alla proposta e al dialogo </w:t>
      </w:r>
      <w:r>
        <w:rPr>
          <w:rFonts w:ascii="Times New Roman" w:hAnsi="Times New Roman" w:cs="Times New Roman"/>
          <w:sz w:val="24"/>
          <w:szCs w:val="24"/>
        </w:rPr>
        <w:t xml:space="preserve">anche </w:t>
      </w:r>
      <w:r w:rsidRPr="00192A52">
        <w:rPr>
          <w:rFonts w:ascii="Times New Roman" w:hAnsi="Times New Roman" w:cs="Times New Roman"/>
          <w:sz w:val="24"/>
          <w:szCs w:val="24"/>
        </w:rPr>
        <w:t xml:space="preserve">attraverso convegni su tematiche particolarmente attuali. </w:t>
      </w:r>
    </w:p>
    <w:p w:rsidR="00C73BED" w:rsidRPr="009C1D94"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9C1D94">
        <w:rPr>
          <w:rFonts w:ascii="Times New Roman" w:hAnsi="Times New Roman" w:cs="Times New Roman"/>
          <w:sz w:val="24"/>
          <w:szCs w:val="24"/>
        </w:rPr>
        <w:t>approfondimento di tali dimensioni può trovare uno spazio privilegiato in un periodico diocesano che possa raggiungere le nostre comunità parrocchiali e fornire a tutti un significativo strumento di riflessione religiosa, sociale e culturale.</w:t>
      </w:r>
    </w:p>
    <w:p w:rsidR="00C73BED" w:rsidRPr="009C1D94"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 valorizzi</w:t>
      </w:r>
      <w:r w:rsidRPr="009C1D94">
        <w:rPr>
          <w:rFonts w:ascii="Times New Roman" w:hAnsi="Times New Roman" w:cs="Times New Roman"/>
          <w:sz w:val="24"/>
          <w:szCs w:val="24"/>
        </w:rPr>
        <w:t xml:space="preserve"> il Sito </w:t>
      </w:r>
      <w:r>
        <w:rPr>
          <w:rFonts w:ascii="Times New Roman" w:hAnsi="Times New Roman" w:cs="Times New Roman"/>
          <w:sz w:val="24"/>
          <w:szCs w:val="24"/>
        </w:rPr>
        <w:t xml:space="preserve">Internet </w:t>
      </w:r>
      <w:r w:rsidRPr="009C1D94">
        <w:rPr>
          <w:rFonts w:ascii="Times New Roman" w:hAnsi="Times New Roman" w:cs="Times New Roman"/>
          <w:sz w:val="24"/>
          <w:szCs w:val="24"/>
        </w:rPr>
        <w:t>dell</w:t>
      </w:r>
      <w:r>
        <w:rPr>
          <w:rFonts w:ascii="Times New Roman" w:hAnsi="Times New Roman" w:cs="Times New Roman"/>
          <w:sz w:val="24"/>
          <w:szCs w:val="24"/>
        </w:rPr>
        <w:t>’</w:t>
      </w:r>
      <w:r w:rsidRPr="009C1D94">
        <w:rPr>
          <w:rFonts w:ascii="Times New Roman" w:hAnsi="Times New Roman" w:cs="Times New Roman"/>
          <w:sz w:val="24"/>
          <w:szCs w:val="24"/>
        </w:rPr>
        <w:t xml:space="preserve">Arcidiocesi di Gaeta, quale importante canale informativo </w:t>
      </w:r>
      <w:r>
        <w:rPr>
          <w:rFonts w:ascii="Times New Roman" w:hAnsi="Times New Roman" w:cs="Times New Roman"/>
          <w:sz w:val="24"/>
          <w:szCs w:val="24"/>
        </w:rPr>
        <w:t xml:space="preserve">per condividere e </w:t>
      </w:r>
      <w:r w:rsidRPr="009C1D94">
        <w:rPr>
          <w:rFonts w:ascii="Times New Roman" w:hAnsi="Times New Roman" w:cs="Times New Roman"/>
          <w:sz w:val="24"/>
          <w:szCs w:val="24"/>
        </w:rPr>
        <w:t>pubblicizzare le iniziative culturali, sociali e religiose più rilevanti</w:t>
      </w:r>
      <w:r>
        <w:rPr>
          <w:rFonts w:ascii="Times New Roman" w:hAnsi="Times New Roman" w:cs="Times New Roman"/>
          <w:sz w:val="24"/>
          <w:szCs w:val="24"/>
        </w:rPr>
        <w:t xml:space="preserve"> proposte dagli Uffici e Servizi diocesani, dalle comunità parrocchiali, dalle Associazioni e dai Movimenti.</w:t>
      </w:r>
    </w:p>
    <w:p w:rsidR="00C73BED" w:rsidRPr="009C1D94" w:rsidRDefault="00C73BED" w:rsidP="00A60359">
      <w:pPr>
        <w:tabs>
          <w:tab w:val="left" w:pos="567"/>
        </w:tabs>
        <w:spacing w:after="0" w:line="240" w:lineRule="auto"/>
        <w:jc w:val="both"/>
        <w:rPr>
          <w:rFonts w:ascii="Times New Roman" w:hAnsi="Times New Roman" w:cs="Times New Roman"/>
          <w:sz w:val="10"/>
          <w:szCs w:val="10"/>
        </w:rPr>
      </w:pPr>
    </w:p>
    <w:p w:rsidR="00C73BED" w:rsidRPr="009C1D9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 promuova con particolare cura Radio Civita, prezioso strumento che, attraverso anche l’adesione al circuito nazionale </w:t>
      </w:r>
      <w:r w:rsidRPr="003375BB">
        <w:rPr>
          <w:rFonts w:ascii="Times New Roman" w:hAnsi="Times New Roman" w:cs="Times New Roman"/>
          <w:i/>
          <w:iCs/>
          <w:sz w:val="24"/>
          <w:szCs w:val="24"/>
        </w:rPr>
        <w:t>InBlu</w:t>
      </w:r>
      <w:r>
        <w:rPr>
          <w:rFonts w:ascii="Times New Roman" w:hAnsi="Times New Roman" w:cs="Times New Roman"/>
          <w:sz w:val="24"/>
          <w:szCs w:val="24"/>
        </w:rPr>
        <w:t xml:space="preserve">, da diversi anni costituisce per molte persone della nostra Arcidiocesi una colonna sonora della giornata fatta di informazione, riflessione, intrattenimento e musica (cfr. CEI, </w:t>
      </w:r>
      <w:r w:rsidRPr="00AA5DA8">
        <w:rPr>
          <w:rFonts w:ascii="Times New Roman" w:hAnsi="Times New Roman" w:cs="Times New Roman"/>
          <w:i/>
          <w:iCs/>
          <w:sz w:val="24"/>
          <w:szCs w:val="24"/>
        </w:rPr>
        <w:t>Comunicazione e missione. Direttorio sulle comunicazioni sociali nella missione della Chiesa</w:t>
      </w:r>
      <w:r>
        <w:rPr>
          <w:rFonts w:ascii="Times New Roman" w:hAnsi="Times New Roman" w:cs="Times New Roman"/>
          <w:sz w:val="24"/>
          <w:szCs w:val="24"/>
        </w:rPr>
        <w:t xml:space="preserve">, 162). Tale mezzo sia attento al cammino della Chiesa, diocesana e nazionale, e rappresenti un significativo canale che permetta di far conoscere le iniziative proposte dalle nostra Chiesa locale. </w:t>
      </w:r>
    </w:p>
    <w:p w:rsidR="00C73BED" w:rsidRPr="00192A52" w:rsidRDefault="00C73BED" w:rsidP="00A60359">
      <w:pPr>
        <w:tabs>
          <w:tab w:val="left" w:pos="567"/>
        </w:tabs>
        <w:spacing w:after="0" w:line="240" w:lineRule="auto"/>
        <w:jc w:val="both"/>
        <w:rPr>
          <w:rFonts w:ascii="Times New Roman" w:hAnsi="Times New Roman" w:cs="Times New Roman"/>
          <w:sz w:val="24"/>
          <w:szCs w:val="24"/>
        </w:rPr>
      </w:pPr>
    </w:p>
    <w:p w:rsidR="00C73BED" w:rsidRPr="00DA1ECD" w:rsidRDefault="00C73BED" w:rsidP="00A60359">
      <w:pPr>
        <w:tabs>
          <w:tab w:val="left" w:pos="567"/>
        </w:tabs>
        <w:spacing w:after="0" w:line="240" w:lineRule="auto"/>
        <w:jc w:val="both"/>
        <w:rPr>
          <w:rFonts w:ascii="Times New Roman" w:hAnsi="Times New Roman" w:cs="Times New Roman"/>
          <w:sz w:val="24"/>
          <w:szCs w:val="24"/>
        </w:rPr>
      </w:pPr>
    </w:p>
    <w:p w:rsidR="00C73BED" w:rsidRPr="00DA1ECD"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Gli ambiti di Servizio</w:t>
      </w:r>
    </w:p>
    <w:p w:rsidR="00C73BED" w:rsidRPr="00671BDF" w:rsidRDefault="00C73BED" w:rsidP="00A60359">
      <w:pPr>
        <w:tabs>
          <w:tab w:val="left" w:pos="567"/>
        </w:tabs>
        <w:spacing w:after="0" w:line="240" w:lineRule="auto"/>
        <w:jc w:val="both"/>
        <w:rPr>
          <w:rFonts w:ascii="Times New Roman" w:hAnsi="Times New Roman" w:cs="Times New Roman"/>
          <w:sz w:val="24"/>
          <w:szCs w:val="24"/>
        </w:rPr>
      </w:pPr>
    </w:p>
    <w:p w:rsidR="00C73BED" w:rsidRPr="00671BDF" w:rsidRDefault="00C73BED" w:rsidP="00A60359">
      <w:pPr>
        <w:pStyle w:val="Paragrafoelenco"/>
        <w:numPr>
          <w:ilvl w:val="0"/>
          <w:numId w:val="42"/>
        </w:numPr>
        <w:tabs>
          <w:tab w:val="left" w:pos="567"/>
        </w:tabs>
        <w:spacing w:after="0" w:line="240" w:lineRule="auto"/>
        <w:ind w:left="426" w:hanging="426"/>
        <w:jc w:val="both"/>
        <w:rPr>
          <w:rFonts w:ascii="Times New Roman" w:hAnsi="Times New Roman" w:cs="Times New Roman"/>
          <w:b/>
          <w:bCs/>
          <w:sz w:val="24"/>
          <w:szCs w:val="24"/>
        </w:rPr>
      </w:pPr>
      <w:r w:rsidRPr="00671BDF">
        <w:rPr>
          <w:rFonts w:ascii="Times New Roman" w:hAnsi="Times New Roman" w:cs="Times New Roman"/>
          <w:b/>
          <w:bCs/>
          <w:sz w:val="24"/>
          <w:szCs w:val="24"/>
        </w:rPr>
        <w:t>L</w:t>
      </w:r>
      <w:r>
        <w:rPr>
          <w:rFonts w:ascii="Times New Roman" w:hAnsi="Times New Roman" w:cs="Times New Roman"/>
          <w:b/>
          <w:bCs/>
          <w:sz w:val="24"/>
          <w:szCs w:val="24"/>
        </w:rPr>
        <w:t>’</w:t>
      </w:r>
      <w:r w:rsidRPr="00671BDF">
        <w:rPr>
          <w:rFonts w:ascii="Times New Roman" w:hAnsi="Times New Roman" w:cs="Times New Roman"/>
          <w:b/>
          <w:bCs/>
          <w:sz w:val="24"/>
          <w:szCs w:val="24"/>
        </w:rPr>
        <w:t>ambito socio-assistenziale</w:t>
      </w:r>
    </w:p>
    <w:p w:rsidR="00C73BED" w:rsidRPr="009F4C33" w:rsidRDefault="00C73BED" w:rsidP="00A60359">
      <w:pPr>
        <w:tabs>
          <w:tab w:val="left" w:pos="567"/>
        </w:tabs>
        <w:spacing w:after="0" w:line="240" w:lineRule="auto"/>
        <w:jc w:val="both"/>
        <w:rPr>
          <w:rFonts w:ascii="Times New Roman" w:hAnsi="Times New Roman" w:cs="Times New Roman"/>
          <w:b/>
          <w:bCs/>
          <w:sz w:val="10"/>
          <w:szCs w:val="10"/>
        </w:rPr>
      </w:pPr>
    </w:p>
    <w:p w:rsidR="00C73BED" w:rsidRPr="009F4C33"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9F4C33">
        <w:rPr>
          <w:rFonts w:ascii="Times New Roman" w:hAnsi="Times New Roman" w:cs="Times New Roman"/>
          <w:sz w:val="24"/>
          <w:szCs w:val="24"/>
        </w:rPr>
        <w:t xml:space="preserve">Vecchie e nuove forme di povertà sono presenti nel tessuto sociale </w:t>
      </w:r>
      <w:r>
        <w:rPr>
          <w:rFonts w:ascii="Times New Roman" w:hAnsi="Times New Roman" w:cs="Times New Roman"/>
          <w:sz w:val="24"/>
          <w:szCs w:val="24"/>
        </w:rPr>
        <w:t xml:space="preserve">dei paesi e delle città </w:t>
      </w:r>
      <w:r w:rsidRPr="009F4C33">
        <w:rPr>
          <w:rFonts w:ascii="Times New Roman" w:hAnsi="Times New Roman" w:cs="Times New Roman"/>
          <w:sz w:val="24"/>
          <w:szCs w:val="24"/>
        </w:rPr>
        <w:t>della nostra Arcidiocesi.</w:t>
      </w:r>
      <w:r>
        <w:rPr>
          <w:rFonts w:ascii="Times New Roman" w:hAnsi="Times New Roman" w:cs="Times New Roman"/>
          <w:sz w:val="24"/>
          <w:szCs w:val="24"/>
        </w:rPr>
        <w:t xml:space="preserve"> C</w:t>
      </w:r>
      <w:r w:rsidRPr="009F4C33">
        <w:rPr>
          <w:rFonts w:ascii="Times New Roman" w:hAnsi="Times New Roman" w:cs="Times New Roman"/>
          <w:sz w:val="24"/>
          <w:szCs w:val="24"/>
        </w:rPr>
        <w:t xml:space="preserve">onoscerle, prestare loro attenzione e affrontarle è un dovere per le nostre realtà ecclesiali: </w:t>
      </w:r>
      <w:r>
        <w:rPr>
          <w:rFonts w:ascii="Times New Roman" w:hAnsi="Times New Roman" w:cs="Times New Roman"/>
          <w:sz w:val="24"/>
          <w:szCs w:val="24"/>
        </w:rPr>
        <w:t>non si tratta solo di far posto ai poveri nelle nostre comunità, ma di stare con i poveri. Per fare in modo che le nostre Parrocchie non abbiano un approccio limitato ai problemi e che la carità non venga sentita esclusivamente come un mezzo per mettersi la coscienza a posto, è necessario un ripensamento dello stile della Chiesa chiamata a vivere la sobrietà e a compiere in prima persona coraggiose scelte profetiche.</w:t>
      </w:r>
    </w:p>
    <w:p w:rsidR="00C73BED" w:rsidRPr="0068325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Le nostre</w:t>
      </w:r>
      <w:r>
        <w:rPr>
          <w:rFonts w:ascii="Times New Roman" w:hAnsi="Times New Roman" w:cs="Times New Roman"/>
          <w:sz w:val="24"/>
          <w:szCs w:val="24"/>
        </w:rPr>
        <w:t xml:space="preserve"> </w:t>
      </w:r>
      <w:r w:rsidRPr="00DA1ECD">
        <w:rPr>
          <w:rFonts w:ascii="Times New Roman" w:hAnsi="Times New Roman" w:cs="Times New Roman"/>
          <w:sz w:val="24"/>
          <w:szCs w:val="24"/>
        </w:rPr>
        <w:t>comunità parrocchiali abbiano particolare attenzione:</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 mondo dell</w:t>
      </w:r>
      <w:r>
        <w:rPr>
          <w:rFonts w:ascii="Times New Roman" w:hAnsi="Times New Roman" w:cs="Times New Roman"/>
          <w:sz w:val="24"/>
          <w:szCs w:val="24"/>
        </w:rPr>
        <w:t>’</w:t>
      </w:r>
      <w:r w:rsidRPr="00DA1ECD">
        <w:rPr>
          <w:rFonts w:ascii="Times New Roman" w:hAnsi="Times New Roman" w:cs="Times New Roman"/>
          <w:sz w:val="24"/>
          <w:szCs w:val="24"/>
        </w:rPr>
        <w:t>adolescenza e della giov</w:t>
      </w:r>
      <w:r>
        <w:rPr>
          <w:rFonts w:ascii="Times New Roman" w:hAnsi="Times New Roman" w:cs="Times New Roman"/>
          <w:sz w:val="24"/>
          <w:szCs w:val="24"/>
        </w:rPr>
        <w:t>entù</w:t>
      </w:r>
      <w:r w:rsidRPr="00DA1ECD">
        <w:rPr>
          <w:rFonts w:ascii="Times New Roman" w:hAnsi="Times New Roman" w:cs="Times New Roman"/>
          <w:sz w:val="24"/>
          <w:szCs w:val="24"/>
        </w:rPr>
        <w:t xml:space="preserve"> con le problematiche connesse a questa fascia d</w:t>
      </w:r>
      <w:r>
        <w:rPr>
          <w:rFonts w:ascii="Times New Roman" w:hAnsi="Times New Roman" w:cs="Times New Roman"/>
          <w:sz w:val="24"/>
          <w:szCs w:val="24"/>
        </w:rPr>
        <w:t>’</w:t>
      </w:r>
      <w:r w:rsidRPr="00DA1ECD">
        <w:rPr>
          <w:rFonts w:ascii="Times New Roman" w:hAnsi="Times New Roman" w:cs="Times New Roman"/>
          <w:sz w:val="24"/>
          <w:szCs w:val="24"/>
        </w:rPr>
        <w:t xml:space="preserve">età (depressione, droga, alcool, isolamento, anoressia, disoccupazione…); </w:t>
      </w:r>
    </w:p>
    <w:p w:rsidR="00C73BE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 momento dell</w:t>
      </w:r>
      <w:r>
        <w:rPr>
          <w:rFonts w:ascii="Times New Roman" w:hAnsi="Times New Roman" w:cs="Times New Roman"/>
          <w:sz w:val="24"/>
          <w:szCs w:val="24"/>
        </w:rPr>
        <w:t>’</w:t>
      </w:r>
      <w:r w:rsidRPr="00DA1ECD">
        <w:rPr>
          <w:rFonts w:ascii="Times New Roman" w:hAnsi="Times New Roman" w:cs="Times New Roman"/>
          <w:sz w:val="24"/>
          <w:szCs w:val="24"/>
        </w:rPr>
        <w:t xml:space="preserve">inizio e della fine della vita, caratterizzati da uno stato costitutivo di fragilità; </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alle persone con disabilità e alle loro famiglie;</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alle famiglie che all</w:t>
      </w:r>
      <w:r>
        <w:rPr>
          <w:rFonts w:ascii="Times New Roman" w:hAnsi="Times New Roman" w:cs="Times New Roman"/>
          <w:sz w:val="24"/>
          <w:szCs w:val="24"/>
        </w:rPr>
        <w:t>’</w:t>
      </w:r>
      <w:r w:rsidRPr="00DA1ECD">
        <w:rPr>
          <w:rFonts w:ascii="Times New Roman" w:hAnsi="Times New Roman" w:cs="Times New Roman"/>
          <w:sz w:val="24"/>
          <w:szCs w:val="24"/>
        </w:rPr>
        <w:t>improvviso vivono momenti di difficoltà a motivo di gravi lutti;</w:t>
      </w:r>
    </w:p>
    <w:p w:rsidR="00C73BE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alle persone, soprattutto anziane, che sono in situazioni di abbandono e di solitudine</w:t>
      </w:r>
      <w:r>
        <w:rPr>
          <w:rFonts w:ascii="Times New Roman" w:hAnsi="Times New Roman" w:cs="Times New Roman"/>
          <w:sz w:val="24"/>
          <w:szCs w:val="24"/>
        </w:rPr>
        <w:t xml:space="preserve"> </w:t>
      </w:r>
      <w:r w:rsidRPr="00DA1ECD">
        <w:rPr>
          <w:rFonts w:ascii="Times New Roman" w:hAnsi="Times New Roman" w:cs="Times New Roman"/>
          <w:sz w:val="24"/>
          <w:szCs w:val="24"/>
        </w:rPr>
        <w:t>sia in casa, che in ospedale o in strutture di lunga degenza;</w:t>
      </w:r>
    </w:p>
    <w:p w:rsidR="00C73BE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alle persone che vivono situazioni di malattia; </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alle persone che soffrono di ludopatia;</w:t>
      </w:r>
    </w:p>
    <w:p w:rsidR="00C73BE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 xml:space="preserve">alle famiglie che vivono </w:t>
      </w:r>
      <w:r>
        <w:rPr>
          <w:rFonts w:ascii="Times New Roman" w:hAnsi="Times New Roman" w:cs="Times New Roman"/>
          <w:sz w:val="24"/>
          <w:szCs w:val="24"/>
        </w:rPr>
        <w:t xml:space="preserve">realtà di </w:t>
      </w:r>
      <w:r w:rsidRPr="00DA1ECD">
        <w:rPr>
          <w:rFonts w:ascii="Times New Roman" w:hAnsi="Times New Roman" w:cs="Times New Roman"/>
          <w:sz w:val="24"/>
          <w:szCs w:val="24"/>
        </w:rPr>
        <w:t xml:space="preserve">precarietà lavorativa o che si trovano ai limiti della soglia di povertà, promuovendo canali di prestito o di mutuo agevolato. </w:t>
      </w:r>
      <w:r>
        <w:rPr>
          <w:rFonts w:ascii="Times New Roman" w:hAnsi="Times New Roman" w:cs="Times New Roman"/>
          <w:sz w:val="24"/>
          <w:szCs w:val="24"/>
        </w:rPr>
        <w:t>Un’attenzione particolare continui ad essere rivolta a quanti sono schiacciati dalla piaga dell’usura sostenendo concretamente coloro che denunciano quanti praticano questa gravissima e illegale attività;</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alle famiglie che versano in condizioni di disagio economico a seguito di separazione o divorzio;</w:t>
      </w:r>
    </w:p>
    <w:p w:rsidR="00C73BED" w:rsidRPr="00DA1ECD" w:rsidRDefault="00C73BED" w:rsidP="00A60359">
      <w:pPr>
        <w:numPr>
          <w:ilvl w:val="0"/>
          <w:numId w:val="22"/>
        </w:numPr>
        <w:tabs>
          <w:tab w:val="left" w:pos="284"/>
        </w:tabs>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alla real</w:t>
      </w:r>
      <w:r>
        <w:rPr>
          <w:rFonts w:ascii="Times New Roman" w:hAnsi="Times New Roman" w:cs="Times New Roman"/>
          <w:sz w:val="24"/>
          <w:szCs w:val="24"/>
        </w:rPr>
        <w:t>tà dell’immigrazione favorendo</w:t>
      </w:r>
      <w:r w:rsidRPr="00DA1ECD">
        <w:rPr>
          <w:rFonts w:ascii="Times New Roman" w:hAnsi="Times New Roman" w:cs="Times New Roman"/>
          <w:sz w:val="24"/>
          <w:szCs w:val="24"/>
        </w:rPr>
        <w:t xml:space="preserve"> l</w:t>
      </w:r>
      <w:r>
        <w:rPr>
          <w:rFonts w:ascii="Times New Roman" w:hAnsi="Times New Roman" w:cs="Times New Roman"/>
          <w:sz w:val="24"/>
          <w:szCs w:val="24"/>
        </w:rPr>
        <w:t>’</w:t>
      </w:r>
      <w:r w:rsidRPr="00DA1ECD">
        <w:rPr>
          <w:rFonts w:ascii="Times New Roman" w:hAnsi="Times New Roman" w:cs="Times New Roman"/>
          <w:sz w:val="24"/>
          <w:szCs w:val="24"/>
        </w:rPr>
        <w:t>accoglienza e l</w:t>
      </w:r>
      <w:r>
        <w:rPr>
          <w:rFonts w:ascii="Times New Roman" w:hAnsi="Times New Roman" w:cs="Times New Roman"/>
          <w:sz w:val="24"/>
          <w:szCs w:val="24"/>
        </w:rPr>
        <w:t>’</w:t>
      </w:r>
      <w:r w:rsidRPr="00DA1ECD">
        <w:rPr>
          <w:rFonts w:ascii="Times New Roman" w:hAnsi="Times New Roman" w:cs="Times New Roman"/>
          <w:sz w:val="24"/>
          <w:szCs w:val="24"/>
        </w:rPr>
        <w:t>inserimento</w:t>
      </w:r>
      <w:r>
        <w:rPr>
          <w:rFonts w:ascii="Times New Roman" w:hAnsi="Times New Roman" w:cs="Times New Roman"/>
          <w:sz w:val="24"/>
          <w:szCs w:val="24"/>
        </w:rPr>
        <w:t xml:space="preserve"> di quanti giungono nel nostro paese</w:t>
      </w:r>
      <w:r w:rsidRPr="00DA1ECD">
        <w:rPr>
          <w:rFonts w:ascii="Times New Roman" w:hAnsi="Times New Roman" w:cs="Times New Roman"/>
          <w:sz w:val="24"/>
          <w:szCs w:val="24"/>
        </w:rPr>
        <w:t>.</w:t>
      </w:r>
    </w:p>
    <w:p w:rsidR="00C73BED" w:rsidRPr="0068325D" w:rsidRDefault="00C73BED" w:rsidP="00A60359">
      <w:pPr>
        <w:tabs>
          <w:tab w:val="left" w:pos="851"/>
        </w:tabs>
        <w:spacing w:after="0" w:line="240" w:lineRule="auto"/>
        <w:ind w:left="851"/>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 valorizzi la preziosa opera della </w:t>
      </w:r>
      <w:r w:rsidRPr="0050796B">
        <w:rPr>
          <w:rFonts w:ascii="Times New Roman" w:hAnsi="Times New Roman" w:cs="Times New Roman"/>
          <w:i/>
          <w:iCs/>
          <w:sz w:val="24"/>
          <w:szCs w:val="24"/>
        </w:rPr>
        <w:t>Caritas</w:t>
      </w:r>
      <w:r>
        <w:rPr>
          <w:rFonts w:ascii="Times New Roman" w:hAnsi="Times New Roman" w:cs="Times New Roman"/>
          <w:sz w:val="24"/>
          <w:szCs w:val="24"/>
        </w:rPr>
        <w:t xml:space="preserve"> parrocchiale, la quale è chiamata ad animare e sensibilizzare i membri della comunità affinché si sentano</w:t>
      </w:r>
      <w:r w:rsidRPr="00DA1ECD">
        <w:rPr>
          <w:rFonts w:ascii="Times New Roman" w:hAnsi="Times New Roman" w:cs="Times New Roman"/>
          <w:sz w:val="24"/>
          <w:szCs w:val="24"/>
        </w:rPr>
        <w:t xml:space="preserve"> coinvolti nell</w:t>
      </w:r>
      <w:r>
        <w:rPr>
          <w:rFonts w:ascii="Times New Roman" w:hAnsi="Times New Roman" w:cs="Times New Roman"/>
          <w:sz w:val="24"/>
          <w:szCs w:val="24"/>
        </w:rPr>
        <w:t>’</w:t>
      </w:r>
      <w:r w:rsidRPr="00DA1ECD">
        <w:rPr>
          <w:rFonts w:ascii="Times New Roman" w:hAnsi="Times New Roman" w:cs="Times New Roman"/>
          <w:sz w:val="24"/>
          <w:szCs w:val="24"/>
        </w:rPr>
        <w:t>attenzione a quanti si trovano in difficoltà.</w:t>
      </w:r>
    </w:p>
    <w:p w:rsidR="00C73BED" w:rsidRPr="0068325D"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Le comunità ecclesiali non </w:t>
      </w:r>
      <w:r>
        <w:rPr>
          <w:rFonts w:ascii="Times New Roman" w:hAnsi="Times New Roman" w:cs="Times New Roman"/>
          <w:sz w:val="24"/>
          <w:szCs w:val="24"/>
        </w:rPr>
        <w:t>si limitino</w:t>
      </w:r>
      <w:r w:rsidRPr="00DA1ECD">
        <w:rPr>
          <w:rFonts w:ascii="Times New Roman" w:hAnsi="Times New Roman" w:cs="Times New Roman"/>
          <w:sz w:val="24"/>
          <w:szCs w:val="24"/>
        </w:rPr>
        <w:t xml:space="preserve"> al</w:t>
      </w:r>
      <w:r>
        <w:rPr>
          <w:rFonts w:ascii="Times New Roman" w:hAnsi="Times New Roman" w:cs="Times New Roman"/>
          <w:sz w:val="24"/>
          <w:szCs w:val="24"/>
        </w:rPr>
        <w:t>l’</w:t>
      </w:r>
      <w:r w:rsidRPr="00DA1ECD">
        <w:rPr>
          <w:rFonts w:ascii="Times New Roman" w:hAnsi="Times New Roman" w:cs="Times New Roman"/>
          <w:sz w:val="24"/>
          <w:szCs w:val="24"/>
        </w:rPr>
        <w:t>assistenzialismo</w:t>
      </w:r>
      <w:r>
        <w:rPr>
          <w:rFonts w:ascii="Times New Roman" w:hAnsi="Times New Roman" w:cs="Times New Roman"/>
          <w:sz w:val="24"/>
          <w:szCs w:val="24"/>
        </w:rPr>
        <w:t xml:space="preserve"> ma</w:t>
      </w:r>
      <w:r w:rsidRPr="00DA1ECD">
        <w:rPr>
          <w:rFonts w:ascii="Times New Roman" w:hAnsi="Times New Roman" w:cs="Times New Roman"/>
          <w:sz w:val="24"/>
          <w:szCs w:val="24"/>
        </w:rPr>
        <w:t xml:space="preserve"> accompagn</w:t>
      </w:r>
      <w:r>
        <w:rPr>
          <w:rFonts w:ascii="Times New Roman" w:hAnsi="Times New Roman" w:cs="Times New Roman"/>
          <w:sz w:val="24"/>
          <w:szCs w:val="24"/>
        </w:rPr>
        <w:t>ino</w:t>
      </w:r>
      <w:r w:rsidRPr="00DA1ECD">
        <w:rPr>
          <w:rFonts w:ascii="Times New Roman" w:hAnsi="Times New Roman" w:cs="Times New Roman"/>
          <w:sz w:val="24"/>
          <w:szCs w:val="24"/>
        </w:rPr>
        <w:t xml:space="preserve"> coloro che vivono situazioni di disagio affinché possano affrontare e superare con le proprie fo</w:t>
      </w:r>
      <w:r>
        <w:rPr>
          <w:rFonts w:ascii="Times New Roman" w:hAnsi="Times New Roman" w:cs="Times New Roman"/>
          <w:sz w:val="24"/>
          <w:szCs w:val="24"/>
        </w:rPr>
        <w:t>rze la condizione di difficoltà:</w:t>
      </w:r>
      <w:r w:rsidRPr="00DA1ECD">
        <w:rPr>
          <w:rFonts w:ascii="Times New Roman" w:hAnsi="Times New Roman" w:cs="Times New Roman"/>
          <w:sz w:val="24"/>
          <w:szCs w:val="24"/>
        </w:rPr>
        <w:t xml:space="preserve"> </w:t>
      </w:r>
      <w:r>
        <w:rPr>
          <w:rFonts w:ascii="Times New Roman" w:hAnsi="Times New Roman" w:cs="Times New Roman"/>
          <w:sz w:val="24"/>
          <w:szCs w:val="24"/>
        </w:rPr>
        <w:t>l</w:t>
      </w:r>
      <w:r w:rsidRPr="00DA1ECD">
        <w:rPr>
          <w:rFonts w:ascii="Times New Roman" w:hAnsi="Times New Roman" w:cs="Times New Roman"/>
          <w:sz w:val="24"/>
          <w:szCs w:val="24"/>
        </w:rPr>
        <w:t xml:space="preserve">a carità autentica, infatti, non </w:t>
      </w:r>
      <w:r>
        <w:rPr>
          <w:rFonts w:ascii="Times New Roman" w:hAnsi="Times New Roman" w:cs="Times New Roman"/>
          <w:sz w:val="24"/>
          <w:szCs w:val="24"/>
        </w:rPr>
        <w:t>può</w:t>
      </w:r>
      <w:r w:rsidRPr="00DA1ECD">
        <w:rPr>
          <w:rFonts w:ascii="Times New Roman" w:hAnsi="Times New Roman" w:cs="Times New Roman"/>
          <w:sz w:val="24"/>
          <w:szCs w:val="24"/>
        </w:rPr>
        <w:t xml:space="preserve"> essere ri</w:t>
      </w:r>
      <w:r>
        <w:rPr>
          <w:rFonts w:ascii="Times New Roman" w:hAnsi="Times New Roman" w:cs="Times New Roman"/>
          <w:sz w:val="24"/>
          <w:szCs w:val="24"/>
        </w:rPr>
        <w:t>dotta a beneficenza occasionale</w:t>
      </w:r>
      <w:r w:rsidRPr="00DA1ECD">
        <w:rPr>
          <w:rFonts w:ascii="Times New Roman" w:hAnsi="Times New Roman" w:cs="Times New Roman"/>
          <w:sz w:val="24"/>
          <w:szCs w:val="24"/>
        </w:rPr>
        <w:t>.</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Si favorisca per </w:t>
      </w:r>
      <w:r>
        <w:rPr>
          <w:rFonts w:ascii="Times New Roman" w:hAnsi="Times New Roman" w:cs="Times New Roman"/>
          <w:sz w:val="24"/>
          <w:szCs w:val="24"/>
        </w:rPr>
        <w:t>le</w:t>
      </w:r>
      <w:r w:rsidRPr="00DA1ECD">
        <w:rPr>
          <w:rFonts w:ascii="Times New Roman" w:hAnsi="Times New Roman" w:cs="Times New Roman"/>
          <w:sz w:val="24"/>
          <w:szCs w:val="24"/>
        </w:rPr>
        <w:t xml:space="preserve"> situazioni di povertà o disagio un rapporto di collaborazione con le </w:t>
      </w:r>
      <w:r>
        <w:rPr>
          <w:rFonts w:ascii="Times New Roman" w:hAnsi="Times New Roman" w:cs="Times New Roman"/>
          <w:sz w:val="24"/>
          <w:szCs w:val="24"/>
        </w:rPr>
        <w:t>Istituzioni</w:t>
      </w:r>
      <w:r w:rsidRPr="00DA1ECD">
        <w:rPr>
          <w:rFonts w:ascii="Times New Roman" w:hAnsi="Times New Roman" w:cs="Times New Roman"/>
          <w:sz w:val="24"/>
          <w:szCs w:val="24"/>
        </w:rPr>
        <w:t xml:space="preserve"> e con le diverse associazioni o cooperative operanti sul territorio. </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A livello parrocchiale o interparrocchiale sorgano Centri di Ascolto</w:t>
      </w:r>
      <w:r>
        <w:rPr>
          <w:rFonts w:ascii="Times New Roman" w:hAnsi="Times New Roman" w:cs="Times New Roman"/>
          <w:sz w:val="24"/>
          <w:szCs w:val="24"/>
        </w:rPr>
        <w:t>,</w:t>
      </w:r>
      <w:r w:rsidRPr="00DA1ECD">
        <w:rPr>
          <w:rFonts w:ascii="Times New Roman" w:hAnsi="Times New Roman" w:cs="Times New Roman"/>
          <w:sz w:val="24"/>
          <w:szCs w:val="24"/>
        </w:rPr>
        <w:t xml:space="preserve"> dove operatori preparati prestino servizio di volontariato per accogliere</w:t>
      </w:r>
      <w:r>
        <w:rPr>
          <w:rFonts w:ascii="Times New Roman" w:hAnsi="Times New Roman" w:cs="Times New Roman"/>
          <w:sz w:val="24"/>
          <w:szCs w:val="24"/>
        </w:rPr>
        <w:t>, consigliare, informare</w:t>
      </w:r>
      <w:r w:rsidRPr="00DA1ECD">
        <w:rPr>
          <w:rFonts w:ascii="Times New Roman" w:hAnsi="Times New Roman" w:cs="Times New Roman"/>
          <w:sz w:val="24"/>
          <w:szCs w:val="24"/>
        </w:rPr>
        <w:t xml:space="preserve"> e accompagnare quanti </w:t>
      </w:r>
      <w:r>
        <w:rPr>
          <w:rFonts w:ascii="Times New Roman" w:hAnsi="Times New Roman" w:cs="Times New Roman"/>
          <w:sz w:val="24"/>
          <w:szCs w:val="24"/>
        </w:rPr>
        <w:t>vivono situazioni di</w:t>
      </w:r>
      <w:r w:rsidRPr="00DA1ECD">
        <w:rPr>
          <w:rFonts w:ascii="Times New Roman" w:hAnsi="Times New Roman" w:cs="Times New Roman"/>
          <w:sz w:val="24"/>
          <w:szCs w:val="24"/>
        </w:rPr>
        <w:t xml:space="preserve"> difficoltà. Per quanto è possibile in questi centri ci sia la presenza anche </w:t>
      </w:r>
      <w:r>
        <w:rPr>
          <w:rFonts w:ascii="Times New Roman" w:hAnsi="Times New Roman" w:cs="Times New Roman"/>
          <w:sz w:val="24"/>
          <w:szCs w:val="24"/>
        </w:rPr>
        <w:t xml:space="preserve">di specifiche figure professionali che aderiscano alle finalità delle </w:t>
      </w:r>
      <w:r w:rsidRPr="00AE3DB8">
        <w:rPr>
          <w:rFonts w:ascii="Times New Roman" w:hAnsi="Times New Roman" w:cs="Times New Roman"/>
          <w:i/>
          <w:iCs/>
          <w:sz w:val="24"/>
          <w:szCs w:val="24"/>
        </w:rPr>
        <w:t xml:space="preserve">Caritas </w:t>
      </w:r>
      <w:r>
        <w:rPr>
          <w:rFonts w:ascii="Times New Roman" w:hAnsi="Times New Roman" w:cs="Times New Roman"/>
          <w:sz w:val="24"/>
          <w:szCs w:val="24"/>
        </w:rPr>
        <w:t>cristiane</w:t>
      </w:r>
      <w:r w:rsidRPr="00DA1ECD">
        <w:rPr>
          <w:rFonts w:ascii="Times New Roman" w:hAnsi="Times New Roman" w:cs="Times New Roman"/>
          <w:sz w:val="24"/>
          <w:szCs w:val="24"/>
        </w:rPr>
        <w:t xml:space="preserve">. </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Altra utile iniziativa potrebbe essere la creazione nella comunità parrocchiale di una </w:t>
      </w:r>
      <w:r w:rsidRPr="005A2824">
        <w:rPr>
          <w:rFonts w:ascii="Times New Roman" w:hAnsi="Times New Roman" w:cs="Times New Roman"/>
          <w:i/>
          <w:iCs/>
          <w:sz w:val="24"/>
          <w:szCs w:val="24"/>
        </w:rPr>
        <w:t>Banca del Tempo</w:t>
      </w:r>
      <w:r w:rsidRPr="00DA1ECD">
        <w:rPr>
          <w:rFonts w:ascii="Times New Roman" w:hAnsi="Times New Roman" w:cs="Times New Roman"/>
          <w:sz w:val="24"/>
          <w:szCs w:val="24"/>
        </w:rPr>
        <w:t xml:space="preserve">, mediante la quale sia possibile </w:t>
      </w:r>
      <w:r>
        <w:rPr>
          <w:rFonts w:ascii="Times New Roman" w:hAnsi="Times New Roman" w:cs="Times New Roman"/>
          <w:sz w:val="24"/>
          <w:szCs w:val="24"/>
        </w:rPr>
        <w:t>collegare</w:t>
      </w:r>
      <w:r w:rsidRPr="00DA1ECD">
        <w:rPr>
          <w:rFonts w:ascii="Times New Roman" w:hAnsi="Times New Roman" w:cs="Times New Roman"/>
          <w:sz w:val="24"/>
          <w:szCs w:val="24"/>
        </w:rPr>
        <w:t xml:space="preserve"> i bisogni con l</w:t>
      </w:r>
      <w:r>
        <w:rPr>
          <w:rFonts w:ascii="Times New Roman" w:hAnsi="Times New Roman" w:cs="Times New Roman"/>
          <w:sz w:val="24"/>
          <w:szCs w:val="24"/>
        </w:rPr>
        <w:t>’</w:t>
      </w:r>
      <w:r w:rsidRPr="00DA1ECD">
        <w:rPr>
          <w:rFonts w:ascii="Times New Roman" w:hAnsi="Times New Roman" w:cs="Times New Roman"/>
          <w:sz w:val="24"/>
          <w:szCs w:val="24"/>
        </w:rPr>
        <w:t>offerta di servizi messi a disposizione in maniera gratuita.</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EC2968" w:rsidRDefault="00C73BED" w:rsidP="00082B92">
      <w:pPr>
        <w:numPr>
          <w:ilvl w:val="0"/>
          <w:numId w:val="6"/>
        </w:numPr>
        <w:tabs>
          <w:tab w:val="left" w:pos="567"/>
        </w:tabs>
        <w:spacing w:after="0" w:line="240" w:lineRule="auto"/>
        <w:ind w:left="0" w:firstLine="0"/>
        <w:jc w:val="both"/>
        <w:rPr>
          <w:rFonts w:ascii="Times New Roman" w:hAnsi="Times New Roman" w:cs="Times New Roman"/>
          <w:sz w:val="24"/>
          <w:szCs w:val="24"/>
          <w:u w:val="single"/>
        </w:rPr>
      </w:pPr>
      <w:r>
        <w:rPr>
          <w:rFonts w:ascii="Times New Roman" w:hAnsi="Times New Roman" w:cs="Times New Roman"/>
          <w:sz w:val="24"/>
          <w:szCs w:val="24"/>
        </w:rPr>
        <w:t>Si faccia</w:t>
      </w:r>
      <w:r w:rsidRPr="00EC2968">
        <w:rPr>
          <w:rFonts w:ascii="Times New Roman" w:hAnsi="Times New Roman" w:cs="Times New Roman"/>
          <w:sz w:val="24"/>
          <w:szCs w:val="24"/>
        </w:rPr>
        <w:t xml:space="preserve"> conoscere maggiormente l</w:t>
      </w:r>
      <w:r>
        <w:rPr>
          <w:rFonts w:ascii="Times New Roman" w:hAnsi="Times New Roman" w:cs="Times New Roman"/>
          <w:sz w:val="24"/>
          <w:szCs w:val="24"/>
        </w:rPr>
        <w:t>’</w:t>
      </w:r>
      <w:r w:rsidRPr="00EC2968">
        <w:rPr>
          <w:rFonts w:ascii="Times New Roman" w:hAnsi="Times New Roman" w:cs="Times New Roman"/>
          <w:sz w:val="24"/>
          <w:szCs w:val="24"/>
        </w:rPr>
        <w:t xml:space="preserve">operato della </w:t>
      </w:r>
      <w:r w:rsidRPr="00835A95">
        <w:rPr>
          <w:rFonts w:ascii="Times New Roman" w:hAnsi="Times New Roman" w:cs="Times New Roman"/>
          <w:i/>
          <w:iCs/>
          <w:sz w:val="24"/>
          <w:szCs w:val="24"/>
        </w:rPr>
        <w:t>Caritas</w:t>
      </w:r>
      <w:r w:rsidRPr="00EC2968">
        <w:rPr>
          <w:rFonts w:ascii="Times New Roman" w:hAnsi="Times New Roman" w:cs="Times New Roman"/>
          <w:sz w:val="24"/>
          <w:szCs w:val="24"/>
        </w:rPr>
        <w:t xml:space="preserve"> diocesana che</w:t>
      </w:r>
      <w:r>
        <w:rPr>
          <w:rFonts w:ascii="Times New Roman" w:hAnsi="Times New Roman" w:cs="Times New Roman"/>
          <w:sz w:val="24"/>
          <w:szCs w:val="24"/>
        </w:rPr>
        <w:t>,</w:t>
      </w:r>
      <w:r w:rsidRPr="00EC2968">
        <w:rPr>
          <w:rFonts w:ascii="Times New Roman" w:hAnsi="Times New Roman" w:cs="Times New Roman"/>
          <w:sz w:val="24"/>
          <w:szCs w:val="24"/>
        </w:rPr>
        <w:t xml:space="preserve"> </w:t>
      </w:r>
      <w:r>
        <w:rPr>
          <w:rFonts w:ascii="Times New Roman" w:hAnsi="Times New Roman" w:cs="Times New Roman"/>
          <w:sz w:val="24"/>
          <w:szCs w:val="24"/>
        </w:rPr>
        <w:t>attraverso</w:t>
      </w:r>
      <w:r w:rsidRPr="00EC2968">
        <w:rPr>
          <w:rFonts w:ascii="Times New Roman" w:hAnsi="Times New Roman" w:cs="Times New Roman"/>
          <w:sz w:val="24"/>
          <w:szCs w:val="24"/>
        </w:rPr>
        <w:t xml:space="preserve"> il suo Centro di Ascolto</w:t>
      </w:r>
      <w:r>
        <w:rPr>
          <w:rFonts w:ascii="Times New Roman" w:hAnsi="Times New Roman" w:cs="Times New Roman"/>
          <w:sz w:val="24"/>
          <w:szCs w:val="24"/>
        </w:rPr>
        <w:t>,</w:t>
      </w:r>
      <w:r w:rsidRPr="00EC2968">
        <w:rPr>
          <w:rFonts w:ascii="Times New Roman" w:hAnsi="Times New Roman" w:cs="Times New Roman"/>
          <w:sz w:val="24"/>
          <w:szCs w:val="24"/>
        </w:rPr>
        <w:t xml:space="preserve"> ha predisposto una serie di iniziative </w:t>
      </w:r>
      <w:r>
        <w:rPr>
          <w:rFonts w:ascii="Times New Roman" w:hAnsi="Times New Roman" w:cs="Times New Roman"/>
          <w:sz w:val="24"/>
          <w:szCs w:val="24"/>
        </w:rPr>
        <w:t xml:space="preserve">e </w:t>
      </w:r>
      <w:r w:rsidRPr="00EC2968">
        <w:rPr>
          <w:rFonts w:ascii="Times New Roman" w:hAnsi="Times New Roman" w:cs="Times New Roman"/>
          <w:sz w:val="24"/>
          <w:szCs w:val="24"/>
        </w:rPr>
        <w:t xml:space="preserve">di interventi mirati tenendo presente la dignità della persona e la pratica della solidarietà concreta. Fra queste </w:t>
      </w:r>
      <w:r>
        <w:rPr>
          <w:rFonts w:ascii="Times New Roman" w:hAnsi="Times New Roman" w:cs="Times New Roman"/>
          <w:sz w:val="24"/>
          <w:szCs w:val="24"/>
        </w:rPr>
        <w:t>proposte</w:t>
      </w:r>
      <w:r w:rsidRPr="00EC2968">
        <w:rPr>
          <w:rFonts w:ascii="Times New Roman" w:hAnsi="Times New Roman" w:cs="Times New Roman"/>
          <w:sz w:val="24"/>
          <w:szCs w:val="24"/>
        </w:rPr>
        <w:t xml:space="preserve"> va ricordata </w:t>
      </w:r>
      <w:r>
        <w:rPr>
          <w:rFonts w:ascii="Times New Roman" w:hAnsi="Times New Roman" w:cs="Times New Roman"/>
          <w:sz w:val="24"/>
          <w:szCs w:val="24"/>
        </w:rPr>
        <w:t xml:space="preserve">sia </w:t>
      </w:r>
      <w:r w:rsidRPr="00EC2968">
        <w:rPr>
          <w:rFonts w:ascii="Times New Roman" w:hAnsi="Times New Roman" w:cs="Times New Roman"/>
          <w:sz w:val="24"/>
          <w:szCs w:val="24"/>
        </w:rPr>
        <w:t xml:space="preserve">la </w:t>
      </w:r>
      <w:r>
        <w:rPr>
          <w:rFonts w:ascii="Times New Roman" w:hAnsi="Times New Roman" w:cs="Times New Roman"/>
          <w:sz w:val="24"/>
          <w:szCs w:val="24"/>
        </w:rPr>
        <w:t>“</w:t>
      </w:r>
      <w:r w:rsidRPr="00EC2968">
        <w:rPr>
          <w:rFonts w:ascii="Times New Roman" w:hAnsi="Times New Roman" w:cs="Times New Roman"/>
          <w:sz w:val="24"/>
          <w:szCs w:val="24"/>
        </w:rPr>
        <w:t xml:space="preserve">Fondazione Antiusura </w:t>
      </w:r>
      <w:r w:rsidRPr="002D4083">
        <w:rPr>
          <w:rFonts w:ascii="Times New Roman" w:hAnsi="Times New Roman" w:cs="Times New Roman"/>
          <w:i/>
          <w:iCs/>
          <w:sz w:val="24"/>
          <w:szCs w:val="24"/>
        </w:rPr>
        <w:t>Magnificat</w:t>
      </w:r>
      <w:r>
        <w:rPr>
          <w:rFonts w:ascii="Times New Roman" w:hAnsi="Times New Roman" w:cs="Times New Roman"/>
          <w:sz w:val="24"/>
          <w:szCs w:val="24"/>
        </w:rPr>
        <w:t>” sia il “Prestito della Speranza”</w:t>
      </w:r>
      <w:r w:rsidRPr="00EC2968">
        <w:rPr>
          <w:rFonts w:ascii="Times New Roman" w:hAnsi="Times New Roman" w:cs="Times New Roman"/>
          <w:sz w:val="24"/>
          <w:szCs w:val="24"/>
        </w:rPr>
        <w:t>,</w:t>
      </w:r>
      <w:r>
        <w:rPr>
          <w:rFonts w:ascii="Times New Roman" w:hAnsi="Times New Roman" w:cs="Times New Roman"/>
          <w:sz w:val="24"/>
          <w:szCs w:val="24"/>
        </w:rPr>
        <w:t xml:space="preserve"> </w:t>
      </w:r>
      <w:r w:rsidRPr="00EC2968">
        <w:rPr>
          <w:rFonts w:ascii="Times New Roman" w:hAnsi="Times New Roman" w:cs="Times New Roman"/>
          <w:sz w:val="24"/>
          <w:szCs w:val="24"/>
        </w:rPr>
        <w:t>nato dall</w:t>
      </w:r>
      <w:r>
        <w:rPr>
          <w:rFonts w:ascii="Times New Roman" w:hAnsi="Times New Roman" w:cs="Times New Roman"/>
          <w:sz w:val="24"/>
          <w:szCs w:val="24"/>
        </w:rPr>
        <w:t>’</w:t>
      </w:r>
      <w:r w:rsidRPr="00EC2968">
        <w:rPr>
          <w:rFonts w:ascii="Times New Roman" w:hAnsi="Times New Roman" w:cs="Times New Roman"/>
          <w:sz w:val="24"/>
          <w:szCs w:val="24"/>
        </w:rPr>
        <w:t>accordo fra la CEI e l</w:t>
      </w:r>
      <w:r>
        <w:rPr>
          <w:rFonts w:ascii="Times New Roman" w:hAnsi="Times New Roman" w:cs="Times New Roman"/>
          <w:sz w:val="24"/>
          <w:szCs w:val="24"/>
        </w:rPr>
        <w:t>’</w:t>
      </w:r>
      <w:r w:rsidRPr="00EC2968">
        <w:rPr>
          <w:rFonts w:ascii="Times New Roman" w:hAnsi="Times New Roman" w:cs="Times New Roman"/>
          <w:sz w:val="24"/>
          <w:szCs w:val="24"/>
        </w:rPr>
        <w:t xml:space="preserve">ABI, </w:t>
      </w:r>
      <w:r>
        <w:rPr>
          <w:rFonts w:ascii="Times New Roman" w:hAnsi="Times New Roman" w:cs="Times New Roman"/>
          <w:sz w:val="24"/>
          <w:szCs w:val="24"/>
        </w:rPr>
        <w:t xml:space="preserve">che permette a famiglie in difficoltà di accedere </w:t>
      </w:r>
      <w:r w:rsidRPr="00EC2968">
        <w:rPr>
          <w:rFonts w:ascii="Times New Roman" w:hAnsi="Times New Roman" w:cs="Times New Roman"/>
          <w:sz w:val="24"/>
          <w:szCs w:val="24"/>
        </w:rPr>
        <w:t>a finanziamenti agevolati</w:t>
      </w:r>
      <w:r>
        <w:rPr>
          <w:rFonts w:ascii="Times New Roman" w:hAnsi="Times New Roman" w:cs="Times New Roman"/>
          <w:sz w:val="24"/>
          <w:szCs w:val="24"/>
        </w:rPr>
        <w:t>.</w:t>
      </w:r>
    </w:p>
    <w:p w:rsidR="00C73BED" w:rsidRPr="00EC2968" w:rsidRDefault="00C73BED" w:rsidP="00082B92">
      <w:pPr>
        <w:tabs>
          <w:tab w:val="left" w:pos="567"/>
        </w:tabs>
        <w:spacing w:after="0" w:line="240" w:lineRule="auto"/>
        <w:jc w:val="both"/>
        <w:rPr>
          <w:rFonts w:ascii="Times New Roman" w:hAnsi="Times New Roman" w:cs="Times New Roman"/>
          <w:sz w:val="10"/>
          <w:szCs w:val="10"/>
          <w:u w:val="single"/>
        </w:rPr>
      </w:pPr>
    </w:p>
    <w:p w:rsidR="00C73BED" w:rsidRDefault="00C73BED" w:rsidP="00082B92">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Si costituisca un “Microcredito d</w:t>
      </w:r>
      <w:r w:rsidRPr="00EC2968">
        <w:rPr>
          <w:rFonts w:ascii="Times New Roman" w:hAnsi="Times New Roman" w:cs="Times New Roman"/>
          <w:sz w:val="24"/>
          <w:szCs w:val="24"/>
        </w:rPr>
        <w:t>iocesano</w:t>
      </w:r>
      <w:r>
        <w:rPr>
          <w:rFonts w:ascii="Times New Roman" w:hAnsi="Times New Roman" w:cs="Times New Roman"/>
          <w:sz w:val="24"/>
          <w:szCs w:val="24"/>
        </w:rPr>
        <w:t>”</w:t>
      </w:r>
      <w:r w:rsidRPr="00EC2968">
        <w:rPr>
          <w:rFonts w:ascii="Times New Roman" w:hAnsi="Times New Roman" w:cs="Times New Roman"/>
          <w:sz w:val="24"/>
          <w:szCs w:val="24"/>
        </w:rPr>
        <w:t xml:space="preserve"> quale aiuto imm</w:t>
      </w:r>
      <w:r>
        <w:rPr>
          <w:rFonts w:ascii="Times New Roman" w:hAnsi="Times New Roman" w:cs="Times New Roman"/>
          <w:sz w:val="24"/>
          <w:szCs w:val="24"/>
        </w:rPr>
        <w:t>ediato ai “non bancabili”, ossia famiglie meno abbienti</w:t>
      </w:r>
      <w:r w:rsidRPr="00EC2968">
        <w:rPr>
          <w:rFonts w:ascii="Times New Roman" w:hAnsi="Times New Roman" w:cs="Times New Roman"/>
          <w:sz w:val="24"/>
          <w:szCs w:val="24"/>
        </w:rPr>
        <w:t>,</w:t>
      </w:r>
      <w:r>
        <w:rPr>
          <w:rFonts w:ascii="Times New Roman" w:hAnsi="Times New Roman" w:cs="Times New Roman"/>
          <w:sz w:val="24"/>
          <w:szCs w:val="24"/>
        </w:rPr>
        <w:t xml:space="preserve"> </w:t>
      </w:r>
      <w:r w:rsidRPr="00EC2968">
        <w:rPr>
          <w:rFonts w:ascii="Times New Roman" w:hAnsi="Times New Roman" w:cs="Times New Roman"/>
          <w:sz w:val="24"/>
          <w:szCs w:val="24"/>
        </w:rPr>
        <w:t>in temporanee difficoltà economiche, che difficilmente riuscirebbero ad avere accesso ai normali canali del circuito bancario</w:t>
      </w:r>
      <w:r>
        <w:rPr>
          <w:rFonts w:ascii="Times New Roman" w:hAnsi="Times New Roman" w:cs="Times New Roman"/>
          <w:sz w:val="24"/>
          <w:szCs w:val="24"/>
        </w:rPr>
        <w:t>.</w:t>
      </w:r>
    </w:p>
    <w:p w:rsidR="00C73BED" w:rsidRPr="005B16A6" w:rsidRDefault="00C73BED" w:rsidP="00082B92">
      <w:pPr>
        <w:tabs>
          <w:tab w:val="left" w:pos="567"/>
        </w:tabs>
        <w:spacing w:after="0" w:line="240" w:lineRule="auto"/>
        <w:jc w:val="both"/>
        <w:rPr>
          <w:rFonts w:ascii="Times New Roman" w:hAnsi="Times New Roman" w:cs="Times New Roman"/>
          <w:sz w:val="10"/>
          <w:szCs w:val="10"/>
        </w:rPr>
      </w:pPr>
    </w:p>
    <w:p w:rsidR="00C73BED" w:rsidRPr="005B16A6"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 offra un’</w:t>
      </w:r>
      <w:r w:rsidRPr="005B16A6">
        <w:rPr>
          <w:rFonts w:ascii="Times New Roman" w:hAnsi="Times New Roman" w:cs="Times New Roman"/>
          <w:sz w:val="24"/>
          <w:szCs w:val="24"/>
        </w:rPr>
        <w:t xml:space="preserve">adeguata informazione </w:t>
      </w:r>
      <w:r>
        <w:rPr>
          <w:rFonts w:ascii="Times New Roman" w:hAnsi="Times New Roman" w:cs="Times New Roman"/>
          <w:sz w:val="24"/>
          <w:szCs w:val="24"/>
        </w:rPr>
        <w:t xml:space="preserve">alle comunità </w:t>
      </w:r>
      <w:r w:rsidRPr="005B16A6">
        <w:rPr>
          <w:rFonts w:ascii="Times New Roman" w:hAnsi="Times New Roman" w:cs="Times New Roman"/>
          <w:sz w:val="24"/>
          <w:szCs w:val="24"/>
        </w:rPr>
        <w:t xml:space="preserve">parrocchiali </w:t>
      </w:r>
      <w:r>
        <w:rPr>
          <w:rFonts w:ascii="Times New Roman" w:hAnsi="Times New Roman" w:cs="Times New Roman"/>
          <w:sz w:val="24"/>
          <w:szCs w:val="24"/>
        </w:rPr>
        <w:t xml:space="preserve">delle </w:t>
      </w:r>
      <w:r w:rsidRPr="005B16A6">
        <w:rPr>
          <w:rFonts w:ascii="Times New Roman" w:hAnsi="Times New Roman" w:cs="Times New Roman"/>
          <w:sz w:val="24"/>
          <w:szCs w:val="24"/>
        </w:rPr>
        <w:t xml:space="preserve">iniziative </w:t>
      </w:r>
      <w:r>
        <w:rPr>
          <w:rFonts w:ascii="Times New Roman" w:hAnsi="Times New Roman" w:cs="Times New Roman"/>
          <w:sz w:val="24"/>
          <w:szCs w:val="24"/>
        </w:rPr>
        <w:t xml:space="preserve">della </w:t>
      </w:r>
      <w:r w:rsidRPr="00021FEA">
        <w:rPr>
          <w:rFonts w:ascii="Times New Roman" w:hAnsi="Times New Roman" w:cs="Times New Roman"/>
          <w:i/>
          <w:iCs/>
          <w:sz w:val="24"/>
          <w:szCs w:val="24"/>
        </w:rPr>
        <w:t>Caritas</w:t>
      </w:r>
      <w:r>
        <w:rPr>
          <w:rFonts w:ascii="Times New Roman" w:hAnsi="Times New Roman" w:cs="Times New Roman"/>
          <w:sz w:val="24"/>
          <w:szCs w:val="24"/>
        </w:rPr>
        <w:t xml:space="preserve"> diocesana</w:t>
      </w:r>
      <w:r w:rsidRPr="005B16A6">
        <w:rPr>
          <w:rFonts w:ascii="Times New Roman" w:hAnsi="Times New Roman" w:cs="Times New Roman"/>
          <w:sz w:val="24"/>
          <w:szCs w:val="24"/>
        </w:rPr>
        <w:t xml:space="preserve"> attraverso</w:t>
      </w:r>
      <w:r>
        <w:rPr>
          <w:rFonts w:ascii="Times New Roman" w:hAnsi="Times New Roman" w:cs="Times New Roman"/>
          <w:sz w:val="24"/>
          <w:szCs w:val="24"/>
        </w:rPr>
        <w:t xml:space="preserve"> incontri di presentazione da parte degli operatori diocesani, la divulgazione di un bollettino diocesano e il</w:t>
      </w:r>
      <w:r w:rsidRPr="005B16A6">
        <w:rPr>
          <w:rFonts w:ascii="Times New Roman" w:hAnsi="Times New Roman" w:cs="Times New Roman"/>
          <w:sz w:val="24"/>
          <w:szCs w:val="24"/>
        </w:rPr>
        <w:t xml:space="preserve"> Sito </w:t>
      </w:r>
      <w:r>
        <w:rPr>
          <w:rFonts w:ascii="Times New Roman" w:hAnsi="Times New Roman" w:cs="Times New Roman"/>
          <w:sz w:val="24"/>
          <w:szCs w:val="24"/>
        </w:rPr>
        <w:t>Internet della nostra Arcidiocesi</w:t>
      </w:r>
      <w:r w:rsidRPr="005B16A6">
        <w:rPr>
          <w:rFonts w:ascii="Times New Roman" w:hAnsi="Times New Roman" w:cs="Times New Roman"/>
          <w:sz w:val="24"/>
          <w:szCs w:val="24"/>
        </w:rPr>
        <w:t>.</w:t>
      </w:r>
    </w:p>
    <w:p w:rsidR="00C73BED" w:rsidRPr="00DA1ECD" w:rsidRDefault="00C73BED" w:rsidP="00A60359">
      <w:pPr>
        <w:pStyle w:val="Paragrafoelenco"/>
        <w:spacing w:after="0" w:line="240" w:lineRule="auto"/>
        <w:ind w:left="0"/>
        <w:rPr>
          <w:rFonts w:ascii="Times New Roman" w:hAnsi="Times New Roman" w:cs="Times New Roman"/>
          <w:sz w:val="24"/>
          <w:szCs w:val="24"/>
        </w:rPr>
      </w:pPr>
    </w:p>
    <w:p w:rsidR="00C73BED" w:rsidRPr="00671BDF" w:rsidRDefault="00C73BED" w:rsidP="00A60359">
      <w:pPr>
        <w:pStyle w:val="Paragrafoelenco"/>
        <w:numPr>
          <w:ilvl w:val="0"/>
          <w:numId w:val="42"/>
        </w:numPr>
        <w:spacing w:after="0" w:line="240" w:lineRule="auto"/>
        <w:ind w:left="426" w:hanging="426"/>
        <w:jc w:val="both"/>
        <w:rPr>
          <w:rFonts w:ascii="Times New Roman" w:hAnsi="Times New Roman" w:cs="Times New Roman"/>
          <w:b/>
          <w:bCs/>
          <w:sz w:val="24"/>
          <w:szCs w:val="24"/>
        </w:rPr>
      </w:pPr>
      <w:r w:rsidRPr="00671BDF">
        <w:rPr>
          <w:rFonts w:ascii="Times New Roman" w:hAnsi="Times New Roman" w:cs="Times New Roman"/>
          <w:b/>
          <w:bCs/>
          <w:sz w:val="24"/>
          <w:szCs w:val="24"/>
        </w:rPr>
        <w:t>L</w:t>
      </w:r>
      <w:r>
        <w:rPr>
          <w:rFonts w:ascii="Times New Roman" w:hAnsi="Times New Roman" w:cs="Times New Roman"/>
          <w:b/>
          <w:bCs/>
          <w:sz w:val="24"/>
          <w:szCs w:val="24"/>
        </w:rPr>
        <w:t>’</w:t>
      </w:r>
      <w:r w:rsidRPr="00671BDF">
        <w:rPr>
          <w:rFonts w:ascii="Times New Roman" w:hAnsi="Times New Roman" w:cs="Times New Roman"/>
          <w:b/>
          <w:bCs/>
          <w:sz w:val="24"/>
          <w:szCs w:val="24"/>
        </w:rPr>
        <w:t>ambito socio-politico</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1F3867"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1F3867">
        <w:rPr>
          <w:rFonts w:ascii="Times New Roman" w:hAnsi="Times New Roman" w:cs="Times New Roman"/>
          <w:sz w:val="24"/>
          <w:szCs w:val="24"/>
        </w:rPr>
        <w:t xml:space="preserve">I fedeli laici, </w:t>
      </w:r>
      <w:r>
        <w:rPr>
          <w:rFonts w:ascii="Times New Roman" w:hAnsi="Times New Roman" w:cs="Times New Roman"/>
          <w:sz w:val="24"/>
          <w:szCs w:val="24"/>
        </w:rPr>
        <w:t>“</w:t>
      </w:r>
      <w:r w:rsidRPr="000D7C70">
        <w:rPr>
          <w:rFonts w:ascii="Times New Roman" w:hAnsi="Times New Roman" w:cs="Times New Roman"/>
          <w:i/>
          <w:iCs/>
          <w:sz w:val="24"/>
          <w:szCs w:val="24"/>
        </w:rPr>
        <w:t>come cittadini dello Stato, sono chiamati in prima persona a partecipare alla vita pubblica: non possono pertanto abdicare alla molteplice e svariata azione economica, sociale, legislativa, amministrativa e culturale, destinata a promuovere organicamente e istituzionalmente il bene comune</w:t>
      </w:r>
      <w:r>
        <w:rPr>
          <w:rFonts w:ascii="Times New Roman" w:hAnsi="Times New Roman" w:cs="Times New Roman"/>
          <w:sz w:val="24"/>
          <w:szCs w:val="24"/>
        </w:rPr>
        <w:t>”</w:t>
      </w:r>
      <w:r w:rsidRPr="001F3867">
        <w:rPr>
          <w:rFonts w:ascii="Times New Roman" w:hAnsi="Times New Roman" w:cs="Times New Roman"/>
          <w:sz w:val="24"/>
          <w:szCs w:val="24"/>
        </w:rPr>
        <w:t xml:space="preserve"> (B</w:t>
      </w:r>
      <w:r w:rsidRPr="000D7C70">
        <w:rPr>
          <w:rFonts w:ascii="Times New Roman" w:hAnsi="Times New Roman" w:cs="Times New Roman"/>
          <w:smallCaps/>
          <w:sz w:val="24"/>
          <w:szCs w:val="24"/>
        </w:rPr>
        <w:t>enedetto</w:t>
      </w:r>
      <w:r w:rsidRPr="001F3867">
        <w:rPr>
          <w:rFonts w:ascii="Times New Roman" w:hAnsi="Times New Roman" w:cs="Times New Roman"/>
          <w:sz w:val="24"/>
          <w:szCs w:val="24"/>
        </w:rPr>
        <w:t xml:space="preserve"> XVI, </w:t>
      </w:r>
      <w:r>
        <w:rPr>
          <w:rFonts w:ascii="Times New Roman" w:hAnsi="Times New Roman" w:cs="Times New Roman"/>
          <w:i/>
          <w:iCs/>
          <w:sz w:val="24"/>
          <w:szCs w:val="24"/>
        </w:rPr>
        <w:t>Deus c</w:t>
      </w:r>
      <w:r w:rsidRPr="000D7C70">
        <w:rPr>
          <w:rFonts w:ascii="Times New Roman" w:hAnsi="Times New Roman" w:cs="Times New Roman"/>
          <w:i/>
          <w:iCs/>
          <w:sz w:val="24"/>
          <w:szCs w:val="24"/>
        </w:rPr>
        <w:t>aritas est</w:t>
      </w:r>
      <w:r w:rsidRPr="001F3867">
        <w:rPr>
          <w:rFonts w:ascii="Times New Roman" w:hAnsi="Times New Roman" w:cs="Times New Roman"/>
          <w:sz w:val="24"/>
          <w:szCs w:val="24"/>
        </w:rPr>
        <w:t>,</w:t>
      </w:r>
      <w:r>
        <w:rPr>
          <w:rFonts w:ascii="Times New Roman" w:hAnsi="Times New Roman" w:cs="Times New Roman"/>
          <w:sz w:val="24"/>
          <w:szCs w:val="24"/>
        </w:rPr>
        <w:t xml:space="preserve"> </w:t>
      </w:r>
      <w:r w:rsidRPr="001F3867">
        <w:rPr>
          <w:rFonts w:ascii="Times New Roman" w:hAnsi="Times New Roman" w:cs="Times New Roman"/>
          <w:sz w:val="24"/>
          <w:szCs w:val="24"/>
        </w:rPr>
        <w:t>29). Tale imprescindibile compito di promozione del bene comune esige che i laici recuperino il senso autentico di un impegno ordinato all</w:t>
      </w:r>
      <w:r>
        <w:rPr>
          <w:rFonts w:ascii="Times New Roman" w:hAnsi="Times New Roman" w:cs="Times New Roman"/>
          <w:sz w:val="24"/>
          <w:szCs w:val="24"/>
        </w:rPr>
        <w:t>’</w:t>
      </w:r>
      <w:r w:rsidRPr="001F3867">
        <w:rPr>
          <w:rFonts w:ascii="Times New Roman" w:hAnsi="Times New Roman" w:cs="Times New Roman"/>
          <w:sz w:val="24"/>
          <w:szCs w:val="24"/>
        </w:rPr>
        <w:t xml:space="preserve">edificazione della città degli uomini vivendo la politica come </w:t>
      </w:r>
      <w:r w:rsidRPr="001F3867">
        <w:rPr>
          <w:rFonts w:ascii="Times New Roman" w:hAnsi="Times New Roman" w:cs="Times New Roman"/>
          <w:i/>
          <w:iCs/>
          <w:sz w:val="24"/>
          <w:szCs w:val="24"/>
        </w:rPr>
        <w:t>la più alta forma di carità</w:t>
      </w:r>
      <w:r>
        <w:rPr>
          <w:rFonts w:ascii="Times New Roman" w:hAnsi="Times New Roman" w:cs="Times New Roman"/>
          <w:sz w:val="24"/>
          <w:szCs w:val="24"/>
        </w:rPr>
        <w:t xml:space="preserve">: recita la </w:t>
      </w:r>
      <w:r w:rsidRPr="000D7C70">
        <w:rPr>
          <w:rFonts w:ascii="Times New Roman" w:hAnsi="Times New Roman" w:cs="Times New Roman"/>
          <w:i/>
          <w:iCs/>
          <w:sz w:val="24"/>
          <w:szCs w:val="24"/>
        </w:rPr>
        <w:t>Gaudium et Spes</w:t>
      </w:r>
      <w:r>
        <w:rPr>
          <w:rFonts w:ascii="Times New Roman" w:hAnsi="Times New Roman" w:cs="Times New Roman"/>
          <w:sz w:val="24"/>
          <w:szCs w:val="24"/>
        </w:rPr>
        <w:t>, “</w:t>
      </w:r>
      <w:r w:rsidRPr="000D7C70">
        <w:rPr>
          <w:rFonts w:ascii="Times New Roman" w:hAnsi="Times New Roman" w:cs="Times New Roman"/>
          <w:i/>
          <w:iCs/>
          <w:sz w:val="24"/>
          <w:szCs w:val="24"/>
        </w:rPr>
        <w:t>tutti i cristiani devono prendere coscienza della propria speciale vocazione nella comunità politica. Essi devono essere d</w:t>
      </w:r>
      <w:r>
        <w:rPr>
          <w:rFonts w:ascii="Times New Roman" w:hAnsi="Times New Roman" w:cs="Times New Roman"/>
          <w:i/>
          <w:iCs/>
          <w:sz w:val="24"/>
          <w:szCs w:val="24"/>
        </w:rPr>
        <w:t>’</w:t>
      </w:r>
      <w:r w:rsidRPr="000D7C70">
        <w:rPr>
          <w:rFonts w:ascii="Times New Roman" w:hAnsi="Times New Roman" w:cs="Times New Roman"/>
          <w:i/>
          <w:iCs/>
          <w:sz w:val="24"/>
          <w:szCs w:val="24"/>
        </w:rPr>
        <w:t>esempio, sviluppando in se stessi il senso della responsabilità e la dedizione al bene comune, così da mostrare con i fatti come possano armonizzarsi l</w:t>
      </w:r>
      <w:r>
        <w:rPr>
          <w:rFonts w:ascii="Times New Roman" w:hAnsi="Times New Roman" w:cs="Times New Roman"/>
          <w:i/>
          <w:iCs/>
          <w:sz w:val="24"/>
          <w:szCs w:val="24"/>
        </w:rPr>
        <w:t>’</w:t>
      </w:r>
      <w:r w:rsidRPr="000D7C70">
        <w:rPr>
          <w:rFonts w:ascii="Times New Roman" w:hAnsi="Times New Roman" w:cs="Times New Roman"/>
          <w:i/>
          <w:iCs/>
          <w:sz w:val="24"/>
          <w:szCs w:val="24"/>
        </w:rPr>
        <w:t>autorità e la libertà, l</w:t>
      </w:r>
      <w:r>
        <w:rPr>
          <w:rFonts w:ascii="Times New Roman" w:hAnsi="Times New Roman" w:cs="Times New Roman"/>
          <w:i/>
          <w:iCs/>
          <w:sz w:val="24"/>
          <w:szCs w:val="24"/>
        </w:rPr>
        <w:t>’</w:t>
      </w:r>
      <w:r w:rsidRPr="000D7C70">
        <w:rPr>
          <w:rFonts w:ascii="Times New Roman" w:hAnsi="Times New Roman" w:cs="Times New Roman"/>
          <w:i/>
          <w:iCs/>
          <w:sz w:val="24"/>
          <w:szCs w:val="24"/>
        </w:rPr>
        <w:t>iniziativa personale e la solidarietà di tutto il corpo sociale, l</w:t>
      </w:r>
      <w:r>
        <w:rPr>
          <w:rFonts w:ascii="Times New Roman" w:hAnsi="Times New Roman" w:cs="Times New Roman"/>
          <w:i/>
          <w:iCs/>
          <w:sz w:val="24"/>
          <w:szCs w:val="24"/>
        </w:rPr>
        <w:t>’</w:t>
      </w:r>
      <w:r w:rsidRPr="000D7C70">
        <w:rPr>
          <w:rFonts w:ascii="Times New Roman" w:hAnsi="Times New Roman" w:cs="Times New Roman"/>
          <w:i/>
          <w:iCs/>
          <w:sz w:val="24"/>
          <w:szCs w:val="24"/>
        </w:rPr>
        <w:t>opportuna unità e la proficua diversità</w:t>
      </w:r>
      <w:r>
        <w:rPr>
          <w:rFonts w:ascii="Times New Roman" w:hAnsi="Times New Roman" w:cs="Times New Roman"/>
          <w:sz w:val="24"/>
          <w:szCs w:val="24"/>
        </w:rPr>
        <w:t>” (</w:t>
      </w:r>
      <w:r w:rsidRPr="000D7C70">
        <w:rPr>
          <w:rFonts w:ascii="Times New Roman" w:hAnsi="Times New Roman" w:cs="Times New Roman"/>
          <w:i/>
          <w:iCs/>
          <w:sz w:val="24"/>
          <w:szCs w:val="24"/>
        </w:rPr>
        <w:t>GS</w:t>
      </w:r>
      <w:r>
        <w:rPr>
          <w:rFonts w:ascii="Times New Roman" w:hAnsi="Times New Roman" w:cs="Times New Roman"/>
          <w:sz w:val="24"/>
          <w:szCs w:val="24"/>
        </w:rPr>
        <w:t xml:space="preserve"> 75).</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L</w:t>
      </w:r>
      <w:r>
        <w:rPr>
          <w:rFonts w:ascii="Times New Roman" w:hAnsi="Times New Roman" w:cs="Times New Roman"/>
          <w:sz w:val="24"/>
          <w:szCs w:val="24"/>
        </w:rPr>
        <w:t>’</w:t>
      </w:r>
      <w:r w:rsidRPr="00DA1ECD">
        <w:rPr>
          <w:rFonts w:ascii="Times New Roman" w:hAnsi="Times New Roman" w:cs="Times New Roman"/>
          <w:sz w:val="24"/>
          <w:szCs w:val="24"/>
        </w:rPr>
        <w:t>immagine del cristiano che deve emergere nelle nostre comunità sia caratterizzata da</w:t>
      </w:r>
      <w:r>
        <w:rPr>
          <w:rFonts w:ascii="Times New Roman" w:hAnsi="Times New Roman" w:cs="Times New Roman"/>
          <w:sz w:val="24"/>
          <w:szCs w:val="24"/>
        </w:rPr>
        <w:t xml:space="preserve"> un’autentica apertura al mondo:</w:t>
      </w:r>
      <w:r w:rsidRPr="00DA1ECD">
        <w:rPr>
          <w:rFonts w:ascii="Times New Roman" w:hAnsi="Times New Roman" w:cs="Times New Roman"/>
          <w:sz w:val="24"/>
          <w:szCs w:val="24"/>
        </w:rPr>
        <w:t xml:space="preserve"> l</w:t>
      </w:r>
      <w:r>
        <w:rPr>
          <w:rFonts w:ascii="Times New Roman" w:hAnsi="Times New Roman" w:cs="Times New Roman"/>
          <w:sz w:val="24"/>
          <w:szCs w:val="24"/>
        </w:rPr>
        <w:t>’</w:t>
      </w:r>
      <w:r w:rsidRPr="00DA1ECD">
        <w:rPr>
          <w:rFonts w:ascii="Times New Roman" w:hAnsi="Times New Roman" w:cs="Times New Roman"/>
          <w:sz w:val="24"/>
          <w:szCs w:val="24"/>
        </w:rPr>
        <w:t xml:space="preserve">attenzione al bene comune e lo </w:t>
      </w:r>
      <w:r>
        <w:rPr>
          <w:rFonts w:ascii="Times New Roman" w:hAnsi="Times New Roman" w:cs="Times New Roman"/>
          <w:sz w:val="24"/>
          <w:szCs w:val="24"/>
        </w:rPr>
        <w:t>“</w:t>
      </w:r>
      <w:r w:rsidRPr="00DA1ECD">
        <w:rPr>
          <w:rFonts w:ascii="Times New Roman" w:hAnsi="Times New Roman" w:cs="Times New Roman"/>
          <w:i/>
          <w:iCs/>
          <w:sz w:val="24"/>
          <w:szCs w:val="24"/>
        </w:rPr>
        <w:t>sporcarsi le mani</w:t>
      </w:r>
      <w:r>
        <w:rPr>
          <w:rFonts w:ascii="Times New Roman" w:hAnsi="Times New Roman" w:cs="Times New Roman"/>
          <w:sz w:val="24"/>
          <w:szCs w:val="24"/>
        </w:rPr>
        <w:t>”</w:t>
      </w:r>
      <w:r w:rsidRPr="00DA1ECD">
        <w:rPr>
          <w:rFonts w:ascii="Times New Roman" w:hAnsi="Times New Roman" w:cs="Times New Roman"/>
          <w:sz w:val="24"/>
          <w:szCs w:val="24"/>
        </w:rPr>
        <w:t xml:space="preserve"> in favore di tutti gli uomini, soprattutto dei più poveri, devono godere della stessa dignità di altri impegni ecclesiali</w:t>
      </w:r>
      <w:r>
        <w:rPr>
          <w:rFonts w:ascii="Times New Roman" w:hAnsi="Times New Roman" w:cs="Times New Roman"/>
          <w:sz w:val="24"/>
          <w:szCs w:val="24"/>
        </w:rPr>
        <w:t>.</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Il </w:t>
      </w:r>
      <w:r w:rsidRPr="00DA1ECD">
        <w:rPr>
          <w:rFonts w:ascii="Times New Roman" w:hAnsi="Times New Roman" w:cs="Times New Roman"/>
          <w:sz w:val="24"/>
          <w:szCs w:val="24"/>
        </w:rPr>
        <w:t xml:space="preserve">cristiano </w:t>
      </w:r>
      <w:r>
        <w:rPr>
          <w:rFonts w:ascii="Times New Roman" w:hAnsi="Times New Roman" w:cs="Times New Roman"/>
          <w:sz w:val="24"/>
          <w:szCs w:val="24"/>
        </w:rPr>
        <w:t>offra il proprio contributo affinché sia riscoperto</w:t>
      </w:r>
      <w:r w:rsidRPr="00DA1ECD">
        <w:rPr>
          <w:rFonts w:ascii="Times New Roman" w:hAnsi="Times New Roman" w:cs="Times New Roman"/>
          <w:sz w:val="24"/>
          <w:szCs w:val="24"/>
        </w:rPr>
        <w:t xml:space="preserve"> il senso autentico della politica</w:t>
      </w:r>
      <w:r>
        <w:rPr>
          <w:rFonts w:ascii="Times New Roman" w:hAnsi="Times New Roman" w:cs="Times New Roman"/>
          <w:sz w:val="24"/>
          <w:szCs w:val="24"/>
        </w:rPr>
        <w:t>:</w:t>
      </w:r>
      <w:r w:rsidRPr="00DA1ECD">
        <w:rPr>
          <w:rFonts w:ascii="Times New Roman" w:hAnsi="Times New Roman" w:cs="Times New Roman"/>
          <w:sz w:val="24"/>
          <w:szCs w:val="24"/>
        </w:rPr>
        <w:t xml:space="preserve"> la fede in Cristo </w:t>
      </w:r>
      <w:r>
        <w:rPr>
          <w:rFonts w:ascii="Times New Roman" w:hAnsi="Times New Roman" w:cs="Times New Roman"/>
          <w:sz w:val="24"/>
          <w:szCs w:val="24"/>
        </w:rPr>
        <w:t xml:space="preserve">apre più ampi </w:t>
      </w:r>
      <w:r w:rsidRPr="00DA1ECD">
        <w:rPr>
          <w:rFonts w:ascii="Times New Roman" w:hAnsi="Times New Roman" w:cs="Times New Roman"/>
          <w:sz w:val="24"/>
          <w:szCs w:val="24"/>
        </w:rPr>
        <w:t>orizzonti e criteri interpretativi del</w:t>
      </w:r>
      <w:r>
        <w:rPr>
          <w:rFonts w:ascii="Times New Roman" w:hAnsi="Times New Roman" w:cs="Times New Roman"/>
          <w:sz w:val="24"/>
          <w:szCs w:val="24"/>
        </w:rPr>
        <w:t>l’impegno</w:t>
      </w:r>
      <w:r w:rsidRPr="00DA1ECD">
        <w:rPr>
          <w:rFonts w:ascii="Times New Roman" w:hAnsi="Times New Roman" w:cs="Times New Roman"/>
          <w:sz w:val="24"/>
          <w:szCs w:val="24"/>
        </w:rPr>
        <w:t xml:space="preserve"> politico</w:t>
      </w:r>
      <w:r>
        <w:rPr>
          <w:rFonts w:ascii="Times New Roman" w:hAnsi="Times New Roman" w:cs="Times New Roman"/>
          <w:sz w:val="24"/>
          <w:szCs w:val="24"/>
        </w:rPr>
        <w:t xml:space="preserve">, i quali </w:t>
      </w:r>
      <w:r w:rsidRPr="00DA1ECD">
        <w:rPr>
          <w:rFonts w:ascii="Times New Roman" w:hAnsi="Times New Roman" w:cs="Times New Roman"/>
          <w:sz w:val="24"/>
          <w:szCs w:val="24"/>
        </w:rPr>
        <w:t>permettono di considerarlo non tanto come risposta, pur legittima, ai problemi dei singoli, quanto piuttosto come un servizio a favore dell</w:t>
      </w:r>
      <w:r>
        <w:rPr>
          <w:rFonts w:ascii="Times New Roman" w:hAnsi="Times New Roman" w:cs="Times New Roman"/>
          <w:sz w:val="24"/>
          <w:szCs w:val="24"/>
        </w:rPr>
        <w:t>’</w:t>
      </w:r>
      <w:r w:rsidRPr="00DA1ECD">
        <w:rPr>
          <w:rFonts w:ascii="Times New Roman" w:hAnsi="Times New Roman" w:cs="Times New Roman"/>
          <w:sz w:val="24"/>
          <w:szCs w:val="24"/>
        </w:rPr>
        <w:t xml:space="preserve">intera comunità, capace di </w:t>
      </w:r>
      <w:r w:rsidRPr="00DA1ECD">
        <w:rPr>
          <w:rFonts w:ascii="Times New Roman" w:hAnsi="Times New Roman" w:cs="Times New Roman"/>
          <w:i/>
          <w:iCs/>
          <w:sz w:val="24"/>
          <w:szCs w:val="24"/>
        </w:rPr>
        <w:t>volare alto</w:t>
      </w:r>
      <w:r w:rsidRPr="00DA1ECD">
        <w:rPr>
          <w:rFonts w:ascii="Times New Roman" w:hAnsi="Times New Roman" w:cs="Times New Roman"/>
          <w:sz w:val="24"/>
          <w:szCs w:val="24"/>
        </w:rPr>
        <w:t xml:space="preserve"> realizzando e perseguendo </w:t>
      </w:r>
      <w:r>
        <w:rPr>
          <w:rFonts w:ascii="Times New Roman" w:hAnsi="Times New Roman" w:cs="Times New Roman"/>
          <w:sz w:val="24"/>
          <w:szCs w:val="24"/>
        </w:rPr>
        <w:t xml:space="preserve">i </w:t>
      </w:r>
      <w:r w:rsidRPr="00DA1ECD">
        <w:rPr>
          <w:rFonts w:ascii="Times New Roman" w:hAnsi="Times New Roman" w:cs="Times New Roman"/>
          <w:sz w:val="24"/>
          <w:szCs w:val="24"/>
        </w:rPr>
        <w:t xml:space="preserve">valori non negoziabili </w:t>
      </w:r>
      <w:r>
        <w:rPr>
          <w:rFonts w:ascii="Times New Roman" w:hAnsi="Times New Roman" w:cs="Times New Roman"/>
          <w:sz w:val="24"/>
          <w:szCs w:val="24"/>
        </w:rPr>
        <w:t>del</w:t>
      </w:r>
      <w:r w:rsidRPr="00DA1ECD">
        <w:rPr>
          <w:rFonts w:ascii="Times New Roman" w:hAnsi="Times New Roman" w:cs="Times New Roman"/>
          <w:sz w:val="24"/>
          <w:szCs w:val="24"/>
        </w:rPr>
        <w:t xml:space="preserve">la dignità della persona, </w:t>
      </w:r>
      <w:r>
        <w:rPr>
          <w:rFonts w:ascii="Times New Roman" w:hAnsi="Times New Roman" w:cs="Times New Roman"/>
          <w:sz w:val="24"/>
          <w:szCs w:val="24"/>
        </w:rPr>
        <w:t>del</w:t>
      </w:r>
      <w:r w:rsidRPr="00DA1ECD">
        <w:rPr>
          <w:rFonts w:ascii="Times New Roman" w:hAnsi="Times New Roman" w:cs="Times New Roman"/>
          <w:sz w:val="24"/>
          <w:szCs w:val="24"/>
        </w:rPr>
        <w:t xml:space="preserve">la giustizia e </w:t>
      </w:r>
      <w:r>
        <w:rPr>
          <w:rFonts w:ascii="Times New Roman" w:hAnsi="Times New Roman" w:cs="Times New Roman"/>
          <w:sz w:val="24"/>
          <w:szCs w:val="24"/>
        </w:rPr>
        <w:t>de</w:t>
      </w:r>
      <w:r w:rsidRPr="00DA1ECD">
        <w:rPr>
          <w:rFonts w:ascii="Times New Roman" w:hAnsi="Times New Roman" w:cs="Times New Roman"/>
          <w:sz w:val="24"/>
          <w:szCs w:val="24"/>
        </w:rPr>
        <w:t xml:space="preserve">l bene comune. </w:t>
      </w:r>
    </w:p>
    <w:p w:rsidR="00C73BED" w:rsidRPr="0068325D" w:rsidRDefault="00C73BED" w:rsidP="00A60359">
      <w:pPr>
        <w:pStyle w:val="Paragrafoelenco"/>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DA1ECD">
        <w:rPr>
          <w:rFonts w:ascii="Times New Roman" w:hAnsi="Times New Roman" w:cs="Times New Roman"/>
          <w:sz w:val="24"/>
          <w:szCs w:val="24"/>
        </w:rPr>
        <w:t xml:space="preserve">a comunità cristiana sostenga i cattolici che decidono di impegnarsi in politica, evitando </w:t>
      </w:r>
      <w:r>
        <w:rPr>
          <w:rFonts w:ascii="Times New Roman" w:hAnsi="Times New Roman" w:cs="Times New Roman"/>
          <w:sz w:val="24"/>
          <w:szCs w:val="24"/>
        </w:rPr>
        <w:t xml:space="preserve">il </w:t>
      </w:r>
      <w:r w:rsidRPr="00DA1ECD">
        <w:rPr>
          <w:rFonts w:ascii="Times New Roman" w:hAnsi="Times New Roman" w:cs="Times New Roman"/>
          <w:sz w:val="24"/>
          <w:szCs w:val="24"/>
        </w:rPr>
        <w:t>rischio di isola</w:t>
      </w:r>
      <w:r>
        <w:rPr>
          <w:rFonts w:ascii="Times New Roman" w:hAnsi="Times New Roman" w:cs="Times New Roman"/>
          <w:sz w:val="24"/>
          <w:szCs w:val="24"/>
        </w:rPr>
        <w:t>re</w:t>
      </w:r>
      <w:r w:rsidRPr="00DA1ECD">
        <w:rPr>
          <w:rFonts w:ascii="Times New Roman" w:hAnsi="Times New Roman" w:cs="Times New Roman"/>
          <w:sz w:val="24"/>
          <w:szCs w:val="24"/>
        </w:rPr>
        <w:t xml:space="preserve"> coloro che svolgono questo servizio. Tale vicinanza, tuttavia, </w:t>
      </w:r>
      <w:r>
        <w:rPr>
          <w:rFonts w:ascii="Times New Roman" w:hAnsi="Times New Roman" w:cs="Times New Roman"/>
          <w:sz w:val="24"/>
          <w:szCs w:val="24"/>
        </w:rPr>
        <w:t xml:space="preserve">non sia </w:t>
      </w:r>
      <w:r w:rsidRPr="00DA1ECD">
        <w:rPr>
          <w:rFonts w:ascii="Times New Roman" w:hAnsi="Times New Roman" w:cs="Times New Roman"/>
          <w:sz w:val="24"/>
          <w:szCs w:val="24"/>
        </w:rPr>
        <w:t xml:space="preserve">confusa con un ingenuo supporto </w:t>
      </w:r>
      <w:r w:rsidRPr="00DA1ECD">
        <w:rPr>
          <w:rFonts w:ascii="Times New Roman" w:hAnsi="Times New Roman" w:cs="Times New Roman"/>
          <w:i/>
          <w:iCs/>
          <w:sz w:val="24"/>
          <w:szCs w:val="24"/>
        </w:rPr>
        <w:t>a-critico</w:t>
      </w:r>
      <w:r w:rsidRPr="00DA1ECD">
        <w:rPr>
          <w:rFonts w:ascii="Times New Roman" w:hAnsi="Times New Roman" w:cs="Times New Roman"/>
          <w:sz w:val="24"/>
          <w:szCs w:val="24"/>
        </w:rPr>
        <w:t>: Vangelo e Dottrina sociale della Chiesa devono sempre costituire sia i pilastri dell</w:t>
      </w:r>
      <w:r>
        <w:rPr>
          <w:rFonts w:ascii="Times New Roman" w:hAnsi="Times New Roman" w:cs="Times New Roman"/>
          <w:sz w:val="24"/>
          <w:szCs w:val="24"/>
        </w:rPr>
        <w:t>’</w:t>
      </w:r>
      <w:r w:rsidRPr="00DA1ECD">
        <w:rPr>
          <w:rFonts w:ascii="Times New Roman" w:hAnsi="Times New Roman" w:cs="Times New Roman"/>
          <w:sz w:val="24"/>
          <w:szCs w:val="24"/>
        </w:rPr>
        <w:t>impegno socio-politico</w:t>
      </w:r>
      <w:r>
        <w:rPr>
          <w:rFonts w:ascii="Times New Roman" w:hAnsi="Times New Roman" w:cs="Times New Roman"/>
          <w:sz w:val="24"/>
          <w:szCs w:val="24"/>
        </w:rPr>
        <w:t>,</w:t>
      </w:r>
      <w:r w:rsidRPr="00DA1ECD">
        <w:rPr>
          <w:rFonts w:ascii="Times New Roman" w:hAnsi="Times New Roman" w:cs="Times New Roman"/>
          <w:sz w:val="24"/>
          <w:szCs w:val="24"/>
        </w:rPr>
        <w:t xml:space="preserve"> sia l</w:t>
      </w:r>
      <w:r>
        <w:rPr>
          <w:rFonts w:ascii="Times New Roman" w:hAnsi="Times New Roman" w:cs="Times New Roman"/>
          <w:sz w:val="24"/>
          <w:szCs w:val="24"/>
        </w:rPr>
        <w:t>’</w:t>
      </w:r>
      <w:r w:rsidRPr="00DA1ECD">
        <w:rPr>
          <w:rFonts w:ascii="Times New Roman" w:hAnsi="Times New Roman" w:cs="Times New Roman"/>
          <w:sz w:val="24"/>
          <w:szCs w:val="24"/>
        </w:rPr>
        <w:t xml:space="preserve">orizzonte critico di valutazione di questo ambito di servizio. </w:t>
      </w:r>
    </w:p>
    <w:p w:rsidR="00C73BED" w:rsidRPr="0068325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Chiesa è chiamata a “</w:t>
      </w:r>
      <w:r w:rsidRPr="00DF7863">
        <w:rPr>
          <w:rFonts w:ascii="Times New Roman" w:hAnsi="Times New Roman" w:cs="Times New Roman"/>
          <w:i/>
          <w:iCs/>
          <w:sz w:val="24"/>
          <w:szCs w:val="24"/>
        </w:rPr>
        <w:t>servire la formazione della coscienza nella politica e contribuire affinché cresca la percezione delle vere esigenze della giustizia e, insieme, la disponibilità ad agire in base ad esse, anche quando ciò contrastasse con situazioni di interesse personale</w:t>
      </w:r>
      <w:r>
        <w:rPr>
          <w:rFonts w:ascii="Times New Roman" w:hAnsi="Times New Roman" w:cs="Times New Roman"/>
          <w:sz w:val="24"/>
          <w:szCs w:val="24"/>
        </w:rPr>
        <w:t>” (</w:t>
      </w:r>
      <w:r w:rsidRPr="001F3867">
        <w:rPr>
          <w:rFonts w:ascii="Times New Roman" w:hAnsi="Times New Roman" w:cs="Times New Roman"/>
          <w:sz w:val="24"/>
          <w:szCs w:val="24"/>
        </w:rPr>
        <w:t>B</w:t>
      </w:r>
      <w:r w:rsidRPr="000D7C70">
        <w:rPr>
          <w:rFonts w:ascii="Times New Roman" w:hAnsi="Times New Roman" w:cs="Times New Roman"/>
          <w:smallCaps/>
          <w:sz w:val="24"/>
          <w:szCs w:val="24"/>
        </w:rPr>
        <w:t>enedetto</w:t>
      </w:r>
      <w:r w:rsidRPr="001F3867">
        <w:rPr>
          <w:rFonts w:ascii="Times New Roman" w:hAnsi="Times New Roman" w:cs="Times New Roman"/>
          <w:sz w:val="24"/>
          <w:szCs w:val="24"/>
        </w:rPr>
        <w:t xml:space="preserve"> XVI, </w:t>
      </w:r>
      <w:r>
        <w:rPr>
          <w:rFonts w:ascii="Times New Roman" w:hAnsi="Times New Roman" w:cs="Times New Roman"/>
          <w:i/>
          <w:iCs/>
          <w:sz w:val="24"/>
          <w:szCs w:val="24"/>
        </w:rPr>
        <w:t>Deus c</w:t>
      </w:r>
      <w:r w:rsidRPr="000D7C70">
        <w:rPr>
          <w:rFonts w:ascii="Times New Roman" w:hAnsi="Times New Roman" w:cs="Times New Roman"/>
          <w:i/>
          <w:iCs/>
          <w:sz w:val="24"/>
          <w:szCs w:val="24"/>
        </w:rPr>
        <w:t>aritas est</w:t>
      </w:r>
      <w:r>
        <w:rPr>
          <w:rFonts w:ascii="Times New Roman" w:hAnsi="Times New Roman" w:cs="Times New Roman"/>
          <w:sz w:val="24"/>
          <w:szCs w:val="24"/>
        </w:rPr>
        <w:t xml:space="preserve">, 28). Tale servizio motiva </w:t>
      </w:r>
      <w:r w:rsidRPr="00DA1ECD">
        <w:rPr>
          <w:rFonts w:ascii="Times New Roman" w:hAnsi="Times New Roman" w:cs="Times New Roman"/>
          <w:sz w:val="24"/>
          <w:szCs w:val="24"/>
        </w:rPr>
        <w:t xml:space="preserve">la necessità di riproporre la significativa esperienza della </w:t>
      </w:r>
      <w:r w:rsidRPr="00DA1ECD">
        <w:rPr>
          <w:rFonts w:ascii="Times New Roman" w:hAnsi="Times New Roman" w:cs="Times New Roman"/>
          <w:i/>
          <w:iCs/>
          <w:sz w:val="24"/>
          <w:szCs w:val="24"/>
        </w:rPr>
        <w:t>Scuola diocesana di formazione socio-politica</w:t>
      </w:r>
      <w:r w:rsidRPr="00DA1ECD">
        <w:rPr>
          <w:rFonts w:ascii="Times New Roman" w:hAnsi="Times New Roman" w:cs="Times New Roman"/>
          <w:sz w:val="24"/>
          <w:szCs w:val="24"/>
        </w:rPr>
        <w:t>, che possa con organicità e costanza contribuire a preparare una nuova classe di cattolici sensibili all</w:t>
      </w:r>
      <w:r>
        <w:rPr>
          <w:rFonts w:ascii="Times New Roman" w:hAnsi="Times New Roman" w:cs="Times New Roman"/>
          <w:sz w:val="24"/>
          <w:szCs w:val="24"/>
        </w:rPr>
        <w:t>’</w:t>
      </w:r>
      <w:r w:rsidRPr="00DA1ECD">
        <w:rPr>
          <w:rFonts w:ascii="Times New Roman" w:hAnsi="Times New Roman" w:cs="Times New Roman"/>
          <w:sz w:val="24"/>
          <w:szCs w:val="24"/>
        </w:rPr>
        <w:t xml:space="preserve">impegno politico. Obiettivo di questa Scuola, da sviluppare in collaborazione con i movimenti e le associazioni laicali operanti nella nostra Chiesa </w:t>
      </w:r>
      <w:r>
        <w:rPr>
          <w:rFonts w:ascii="Times New Roman" w:hAnsi="Times New Roman" w:cs="Times New Roman"/>
          <w:sz w:val="24"/>
          <w:szCs w:val="24"/>
        </w:rPr>
        <w:t xml:space="preserve">e da articolare </w:t>
      </w:r>
      <w:r w:rsidRPr="00DA1ECD">
        <w:rPr>
          <w:rFonts w:ascii="Times New Roman" w:hAnsi="Times New Roman" w:cs="Times New Roman"/>
          <w:sz w:val="24"/>
          <w:szCs w:val="24"/>
        </w:rPr>
        <w:t>a livello diocesano con alcuni momenti foraniali</w:t>
      </w:r>
      <w:r>
        <w:rPr>
          <w:rFonts w:ascii="Times New Roman" w:hAnsi="Times New Roman" w:cs="Times New Roman"/>
          <w:sz w:val="24"/>
          <w:szCs w:val="24"/>
        </w:rPr>
        <w:t>,</w:t>
      </w:r>
      <w:r w:rsidRPr="00DA1ECD">
        <w:rPr>
          <w:rFonts w:ascii="Times New Roman" w:hAnsi="Times New Roman" w:cs="Times New Roman"/>
          <w:sz w:val="24"/>
          <w:szCs w:val="24"/>
        </w:rPr>
        <w:t xml:space="preserve"> sarà duplice:</w:t>
      </w:r>
    </w:p>
    <w:p w:rsidR="00C73BED" w:rsidRPr="00DA1ECD" w:rsidRDefault="00C73BED" w:rsidP="00A60359">
      <w:pPr>
        <w:numPr>
          <w:ilvl w:val="0"/>
          <w:numId w:val="23"/>
        </w:numPr>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fornire gli strumenti teorici necessari per comprendere in maniera adeguata la situazione socio-politica attuale, con una particolare attenzione al nostro territorio;</w:t>
      </w:r>
    </w:p>
    <w:p w:rsidR="00C73BED" w:rsidRPr="00DA1ECD" w:rsidRDefault="00C73BED" w:rsidP="00A60359">
      <w:pPr>
        <w:numPr>
          <w:ilvl w:val="0"/>
          <w:numId w:val="23"/>
        </w:numPr>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motivare e sostenere l</w:t>
      </w:r>
      <w:r>
        <w:rPr>
          <w:rFonts w:ascii="Times New Roman" w:hAnsi="Times New Roman" w:cs="Times New Roman"/>
          <w:sz w:val="24"/>
          <w:szCs w:val="24"/>
        </w:rPr>
        <w:t>’</w:t>
      </w:r>
      <w:r w:rsidRPr="00DA1ECD">
        <w:rPr>
          <w:rFonts w:ascii="Times New Roman" w:hAnsi="Times New Roman" w:cs="Times New Roman"/>
          <w:sz w:val="24"/>
          <w:szCs w:val="24"/>
        </w:rPr>
        <w:t>impegno politico e sociale dei laici alla luce dei valori del Vangelo e dell</w:t>
      </w:r>
      <w:r>
        <w:rPr>
          <w:rFonts w:ascii="Times New Roman" w:hAnsi="Times New Roman" w:cs="Times New Roman"/>
          <w:sz w:val="24"/>
          <w:szCs w:val="24"/>
        </w:rPr>
        <w:t>’</w:t>
      </w:r>
      <w:r w:rsidRPr="00DA1ECD">
        <w:rPr>
          <w:rFonts w:ascii="Times New Roman" w:hAnsi="Times New Roman" w:cs="Times New Roman"/>
          <w:sz w:val="24"/>
          <w:szCs w:val="24"/>
        </w:rPr>
        <w:t>insegnamento sociale della Chiesa.</w:t>
      </w:r>
    </w:p>
    <w:p w:rsidR="00C73BED" w:rsidRPr="0068325D" w:rsidRDefault="00C73BED" w:rsidP="00A60359">
      <w:pPr>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0"/>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L</w:t>
      </w:r>
      <w:r>
        <w:rPr>
          <w:rFonts w:ascii="Times New Roman" w:hAnsi="Times New Roman" w:cs="Times New Roman"/>
          <w:sz w:val="24"/>
          <w:szCs w:val="24"/>
        </w:rPr>
        <w:t>’</w:t>
      </w:r>
      <w:r w:rsidRPr="00DA1ECD">
        <w:rPr>
          <w:rFonts w:ascii="Times New Roman" w:hAnsi="Times New Roman" w:cs="Times New Roman"/>
          <w:sz w:val="24"/>
          <w:szCs w:val="24"/>
        </w:rPr>
        <w:t xml:space="preserve">attenzione al sociale e alla politica deve entrare nei percorsi di catechesi </w:t>
      </w:r>
      <w:r>
        <w:rPr>
          <w:rFonts w:ascii="Times New Roman" w:hAnsi="Times New Roman" w:cs="Times New Roman"/>
          <w:sz w:val="24"/>
          <w:szCs w:val="24"/>
        </w:rPr>
        <w:t xml:space="preserve">di </w:t>
      </w:r>
      <w:r w:rsidRPr="00DA1ECD">
        <w:rPr>
          <w:rFonts w:ascii="Times New Roman" w:hAnsi="Times New Roman" w:cs="Times New Roman"/>
          <w:sz w:val="24"/>
          <w:szCs w:val="24"/>
        </w:rPr>
        <w:t>giovani e adulti: in tal senso si realizzi un itinerario formativo aperto ad un concreto impegno socio-politico, capace di tradurre in maniera visibile la fede annunciata e accolta all</w:t>
      </w:r>
      <w:r>
        <w:rPr>
          <w:rFonts w:ascii="Times New Roman" w:hAnsi="Times New Roman" w:cs="Times New Roman"/>
          <w:sz w:val="24"/>
          <w:szCs w:val="24"/>
        </w:rPr>
        <w:t>’</w:t>
      </w:r>
      <w:r w:rsidRPr="00DA1ECD">
        <w:rPr>
          <w:rFonts w:ascii="Times New Roman" w:hAnsi="Times New Roman" w:cs="Times New Roman"/>
          <w:sz w:val="24"/>
          <w:szCs w:val="24"/>
        </w:rPr>
        <w:t xml:space="preserve">interno della comunità ecclesiale. </w:t>
      </w:r>
      <w:r>
        <w:rPr>
          <w:rFonts w:ascii="Times New Roman" w:hAnsi="Times New Roman" w:cs="Times New Roman"/>
          <w:sz w:val="24"/>
          <w:szCs w:val="24"/>
        </w:rPr>
        <w:t xml:space="preserve">Si </w:t>
      </w:r>
      <w:r>
        <w:rPr>
          <w:rFonts w:ascii="Times New Roman" w:hAnsi="Times New Roman" w:cs="Times New Roman"/>
          <w:sz w:val="24"/>
          <w:szCs w:val="24"/>
        </w:rPr>
        <w:lastRenderedPageBreak/>
        <w:t>creino “</w:t>
      </w:r>
      <w:r w:rsidRPr="00DA1ECD">
        <w:rPr>
          <w:rFonts w:ascii="Times New Roman" w:hAnsi="Times New Roman" w:cs="Times New Roman"/>
          <w:sz w:val="24"/>
          <w:szCs w:val="24"/>
        </w:rPr>
        <w:t>luoghi</w:t>
      </w:r>
      <w:r>
        <w:rPr>
          <w:rFonts w:ascii="Times New Roman" w:hAnsi="Times New Roman" w:cs="Times New Roman"/>
          <w:sz w:val="24"/>
          <w:szCs w:val="24"/>
        </w:rPr>
        <w:t>”</w:t>
      </w:r>
      <w:r w:rsidRPr="00DA1ECD">
        <w:rPr>
          <w:rFonts w:ascii="Times New Roman" w:hAnsi="Times New Roman" w:cs="Times New Roman"/>
          <w:sz w:val="24"/>
          <w:szCs w:val="24"/>
        </w:rPr>
        <w:t xml:space="preserve"> di discernimento comunitario nei quali elaborare percorsi di lettura dell</w:t>
      </w:r>
      <w:r>
        <w:rPr>
          <w:rFonts w:ascii="Times New Roman" w:hAnsi="Times New Roman" w:cs="Times New Roman"/>
          <w:sz w:val="24"/>
          <w:szCs w:val="24"/>
        </w:rPr>
        <w:t>’</w:t>
      </w:r>
      <w:r w:rsidRPr="00DA1ECD">
        <w:rPr>
          <w:rFonts w:ascii="Times New Roman" w:hAnsi="Times New Roman" w:cs="Times New Roman"/>
          <w:sz w:val="24"/>
          <w:szCs w:val="24"/>
        </w:rPr>
        <w:t xml:space="preserve">ambito sociale e politico alla luce della Parola di Dio e della Dottrina sociale della Chiesa. </w:t>
      </w:r>
    </w:p>
    <w:p w:rsidR="00C73BED" w:rsidRPr="0068325D" w:rsidRDefault="00C73BED" w:rsidP="00A60359">
      <w:pPr>
        <w:tabs>
          <w:tab w:val="left" w:pos="0"/>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0"/>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L</w:t>
      </w:r>
      <w:r>
        <w:rPr>
          <w:rFonts w:ascii="Times New Roman" w:hAnsi="Times New Roman" w:cs="Times New Roman"/>
          <w:sz w:val="24"/>
          <w:szCs w:val="24"/>
        </w:rPr>
        <w:t>’</w:t>
      </w:r>
      <w:r w:rsidRPr="00DA1ECD">
        <w:rPr>
          <w:rFonts w:ascii="Times New Roman" w:hAnsi="Times New Roman" w:cs="Times New Roman"/>
          <w:sz w:val="24"/>
          <w:szCs w:val="24"/>
        </w:rPr>
        <w:t>agire socio-politico del cristiano deve esprimersi in una cittadinanz</w:t>
      </w:r>
      <w:r>
        <w:rPr>
          <w:rFonts w:ascii="Times New Roman" w:hAnsi="Times New Roman" w:cs="Times New Roman"/>
          <w:sz w:val="24"/>
          <w:szCs w:val="24"/>
        </w:rPr>
        <w:t>a attiva e partecipata che</w:t>
      </w:r>
      <w:r w:rsidRPr="00DA1ECD">
        <w:rPr>
          <w:rFonts w:ascii="Times New Roman" w:hAnsi="Times New Roman" w:cs="Times New Roman"/>
          <w:sz w:val="24"/>
          <w:szCs w:val="24"/>
        </w:rPr>
        <w:t xml:space="preserve"> si traduca </w:t>
      </w:r>
      <w:r>
        <w:rPr>
          <w:rFonts w:ascii="Times New Roman" w:hAnsi="Times New Roman" w:cs="Times New Roman"/>
          <w:sz w:val="24"/>
          <w:szCs w:val="24"/>
        </w:rPr>
        <w:t xml:space="preserve">nella rivalutazione di un elettorato attivo e </w:t>
      </w:r>
      <w:r w:rsidRPr="00DA1ECD">
        <w:rPr>
          <w:rFonts w:ascii="Times New Roman" w:hAnsi="Times New Roman" w:cs="Times New Roman"/>
          <w:sz w:val="24"/>
          <w:szCs w:val="24"/>
        </w:rPr>
        <w:t>nell</w:t>
      </w:r>
      <w:r>
        <w:rPr>
          <w:rFonts w:ascii="Times New Roman" w:hAnsi="Times New Roman" w:cs="Times New Roman"/>
          <w:sz w:val="24"/>
          <w:szCs w:val="24"/>
        </w:rPr>
        <w:t>’</w:t>
      </w:r>
      <w:r w:rsidRPr="00DA1ECD">
        <w:rPr>
          <w:rFonts w:ascii="Times New Roman" w:hAnsi="Times New Roman" w:cs="Times New Roman"/>
          <w:sz w:val="24"/>
          <w:szCs w:val="24"/>
        </w:rPr>
        <w:t>affermazione di una cultura della legalità</w:t>
      </w:r>
      <w:r>
        <w:rPr>
          <w:rFonts w:ascii="Times New Roman" w:hAnsi="Times New Roman" w:cs="Times New Roman"/>
          <w:sz w:val="24"/>
          <w:szCs w:val="24"/>
        </w:rPr>
        <w:t>. La testimonianza quotidiana dei laici, pur non esprimendosi necessariamente in un impegno politico attivo, diventa servizio profetico per chi, sebbene non si definisca cristiano, osserva i comportamenti di colui che si professa tale.</w:t>
      </w:r>
    </w:p>
    <w:p w:rsidR="00C73BED" w:rsidRPr="0068325D" w:rsidRDefault="00C73BED" w:rsidP="00A60359">
      <w:pPr>
        <w:pStyle w:val="Paragrafoelenco"/>
        <w:tabs>
          <w:tab w:val="left" w:pos="0"/>
          <w:tab w:val="left" w:pos="567"/>
        </w:tabs>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1418"/>
          <w:tab w:val="left" w:pos="0"/>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 xml:space="preserve">La maturazione di una cittadinanza attiva e consapevole </w:t>
      </w:r>
      <w:r>
        <w:rPr>
          <w:rFonts w:ascii="Times New Roman" w:hAnsi="Times New Roman" w:cs="Times New Roman"/>
          <w:sz w:val="24"/>
          <w:szCs w:val="24"/>
        </w:rPr>
        <w:t>sia</w:t>
      </w:r>
      <w:r w:rsidRPr="00DA1ECD">
        <w:rPr>
          <w:rFonts w:ascii="Times New Roman" w:hAnsi="Times New Roman" w:cs="Times New Roman"/>
          <w:sz w:val="24"/>
          <w:szCs w:val="24"/>
        </w:rPr>
        <w:t xml:space="preserve"> sostenuta: </w:t>
      </w:r>
    </w:p>
    <w:p w:rsidR="00C73BED" w:rsidRPr="00DA1ECD" w:rsidRDefault="00C73BED" w:rsidP="00A60359">
      <w:pPr>
        <w:numPr>
          <w:ilvl w:val="0"/>
          <w:numId w:val="24"/>
        </w:numPr>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dalla creazione a livello parrocchiale o interparrocchiale di sportelli informativi sui diritti dei cittadini e sulle corrette procedure per il loro raggiungimento;</w:t>
      </w:r>
    </w:p>
    <w:p w:rsidR="00C73BED" w:rsidRPr="00DA1ECD" w:rsidRDefault="00C73BED" w:rsidP="00A60359">
      <w:pPr>
        <w:numPr>
          <w:ilvl w:val="0"/>
          <w:numId w:val="24"/>
        </w:numPr>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 xml:space="preserve">dalla realizzazione di opuscoli informativi o giornalini a </w:t>
      </w:r>
      <w:r>
        <w:rPr>
          <w:rFonts w:ascii="Times New Roman" w:hAnsi="Times New Roman" w:cs="Times New Roman"/>
          <w:sz w:val="24"/>
          <w:szCs w:val="24"/>
        </w:rPr>
        <w:t>cadenza periodica</w:t>
      </w:r>
      <w:r w:rsidRPr="00DA1ECD">
        <w:rPr>
          <w:rFonts w:ascii="Times New Roman" w:hAnsi="Times New Roman" w:cs="Times New Roman"/>
          <w:sz w:val="24"/>
          <w:szCs w:val="24"/>
        </w:rPr>
        <w:t>;</w:t>
      </w:r>
    </w:p>
    <w:p w:rsidR="00C73BED" w:rsidRPr="00DA1ECD" w:rsidRDefault="00C73BED" w:rsidP="00A60359">
      <w:pPr>
        <w:numPr>
          <w:ilvl w:val="0"/>
          <w:numId w:val="24"/>
        </w:numPr>
        <w:spacing w:after="0" w:line="240" w:lineRule="auto"/>
        <w:ind w:left="284" w:hanging="284"/>
        <w:jc w:val="both"/>
        <w:rPr>
          <w:rFonts w:ascii="Times New Roman" w:hAnsi="Times New Roman" w:cs="Times New Roman"/>
          <w:sz w:val="24"/>
          <w:szCs w:val="24"/>
        </w:rPr>
      </w:pPr>
      <w:r w:rsidRPr="00DA1ECD">
        <w:rPr>
          <w:rFonts w:ascii="Times New Roman" w:hAnsi="Times New Roman" w:cs="Times New Roman"/>
          <w:sz w:val="24"/>
          <w:szCs w:val="24"/>
        </w:rPr>
        <w:t>dall</w:t>
      </w:r>
      <w:r>
        <w:rPr>
          <w:rFonts w:ascii="Times New Roman" w:hAnsi="Times New Roman" w:cs="Times New Roman"/>
          <w:sz w:val="24"/>
          <w:szCs w:val="24"/>
        </w:rPr>
        <w:t>’</w:t>
      </w:r>
      <w:r w:rsidRPr="00DA1ECD">
        <w:rPr>
          <w:rFonts w:ascii="Times New Roman" w:hAnsi="Times New Roman" w:cs="Times New Roman"/>
          <w:sz w:val="24"/>
          <w:szCs w:val="24"/>
        </w:rPr>
        <w:t>organizzazione di c</w:t>
      </w:r>
      <w:r>
        <w:rPr>
          <w:rFonts w:ascii="Times New Roman" w:hAnsi="Times New Roman" w:cs="Times New Roman"/>
          <w:sz w:val="24"/>
          <w:szCs w:val="24"/>
        </w:rPr>
        <w:t xml:space="preserve">onvegni su temi </w:t>
      </w:r>
      <w:r w:rsidRPr="00DA1ECD">
        <w:rPr>
          <w:rFonts w:ascii="Times New Roman" w:hAnsi="Times New Roman" w:cs="Times New Roman"/>
          <w:sz w:val="24"/>
          <w:szCs w:val="24"/>
        </w:rPr>
        <w:t xml:space="preserve">significativi. </w:t>
      </w:r>
    </w:p>
    <w:p w:rsidR="00C73BED" w:rsidRPr="00DA1ECD" w:rsidRDefault="00C73BED" w:rsidP="00A60359">
      <w:pPr>
        <w:spacing w:after="0" w:line="240" w:lineRule="auto"/>
        <w:ind w:left="284"/>
        <w:jc w:val="both"/>
        <w:rPr>
          <w:rFonts w:ascii="Times New Roman" w:hAnsi="Times New Roman" w:cs="Times New Roman"/>
          <w:sz w:val="24"/>
          <w:szCs w:val="24"/>
        </w:rPr>
      </w:pPr>
    </w:p>
    <w:p w:rsidR="00C73BED" w:rsidRPr="00671BDF" w:rsidRDefault="00C73BED" w:rsidP="00A60359">
      <w:pPr>
        <w:pStyle w:val="Paragrafoelenco"/>
        <w:numPr>
          <w:ilvl w:val="0"/>
          <w:numId w:val="42"/>
        </w:numPr>
        <w:spacing w:after="0" w:line="240" w:lineRule="auto"/>
        <w:ind w:left="426" w:hanging="426"/>
        <w:jc w:val="both"/>
        <w:rPr>
          <w:rFonts w:ascii="Times New Roman" w:hAnsi="Times New Roman" w:cs="Times New Roman"/>
          <w:b/>
          <w:bCs/>
          <w:sz w:val="24"/>
          <w:szCs w:val="24"/>
        </w:rPr>
      </w:pPr>
      <w:r w:rsidRPr="00671BDF">
        <w:rPr>
          <w:rFonts w:ascii="Times New Roman" w:hAnsi="Times New Roman" w:cs="Times New Roman"/>
          <w:b/>
          <w:bCs/>
          <w:sz w:val="24"/>
          <w:szCs w:val="24"/>
        </w:rPr>
        <w:t>L</w:t>
      </w:r>
      <w:r>
        <w:rPr>
          <w:rFonts w:ascii="Times New Roman" w:hAnsi="Times New Roman" w:cs="Times New Roman"/>
          <w:b/>
          <w:bCs/>
          <w:sz w:val="24"/>
          <w:szCs w:val="24"/>
        </w:rPr>
        <w:t>’</w:t>
      </w:r>
      <w:r w:rsidRPr="00671BDF">
        <w:rPr>
          <w:rFonts w:ascii="Times New Roman" w:hAnsi="Times New Roman" w:cs="Times New Roman"/>
          <w:b/>
          <w:bCs/>
          <w:sz w:val="24"/>
          <w:szCs w:val="24"/>
        </w:rPr>
        <w:t>ambito socio-economico</w:t>
      </w:r>
    </w:p>
    <w:p w:rsidR="00C73BED" w:rsidRPr="0068325D" w:rsidRDefault="00C73BED" w:rsidP="00A60359">
      <w:pPr>
        <w:spacing w:after="0" w:line="240" w:lineRule="auto"/>
        <w:jc w:val="both"/>
        <w:rPr>
          <w:rFonts w:ascii="Times New Roman" w:hAnsi="Times New Roman" w:cs="Times New Roman"/>
          <w:b/>
          <w:bCs/>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Di fronte a</w:t>
      </w:r>
      <w:r w:rsidRPr="00A464C1">
        <w:rPr>
          <w:rFonts w:ascii="Times New Roman" w:hAnsi="Times New Roman" w:cs="Times New Roman"/>
          <w:sz w:val="24"/>
          <w:szCs w:val="24"/>
        </w:rPr>
        <w:t xml:space="preserve"> modelli di sviluppo che trascurano la centralità dell</w:t>
      </w:r>
      <w:r>
        <w:rPr>
          <w:rFonts w:ascii="Times New Roman" w:hAnsi="Times New Roman" w:cs="Times New Roman"/>
          <w:sz w:val="24"/>
          <w:szCs w:val="24"/>
        </w:rPr>
        <w:t>’</w:t>
      </w:r>
      <w:r w:rsidRPr="00A464C1">
        <w:rPr>
          <w:rFonts w:ascii="Times New Roman" w:hAnsi="Times New Roman" w:cs="Times New Roman"/>
          <w:sz w:val="24"/>
          <w:szCs w:val="24"/>
        </w:rPr>
        <w:t xml:space="preserve">uomo per inseguire </w:t>
      </w:r>
      <w:r>
        <w:rPr>
          <w:rFonts w:ascii="Times New Roman" w:hAnsi="Times New Roman" w:cs="Times New Roman"/>
          <w:sz w:val="24"/>
          <w:szCs w:val="24"/>
        </w:rPr>
        <w:t>il</w:t>
      </w:r>
      <w:r w:rsidRPr="00A464C1">
        <w:rPr>
          <w:rFonts w:ascii="Times New Roman" w:hAnsi="Times New Roman" w:cs="Times New Roman"/>
          <w:sz w:val="24"/>
          <w:szCs w:val="24"/>
        </w:rPr>
        <w:t xml:space="preserve"> profitto</w:t>
      </w:r>
      <w:r>
        <w:rPr>
          <w:rFonts w:ascii="Times New Roman" w:hAnsi="Times New Roman" w:cs="Times New Roman"/>
          <w:sz w:val="24"/>
          <w:szCs w:val="24"/>
        </w:rPr>
        <w:t xml:space="preserve"> a tutti i costi</w:t>
      </w:r>
      <w:r w:rsidRPr="00A464C1">
        <w:rPr>
          <w:rFonts w:ascii="Times New Roman" w:hAnsi="Times New Roman" w:cs="Times New Roman"/>
          <w:sz w:val="24"/>
          <w:szCs w:val="24"/>
        </w:rPr>
        <w:t xml:space="preserve">, la comunità cristiana è chiamata ad assumere e diffondere nuovi stili di vita </w:t>
      </w:r>
      <w:r>
        <w:rPr>
          <w:rFonts w:ascii="Times New Roman" w:hAnsi="Times New Roman" w:cs="Times New Roman"/>
          <w:i/>
          <w:iCs/>
          <w:sz w:val="24"/>
          <w:szCs w:val="24"/>
        </w:rPr>
        <w:t>“</w:t>
      </w:r>
      <w:r w:rsidRPr="00A464C1">
        <w:rPr>
          <w:rFonts w:ascii="Times New Roman" w:hAnsi="Times New Roman" w:cs="Times New Roman"/>
          <w:i/>
          <w:iCs/>
          <w:sz w:val="24"/>
          <w:szCs w:val="24"/>
        </w:rPr>
        <w:t>nei quali la ricerca del vero, del bello e del buono e la comunione con gli altri uomini per una crescita comune siano gli elementi che determinano le scelte dei costumi, dei risparmi e degli investimenti</w:t>
      </w:r>
      <w:r>
        <w:rPr>
          <w:rFonts w:ascii="Times New Roman" w:hAnsi="Times New Roman" w:cs="Times New Roman"/>
          <w:i/>
          <w:iCs/>
          <w:sz w:val="24"/>
          <w:szCs w:val="24"/>
        </w:rPr>
        <w:t>”</w:t>
      </w:r>
      <w:r w:rsidRPr="00A464C1">
        <w:rPr>
          <w:rFonts w:ascii="Times New Roman" w:hAnsi="Times New Roman" w:cs="Times New Roman"/>
          <w:sz w:val="24"/>
          <w:szCs w:val="24"/>
        </w:rPr>
        <w:t xml:space="preserve"> (</w:t>
      </w:r>
      <w:r w:rsidRPr="00A464C1">
        <w:rPr>
          <w:rFonts w:ascii="Times New Roman" w:hAnsi="Times New Roman" w:cs="Times New Roman"/>
          <w:smallCaps/>
          <w:sz w:val="24"/>
          <w:szCs w:val="24"/>
        </w:rPr>
        <w:t>Giovanni Paolo</w:t>
      </w:r>
      <w:r w:rsidRPr="00A464C1">
        <w:rPr>
          <w:rFonts w:ascii="Times New Roman" w:hAnsi="Times New Roman" w:cs="Times New Roman"/>
          <w:sz w:val="24"/>
          <w:szCs w:val="24"/>
        </w:rPr>
        <w:t xml:space="preserve"> II, </w:t>
      </w:r>
      <w:r w:rsidRPr="00A464C1">
        <w:rPr>
          <w:rFonts w:ascii="Times New Roman" w:hAnsi="Times New Roman" w:cs="Times New Roman"/>
          <w:i/>
          <w:iCs/>
          <w:sz w:val="24"/>
          <w:szCs w:val="24"/>
        </w:rPr>
        <w:t>Centesimus Annus</w:t>
      </w:r>
      <w:r w:rsidRPr="00A464C1">
        <w:rPr>
          <w:rFonts w:ascii="Times New Roman" w:hAnsi="Times New Roman" w:cs="Times New Roman"/>
          <w:sz w:val="24"/>
          <w:szCs w:val="24"/>
        </w:rPr>
        <w:t xml:space="preserve">, 36). Punto focale di </w:t>
      </w:r>
      <w:r>
        <w:rPr>
          <w:rFonts w:ascii="Times New Roman" w:hAnsi="Times New Roman" w:cs="Times New Roman"/>
          <w:sz w:val="24"/>
          <w:szCs w:val="24"/>
        </w:rPr>
        <w:t>questo impegno</w:t>
      </w:r>
      <w:r w:rsidRPr="00A464C1">
        <w:rPr>
          <w:rFonts w:ascii="Times New Roman" w:hAnsi="Times New Roman" w:cs="Times New Roman"/>
          <w:sz w:val="24"/>
          <w:szCs w:val="24"/>
        </w:rPr>
        <w:t xml:space="preserve"> socio-economico è il concetto di sobrietà, intesa come modo di vivere la propria vita in dignità e semplicità non solo dal </w:t>
      </w:r>
      <w:r>
        <w:rPr>
          <w:rFonts w:ascii="Times New Roman" w:hAnsi="Times New Roman" w:cs="Times New Roman"/>
          <w:sz w:val="24"/>
          <w:szCs w:val="24"/>
        </w:rPr>
        <w:t>lato</w:t>
      </w:r>
      <w:r w:rsidRPr="00A464C1">
        <w:rPr>
          <w:rFonts w:ascii="Times New Roman" w:hAnsi="Times New Roman" w:cs="Times New Roman"/>
          <w:sz w:val="24"/>
          <w:szCs w:val="24"/>
        </w:rPr>
        <w:t xml:space="preserve"> economico o rispetto ai consumi, ma come stile nelle relazioni e nell</w:t>
      </w:r>
      <w:r>
        <w:rPr>
          <w:rFonts w:ascii="Times New Roman" w:hAnsi="Times New Roman" w:cs="Times New Roman"/>
          <w:sz w:val="24"/>
          <w:szCs w:val="24"/>
        </w:rPr>
        <w:t>’</w:t>
      </w:r>
      <w:r w:rsidRPr="00A464C1">
        <w:rPr>
          <w:rFonts w:ascii="Times New Roman" w:hAnsi="Times New Roman" w:cs="Times New Roman"/>
          <w:sz w:val="24"/>
          <w:szCs w:val="24"/>
        </w:rPr>
        <w:t xml:space="preserve">educazione. </w:t>
      </w:r>
    </w:p>
    <w:p w:rsidR="00C73BED" w:rsidRPr="00360B02" w:rsidRDefault="00C73BED" w:rsidP="00A60359">
      <w:pPr>
        <w:tabs>
          <w:tab w:val="left" w:pos="567"/>
        </w:tabs>
        <w:spacing w:after="0" w:line="240" w:lineRule="auto"/>
        <w:jc w:val="both"/>
        <w:rPr>
          <w:rFonts w:ascii="Times New Roman" w:hAnsi="Times New Roman" w:cs="Times New Roman"/>
          <w:sz w:val="10"/>
          <w:szCs w:val="10"/>
        </w:rPr>
      </w:pPr>
    </w:p>
    <w:p w:rsidR="00C73BED" w:rsidRPr="00360B02"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 cristiani diano per primi l’esempio di una vita sobria: tale testimonianza si manifesti anche nelle scelte della comunità ecclesiale la quale curi la sobrietà nella vita parrocchiale ed in maniera particolare sia nelle </w:t>
      </w:r>
      <w:r w:rsidRPr="00DA1ECD">
        <w:rPr>
          <w:rFonts w:ascii="Times New Roman" w:hAnsi="Times New Roman" w:cs="Times New Roman"/>
          <w:sz w:val="24"/>
          <w:szCs w:val="24"/>
        </w:rPr>
        <w:t xml:space="preserve">celebrazioni sacramentali </w:t>
      </w:r>
      <w:r>
        <w:rPr>
          <w:rFonts w:ascii="Times New Roman" w:hAnsi="Times New Roman" w:cs="Times New Roman"/>
          <w:sz w:val="24"/>
          <w:szCs w:val="24"/>
        </w:rPr>
        <w:t>sia</w:t>
      </w:r>
      <w:r w:rsidRPr="00DA1ECD">
        <w:rPr>
          <w:rFonts w:ascii="Times New Roman" w:hAnsi="Times New Roman" w:cs="Times New Roman"/>
          <w:sz w:val="24"/>
          <w:szCs w:val="24"/>
        </w:rPr>
        <w:t xml:space="preserve"> nell</w:t>
      </w:r>
      <w:r>
        <w:rPr>
          <w:rFonts w:ascii="Times New Roman" w:hAnsi="Times New Roman" w:cs="Times New Roman"/>
          <w:sz w:val="24"/>
          <w:szCs w:val="24"/>
        </w:rPr>
        <w:t>’</w:t>
      </w:r>
      <w:r w:rsidRPr="00DA1ECD">
        <w:rPr>
          <w:rFonts w:ascii="Times New Roman" w:hAnsi="Times New Roman" w:cs="Times New Roman"/>
          <w:sz w:val="24"/>
          <w:szCs w:val="24"/>
        </w:rPr>
        <w:t xml:space="preserve">organizzazione delle </w:t>
      </w:r>
      <w:r>
        <w:rPr>
          <w:rFonts w:ascii="Times New Roman" w:hAnsi="Times New Roman" w:cs="Times New Roman"/>
          <w:sz w:val="24"/>
          <w:szCs w:val="24"/>
        </w:rPr>
        <w:t>f</w:t>
      </w:r>
      <w:r w:rsidRPr="00DA1ECD">
        <w:rPr>
          <w:rFonts w:ascii="Times New Roman" w:hAnsi="Times New Roman" w:cs="Times New Roman"/>
          <w:sz w:val="24"/>
          <w:szCs w:val="24"/>
        </w:rPr>
        <w:t>este patronali</w:t>
      </w:r>
      <w:r>
        <w:rPr>
          <w:rFonts w:ascii="Times New Roman" w:hAnsi="Times New Roman" w:cs="Times New Roman"/>
          <w:sz w:val="24"/>
          <w:szCs w:val="24"/>
        </w:rPr>
        <w:t>.</w:t>
      </w:r>
    </w:p>
    <w:p w:rsidR="00C73BED" w:rsidRPr="0068325D"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DA1ECD">
        <w:rPr>
          <w:rFonts w:ascii="Times New Roman" w:hAnsi="Times New Roman" w:cs="Times New Roman"/>
          <w:sz w:val="24"/>
          <w:szCs w:val="24"/>
        </w:rPr>
        <w:t xml:space="preserve">e nostre comunità parrocchiali propongano e testimonino una cultura della condivisione e della </w:t>
      </w:r>
      <w:r>
        <w:rPr>
          <w:rFonts w:ascii="Times New Roman" w:hAnsi="Times New Roman" w:cs="Times New Roman"/>
          <w:sz w:val="24"/>
          <w:szCs w:val="24"/>
        </w:rPr>
        <w:t>solidarietà, evitando di diventare vittime della società dei consumi con atteggiamenti contrari alla logica del Vangelo.</w:t>
      </w:r>
    </w:p>
    <w:p w:rsidR="00C73BED" w:rsidRPr="008A0244" w:rsidRDefault="00C73BED" w:rsidP="00A60359">
      <w:pPr>
        <w:tabs>
          <w:tab w:val="left" w:pos="567"/>
        </w:tabs>
        <w:spacing w:after="0" w:line="240" w:lineRule="auto"/>
        <w:jc w:val="both"/>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La comunità cristiana è chiamata a tradurre la scelta di fede nella concretezza della storia anche attraverso la promozione di uno stile di legalità che si manifesta nel rispetto delle leggi dello Stato e nella denuncia delle situazioni di ingiustizia e sfruttamento presenti sul territorio. </w:t>
      </w:r>
    </w:p>
    <w:p w:rsidR="00C73BED" w:rsidRPr="0068325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DA1ECD">
        <w:rPr>
          <w:rFonts w:ascii="Times New Roman" w:hAnsi="Times New Roman" w:cs="Times New Roman"/>
          <w:sz w:val="24"/>
          <w:szCs w:val="24"/>
        </w:rPr>
        <w:t>Un</w:t>
      </w:r>
      <w:r>
        <w:rPr>
          <w:rFonts w:ascii="Times New Roman" w:hAnsi="Times New Roman" w:cs="Times New Roman"/>
          <w:sz w:val="24"/>
          <w:szCs w:val="24"/>
        </w:rPr>
        <w:t>’</w:t>
      </w:r>
      <w:r w:rsidRPr="00DA1ECD">
        <w:rPr>
          <w:rFonts w:ascii="Times New Roman" w:hAnsi="Times New Roman" w:cs="Times New Roman"/>
          <w:sz w:val="24"/>
          <w:szCs w:val="24"/>
        </w:rPr>
        <w:t xml:space="preserve">iniziativa capace di educare ad un consumo intelligente e sostenibile è il commercio </w:t>
      </w:r>
      <w:r w:rsidRPr="007E14D7">
        <w:rPr>
          <w:rFonts w:ascii="Times New Roman" w:hAnsi="Times New Roman" w:cs="Times New Roman"/>
          <w:i/>
          <w:iCs/>
          <w:sz w:val="24"/>
          <w:szCs w:val="24"/>
        </w:rPr>
        <w:t>equo e solidale</w:t>
      </w:r>
      <w:r w:rsidRPr="00DA1ECD">
        <w:rPr>
          <w:rFonts w:ascii="Times New Roman" w:hAnsi="Times New Roman" w:cs="Times New Roman"/>
          <w:sz w:val="24"/>
          <w:szCs w:val="24"/>
        </w:rPr>
        <w:t>: l</w:t>
      </w:r>
      <w:r>
        <w:rPr>
          <w:rFonts w:ascii="Times New Roman" w:hAnsi="Times New Roman" w:cs="Times New Roman"/>
          <w:sz w:val="24"/>
          <w:szCs w:val="24"/>
        </w:rPr>
        <w:t>’</w:t>
      </w:r>
      <w:r w:rsidRPr="00DA1ECD">
        <w:rPr>
          <w:rFonts w:ascii="Times New Roman" w:hAnsi="Times New Roman" w:cs="Times New Roman"/>
          <w:sz w:val="24"/>
          <w:szCs w:val="24"/>
        </w:rPr>
        <w:t>acquisto di questo genere di prodotti, unitamente all</w:t>
      </w:r>
      <w:r>
        <w:rPr>
          <w:rFonts w:ascii="Times New Roman" w:hAnsi="Times New Roman" w:cs="Times New Roman"/>
          <w:sz w:val="24"/>
          <w:szCs w:val="24"/>
        </w:rPr>
        <w:t>’</w:t>
      </w:r>
      <w:r w:rsidRPr="00DA1ECD">
        <w:rPr>
          <w:rFonts w:ascii="Times New Roman" w:hAnsi="Times New Roman" w:cs="Times New Roman"/>
          <w:sz w:val="24"/>
          <w:szCs w:val="24"/>
        </w:rPr>
        <w:t>informazione riguardante le modalità di produzione</w:t>
      </w:r>
      <w:r>
        <w:rPr>
          <w:rFonts w:ascii="Times New Roman" w:hAnsi="Times New Roman" w:cs="Times New Roman"/>
          <w:sz w:val="24"/>
          <w:szCs w:val="24"/>
        </w:rPr>
        <w:t xml:space="preserve"> e di commercializzazione</w:t>
      </w:r>
      <w:r w:rsidRPr="00DA1ECD">
        <w:rPr>
          <w:rFonts w:ascii="Times New Roman" w:hAnsi="Times New Roman" w:cs="Times New Roman"/>
          <w:sz w:val="24"/>
          <w:szCs w:val="24"/>
        </w:rPr>
        <w:t>, permette di aiutare le popolazioni in difficoltà a riscattare la propria condizione e, al tempo stesso, forma singoli e famiglie a realizzare riguardo ai consumi scelte maggiormente rispettose della dignità della persona e dell</w:t>
      </w:r>
      <w:r>
        <w:rPr>
          <w:rFonts w:ascii="Times New Roman" w:hAnsi="Times New Roman" w:cs="Times New Roman"/>
          <w:sz w:val="24"/>
          <w:szCs w:val="24"/>
        </w:rPr>
        <w:t>’</w:t>
      </w:r>
      <w:r w:rsidRPr="00DA1ECD">
        <w:rPr>
          <w:rFonts w:ascii="Times New Roman" w:hAnsi="Times New Roman" w:cs="Times New Roman"/>
          <w:sz w:val="24"/>
          <w:szCs w:val="24"/>
        </w:rPr>
        <w:t xml:space="preserve">ambiente. </w:t>
      </w:r>
    </w:p>
    <w:p w:rsidR="00C73BED" w:rsidRPr="0068325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Si potenzi</w:t>
      </w:r>
      <w:r w:rsidRPr="00DA1ECD">
        <w:rPr>
          <w:rFonts w:ascii="Times New Roman" w:hAnsi="Times New Roman" w:cs="Times New Roman"/>
          <w:sz w:val="24"/>
          <w:szCs w:val="24"/>
        </w:rPr>
        <w:t xml:space="preserve"> l</w:t>
      </w:r>
      <w:r>
        <w:rPr>
          <w:rFonts w:ascii="Times New Roman" w:hAnsi="Times New Roman" w:cs="Times New Roman"/>
          <w:sz w:val="24"/>
          <w:szCs w:val="24"/>
        </w:rPr>
        <w:t>’</w:t>
      </w:r>
      <w:r w:rsidRPr="00DA1ECD">
        <w:rPr>
          <w:rFonts w:ascii="Times New Roman" w:hAnsi="Times New Roman" w:cs="Times New Roman"/>
          <w:sz w:val="24"/>
          <w:szCs w:val="24"/>
        </w:rPr>
        <w:t xml:space="preserve">Osservatorio socio-economico diocesano </w:t>
      </w:r>
      <w:r>
        <w:rPr>
          <w:rFonts w:ascii="Times New Roman" w:hAnsi="Times New Roman" w:cs="Times New Roman"/>
          <w:sz w:val="24"/>
          <w:szCs w:val="24"/>
        </w:rPr>
        <w:t>con</w:t>
      </w:r>
      <w:r w:rsidRPr="00DA1ECD">
        <w:rPr>
          <w:rFonts w:ascii="Times New Roman" w:hAnsi="Times New Roman" w:cs="Times New Roman"/>
          <w:sz w:val="24"/>
          <w:szCs w:val="24"/>
        </w:rPr>
        <w:t xml:space="preserve"> </w:t>
      </w:r>
      <w:r>
        <w:rPr>
          <w:rFonts w:ascii="Times New Roman" w:hAnsi="Times New Roman" w:cs="Times New Roman"/>
          <w:sz w:val="24"/>
          <w:szCs w:val="24"/>
        </w:rPr>
        <w:t>un’</w:t>
      </w:r>
      <w:r w:rsidRPr="00DA1ECD">
        <w:rPr>
          <w:rFonts w:ascii="Times New Roman" w:hAnsi="Times New Roman" w:cs="Times New Roman"/>
          <w:sz w:val="24"/>
          <w:szCs w:val="24"/>
        </w:rPr>
        <w:t>articolazione territoriale a livello foraniale o interparrocchiale</w:t>
      </w:r>
      <w:r>
        <w:rPr>
          <w:rFonts w:ascii="Times New Roman" w:hAnsi="Times New Roman" w:cs="Times New Roman"/>
          <w:sz w:val="24"/>
          <w:szCs w:val="24"/>
        </w:rPr>
        <w:t>:</w:t>
      </w:r>
      <w:r w:rsidRPr="00DA1ECD">
        <w:rPr>
          <w:rFonts w:ascii="Times New Roman" w:hAnsi="Times New Roman" w:cs="Times New Roman"/>
          <w:sz w:val="24"/>
          <w:szCs w:val="24"/>
        </w:rPr>
        <w:t xml:space="preserve"> </w:t>
      </w:r>
      <w:r>
        <w:rPr>
          <w:rFonts w:ascii="Times New Roman" w:hAnsi="Times New Roman" w:cs="Times New Roman"/>
          <w:sz w:val="24"/>
          <w:szCs w:val="24"/>
        </w:rPr>
        <w:t>e</w:t>
      </w:r>
      <w:r w:rsidRPr="00DA1ECD">
        <w:rPr>
          <w:rFonts w:ascii="Times New Roman" w:hAnsi="Times New Roman" w:cs="Times New Roman"/>
          <w:sz w:val="24"/>
          <w:szCs w:val="24"/>
        </w:rPr>
        <w:t xml:space="preserve">sso </w:t>
      </w:r>
      <w:r>
        <w:rPr>
          <w:rFonts w:ascii="Times New Roman" w:hAnsi="Times New Roman" w:cs="Times New Roman"/>
          <w:sz w:val="24"/>
          <w:szCs w:val="24"/>
        </w:rPr>
        <w:t>sia il</w:t>
      </w:r>
      <w:r w:rsidRPr="00DA1ECD">
        <w:rPr>
          <w:rFonts w:ascii="Times New Roman" w:hAnsi="Times New Roman" w:cs="Times New Roman"/>
          <w:sz w:val="24"/>
          <w:szCs w:val="24"/>
        </w:rPr>
        <w:t xml:space="preserve"> luogo in cui cogliere e analizzare le dinamiche socio-economiche del territorio proponendo soluzioni mirate ai problemi che si manifestano.</w:t>
      </w:r>
    </w:p>
    <w:p w:rsidR="00C73BED" w:rsidRPr="0068325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DA1EC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L’impegno in ambito socio-economico della nostra Chiesa diocesana trovi una sua particolare espressione nell’opera di sostegno o nella promozione di cooperative e imprese </w:t>
      </w:r>
      <w:r w:rsidRPr="00DA1ECD">
        <w:rPr>
          <w:rFonts w:ascii="Times New Roman" w:hAnsi="Times New Roman" w:cs="Times New Roman"/>
          <w:sz w:val="24"/>
          <w:szCs w:val="24"/>
        </w:rPr>
        <w:t>sociali</w:t>
      </w:r>
      <w:r>
        <w:rPr>
          <w:rFonts w:ascii="Times New Roman" w:hAnsi="Times New Roman" w:cs="Times New Roman"/>
          <w:sz w:val="24"/>
          <w:szCs w:val="24"/>
        </w:rPr>
        <w:t>, le quali mettano al centro il valore della persona e offrano una concreta risposta al bisogno di lavoro di quanti vivono situazioni di difficoltà economica.</w:t>
      </w: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Pr="0068325D"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tabs>
          <w:tab w:val="left" w:pos="567"/>
        </w:tabs>
        <w:spacing w:after="0" w:line="240" w:lineRule="auto"/>
        <w:rPr>
          <w:rFonts w:ascii="Times New Roman" w:hAnsi="Times New Roman" w:cs="Times New Roman"/>
          <w:b/>
          <w:bCs/>
          <w:sz w:val="28"/>
          <w:szCs w:val="28"/>
        </w:rPr>
      </w:pPr>
    </w:p>
    <w:p w:rsidR="00C73BED" w:rsidRPr="0032600B" w:rsidRDefault="00C73BED" w:rsidP="00A60359">
      <w:pPr>
        <w:spacing w:after="0" w:line="240" w:lineRule="auto"/>
        <w:jc w:val="center"/>
        <w:rPr>
          <w:rFonts w:ascii="Times New Roman" w:hAnsi="Times New Roman" w:cs="Times New Roman"/>
          <w:b/>
          <w:bCs/>
          <w:sz w:val="32"/>
          <w:szCs w:val="32"/>
        </w:rPr>
      </w:pPr>
      <w:r w:rsidRPr="0032600B">
        <w:rPr>
          <w:rFonts w:ascii="Times New Roman" w:hAnsi="Times New Roman" w:cs="Times New Roman"/>
          <w:b/>
          <w:bCs/>
          <w:sz w:val="32"/>
          <w:szCs w:val="32"/>
        </w:rPr>
        <w:lastRenderedPageBreak/>
        <w:t>Ambito giuridico-amministrativo</w:t>
      </w:r>
    </w:p>
    <w:p w:rsidR="00C73BED" w:rsidRPr="00EE4208" w:rsidRDefault="00C73BED" w:rsidP="00A60359">
      <w:pPr>
        <w:spacing w:after="0" w:line="240" w:lineRule="auto"/>
        <w:jc w:val="both"/>
        <w:rPr>
          <w:rFonts w:ascii="Times New Roman" w:hAnsi="Times New Roman" w:cs="Times New Roman"/>
          <w:b/>
          <w:bCs/>
          <w:sz w:val="24"/>
          <w:szCs w:val="24"/>
        </w:rPr>
      </w:pPr>
    </w:p>
    <w:p w:rsidR="00C73BED" w:rsidRPr="00EE4208" w:rsidRDefault="00C73BED" w:rsidP="00A60359">
      <w:pPr>
        <w:spacing w:after="0" w:line="240" w:lineRule="auto"/>
        <w:jc w:val="both"/>
        <w:rPr>
          <w:rFonts w:ascii="Times New Roman" w:hAnsi="Times New Roman" w:cs="Times New Roman"/>
          <w:b/>
          <w:bCs/>
          <w:sz w:val="24"/>
          <w:szCs w:val="24"/>
        </w:rPr>
      </w:pPr>
    </w:p>
    <w:p w:rsidR="00C73BED" w:rsidRPr="00AB6E3D" w:rsidRDefault="00C73BED" w:rsidP="00A60359">
      <w:pPr>
        <w:spacing w:after="0" w:line="240" w:lineRule="auto"/>
        <w:jc w:val="both"/>
        <w:rPr>
          <w:rFonts w:ascii="Times New Roman" w:hAnsi="Times New Roman" w:cs="Times New Roman"/>
          <w:b/>
          <w:bCs/>
          <w:kern w:val="24"/>
          <w:sz w:val="24"/>
          <w:szCs w:val="24"/>
        </w:rPr>
      </w:pPr>
      <w:r w:rsidRPr="00AB6E3D">
        <w:rPr>
          <w:rFonts w:ascii="Times New Roman" w:hAnsi="Times New Roman" w:cs="Times New Roman"/>
          <w:b/>
          <w:bCs/>
          <w:kern w:val="24"/>
          <w:sz w:val="24"/>
          <w:szCs w:val="24"/>
        </w:rPr>
        <w:t xml:space="preserve">La Corresponsabilità nella Chiesa locale: </w:t>
      </w:r>
      <w:r>
        <w:rPr>
          <w:rFonts w:ascii="Times New Roman" w:hAnsi="Times New Roman" w:cs="Times New Roman"/>
          <w:b/>
          <w:bCs/>
          <w:kern w:val="24"/>
          <w:sz w:val="24"/>
          <w:szCs w:val="24"/>
        </w:rPr>
        <w:t>g</w:t>
      </w:r>
      <w:r w:rsidRPr="00AB6E3D">
        <w:rPr>
          <w:rFonts w:ascii="Times New Roman" w:hAnsi="Times New Roman" w:cs="Times New Roman"/>
          <w:b/>
          <w:bCs/>
          <w:kern w:val="24"/>
          <w:sz w:val="24"/>
          <w:szCs w:val="24"/>
        </w:rPr>
        <w:t>li organismi di partecipazione</w:t>
      </w:r>
    </w:p>
    <w:p w:rsidR="00C73BED" w:rsidRPr="0032600B" w:rsidRDefault="00C73BED" w:rsidP="00A60359">
      <w:pPr>
        <w:spacing w:after="0" w:line="240" w:lineRule="auto"/>
        <w:jc w:val="both"/>
        <w:rPr>
          <w:rFonts w:ascii="Times New Roman" w:hAnsi="Times New Roman" w:cs="Times New Roman"/>
          <w:b/>
          <w:bCs/>
          <w:sz w:val="10"/>
          <w:szCs w:val="10"/>
        </w:rPr>
      </w:pPr>
    </w:p>
    <w:p w:rsidR="00C73BED" w:rsidRPr="00114EC2"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871FF">
        <w:rPr>
          <w:rStyle w:val="googqs-tidbit1"/>
          <w:rFonts w:ascii="Times New Roman" w:hAnsi="Times New Roman"/>
          <w:sz w:val="24"/>
          <w:szCs w:val="24"/>
        </w:rPr>
        <w:t>La corresponsabilità è la dimensione che la Chiesa di Gaeta valorizza come frutto dell</w:t>
      </w:r>
      <w:r>
        <w:rPr>
          <w:rStyle w:val="googqs-tidbit1"/>
          <w:rFonts w:ascii="Times New Roman" w:hAnsi="Times New Roman"/>
          <w:sz w:val="24"/>
          <w:szCs w:val="24"/>
        </w:rPr>
        <w:t>’</w:t>
      </w:r>
      <w:r w:rsidRPr="006871FF">
        <w:rPr>
          <w:rStyle w:val="googqs-tidbit1"/>
          <w:rFonts w:ascii="Times New Roman" w:hAnsi="Times New Roman"/>
          <w:sz w:val="24"/>
          <w:szCs w:val="24"/>
        </w:rPr>
        <w:t>esperienza sinodale: l</w:t>
      </w:r>
      <w:r>
        <w:rPr>
          <w:rStyle w:val="googqs-tidbit1"/>
          <w:rFonts w:ascii="Times New Roman" w:hAnsi="Times New Roman"/>
          <w:sz w:val="24"/>
          <w:szCs w:val="24"/>
        </w:rPr>
        <w:t>’</w:t>
      </w:r>
      <w:r w:rsidRPr="006871FF">
        <w:rPr>
          <w:rStyle w:val="googqs-tidbit1"/>
          <w:rFonts w:ascii="Times New Roman" w:hAnsi="Times New Roman"/>
          <w:sz w:val="24"/>
          <w:szCs w:val="24"/>
        </w:rPr>
        <w:t>evento di grazia del Sinodo esige la</w:t>
      </w:r>
      <w:r w:rsidRPr="006871FF">
        <w:rPr>
          <w:rFonts w:ascii="Times New Roman" w:hAnsi="Times New Roman" w:cs="Times New Roman"/>
          <w:sz w:val="24"/>
          <w:szCs w:val="24"/>
        </w:rPr>
        <w:t xml:space="preserve"> piena compartecipazione delle varie </w:t>
      </w:r>
      <w:r>
        <w:rPr>
          <w:rFonts w:ascii="Times New Roman" w:hAnsi="Times New Roman" w:cs="Times New Roman"/>
          <w:sz w:val="24"/>
          <w:szCs w:val="24"/>
        </w:rPr>
        <w:t xml:space="preserve">componenti </w:t>
      </w:r>
      <w:r w:rsidRPr="002D24CD">
        <w:rPr>
          <w:rFonts w:ascii="Times New Roman" w:hAnsi="Times New Roman" w:cs="Times New Roman"/>
          <w:sz w:val="24"/>
          <w:szCs w:val="24"/>
        </w:rPr>
        <w:t>della nostra Arcidiocesi alla sua vita e alla sua missione di Chiesa</w:t>
      </w:r>
      <w:r>
        <w:rPr>
          <w:rFonts w:ascii="Times New Roman" w:hAnsi="Times New Roman" w:cs="Times New Roman"/>
          <w:sz w:val="24"/>
          <w:szCs w:val="24"/>
        </w:rPr>
        <w:t xml:space="preserve">. Tale realtà trova la sua piena manifestazione </w:t>
      </w:r>
      <w:r w:rsidRPr="00114EC2">
        <w:rPr>
          <w:rFonts w:ascii="Times New Roman" w:hAnsi="Times New Roman" w:cs="Times New Roman"/>
          <w:sz w:val="24"/>
          <w:szCs w:val="24"/>
        </w:rPr>
        <w:t>negli Organismi di partecipazione</w:t>
      </w:r>
      <w:r>
        <w:rPr>
          <w:rFonts w:ascii="Times New Roman" w:hAnsi="Times New Roman" w:cs="Times New Roman"/>
          <w:sz w:val="24"/>
          <w:szCs w:val="24"/>
        </w:rPr>
        <w:t>.</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Pr="0002334E" w:rsidRDefault="00C73BED" w:rsidP="00A60359">
      <w:pPr>
        <w:numPr>
          <w:ilvl w:val="0"/>
          <w:numId w:val="6"/>
        </w:numPr>
        <w:tabs>
          <w:tab w:val="left" w:pos="567"/>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w:t>
      </w:r>
      <w:r w:rsidRPr="0002334E">
        <w:rPr>
          <w:rFonts w:ascii="Times New Roman" w:hAnsi="Times New Roman" w:cs="Times New Roman"/>
          <w:sz w:val="24"/>
          <w:szCs w:val="24"/>
        </w:rPr>
        <w:t xml:space="preserve">l </w:t>
      </w:r>
      <w:r w:rsidRPr="002D24CD">
        <w:rPr>
          <w:rFonts w:ascii="Times New Roman" w:hAnsi="Times New Roman" w:cs="Times New Roman"/>
          <w:b/>
          <w:bCs/>
          <w:sz w:val="24"/>
          <w:szCs w:val="24"/>
        </w:rPr>
        <w:t>Consiglio diocesano per gli affari economici</w:t>
      </w:r>
      <w:r>
        <w:rPr>
          <w:rFonts w:ascii="Times New Roman" w:hAnsi="Times New Roman" w:cs="Times New Roman"/>
          <w:b/>
          <w:bCs/>
          <w:sz w:val="24"/>
          <w:szCs w:val="24"/>
        </w:rPr>
        <w:t xml:space="preserve"> </w:t>
      </w:r>
      <w:r>
        <w:rPr>
          <w:rFonts w:ascii="Times New Roman" w:hAnsi="Times New Roman" w:cs="Times New Roman"/>
          <w:sz w:val="24"/>
          <w:szCs w:val="24"/>
        </w:rPr>
        <w:t>è</w:t>
      </w:r>
      <w:r w:rsidRPr="0002334E">
        <w:rPr>
          <w:rFonts w:ascii="Times New Roman" w:hAnsi="Times New Roman" w:cs="Times New Roman"/>
          <w:sz w:val="24"/>
          <w:szCs w:val="24"/>
        </w:rPr>
        <w:t xml:space="preserve"> l</w:t>
      </w:r>
      <w:r>
        <w:rPr>
          <w:rFonts w:ascii="Times New Roman" w:hAnsi="Times New Roman" w:cs="Times New Roman"/>
          <w:sz w:val="24"/>
          <w:szCs w:val="24"/>
        </w:rPr>
        <w:t>’</w:t>
      </w:r>
      <w:r w:rsidRPr="0002334E">
        <w:rPr>
          <w:rFonts w:ascii="Times New Roman" w:hAnsi="Times New Roman" w:cs="Times New Roman"/>
          <w:sz w:val="24"/>
          <w:szCs w:val="24"/>
        </w:rPr>
        <w:t>organismo che coadiuva l</w:t>
      </w:r>
      <w:r>
        <w:rPr>
          <w:rFonts w:ascii="Times New Roman" w:hAnsi="Times New Roman" w:cs="Times New Roman"/>
          <w:sz w:val="24"/>
          <w:szCs w:val="24"/>
        </w:rPr>
        <w:t>’</w:t>
      </w:r>
      <w:r w:rsidRPr="0002334E">
        <w:rPr>
          <w:rFonts w:ascii="Times New Roman" w:hAnsi="Times New Roman" w:cs="Times New Roman"/>
          <w:sz w:val="24"/>
          <w:szCs w:val="24"/>
        </w:rPr>
        <w:t>Arcivescovo nell</w:t>
      </w:r>
      <w:r>
        <w:rPr>
          <w:rFonts w:ascii="Times New Roman" w:hAnsi="Times New Roman" w:cs="Times New Roman"/>
          <w:sz w:val="24"/>
          <w:szCs w:val="24"/>
        </w:rPr>
        <w:t>’amministrazione dei beni dell’Arcidiocesi, delle persone giuridiche e degli altri enti da lui legalmente rappresentati o a lui soggetti.</w:t>
      </w:r>
    </w:p>
    <w:p w:rsidR="00C73BED" w:rsidRPr="00182433"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Questo C</w:t>
      </w:r>
      <w:r w:rsidRPr="00114EC2">
        <w:rPr>
          <w:rFonts w:ascii="Times New Roman" w:hAnsi="Times New Roman" w:cs="Times New Roman"/>
          <w:sz w:val="24"/>
          <w:szCs w:val="24"/>
        </w:rPr>
        <w:t xml:space="preserve">onsiglio, che </w:t>
      </w:r>
      <w:r>
        <w:rPr>
          <w:rFonts w:ascii="Times New Roman" w:hAnsi="Times New Roman" w:cs="Times New Roman"/>
          <w:sz w:val="24"/>
          <w:szCs w:val="24"/>
        </w:rPr>
        <w:t xml:space="preserve">a seconda dei casi può avere </w:t>
      </w:r>
      <w:r w:rsidRPr="00114EC2">
        <w:rPr>
          <w:rFonts w:ascii="Times New Roman" w:hAnsi="Times New Roman" w:cs="Times New Roman"/>
          <w:sz w:val="24"/>
          <w:szCs w:val="24"/>
        </w:rPr>
        <w:t>funzione deliberativa</w:t>
      </w:r>
      <w:r>
        <w:rPr>
          <w:rFonts w:ascii="Times New Roman" w:hAnsi="Times New Roman" w:cs="Times New Roman"/>
          <w:sz w:val="24"/>
          <w:szCs w:val="24"/>
        </w:rPr>
        <w:t xml:space="preserve"> o consultiva, è composto dal Vicario Generale, da un Vicario Foraneo e da</w:t>
      </w:r>
      <w:r w:rsidRPr="00114EC2">
        <w:rPr>
          <w:rFonts w:ascii="Times New Roman" w:hAnsi="Times New Roman" w:cs="Times New Roman"/>
          <w:sz w:val="24"/>
          <w:szCs w:val="24"/>
        </w:rPr>
        <w:t xml:space="preserve"> altri </w:t>
      </w:r>
      <w:r>
        <w:rPr>
          <w:rFonts w:ascii="Times New Roman" w:hAnsi="Times New Roman" w:cs="Times New Roman"/>
          <w:sz w:val="24"/>
          <w:szCs w:val="24"/>
        </w:rPr>
        <w:t xml:space="preserve">tre </w:t>
      </w:r>
      <w:r w:rsidRPr="00114EC2">
        <w:rPr>
          <w:rFonts w:ascii="Times New Roman" w:hAnsi="Times New Roman" w:cs="Times New Roman"/>
          <w:sz w:val="24"/>
          <w:szCs w:val="24"/>
        </w:rPr>
        <w:t xml:space="preserve">membri </w:t>
      </w:r>
      <w:r>
        <w:rPr>
          <w:rFonts w:ascii="Times New Roman" w:hAnsi="Times New Roman" w:cs="Times New Roman"/>
          <w:sz w:val="24"/>
          <w:szCs w:val="24"/>
        </w:rPr>
        <w:t xml:space="preserve">laici, </w:t>
      </w:r>
      <w:r w:rsidRPr="00114EC2">
        <w:rPr>
          <w:rFonts w:ascii="Times New Roman" w:hAnsi="Times New Roman" w:cs="Times New Roman"/>
          <w:sz w:val="24"/>
          <w:szCs w:val="24"/>
        </w:rPr>
        <w:t>scelti dall</w:t>
      </w:r>
      <w:r>
        <w:rPr>
          <w:rFonts w:ascii="Times New Roman" w:hAnsi="Times New Roman" w:cs="Times New Roman"/>
          <w:sz w:val="24"/>
          <w:szCs w:val="24"/>
        </w:rPr>
        <w:t>’</w:t>
      </w:r>
      <w:r w:rsidRPr="00114EC2">
        <w:rPr>
          <w:rFonts w:ascii="Times New Roman" w:hAnsi="Times New Roman" w:cs="Times New Roman"/>
          <w:sz w:val="24"/>
          <w:szCs w:val="24"/>
        </w:rPr>
        <w:t xml:space="preserve">Arcivescovo in ragione delle loro </w:t>
      </w:r>
      <w:r>
        <w:rPr>
          <w:rFonts w:ascii="Times New Roman" w:hAnsi="Times New Roman" w:cs="Times New Roman"/>
          <w:sz w:val="24"/>
          <w:szCs w:val="24"/>
        </w:rPr>
        <w:t xml:space="preserve">specifiche competenze e del loro </w:t>
      </w:r>
      <w:r w:rsidRPr="00114EC2">
        <w:rPr>
          <w:rFonts w:ascii="Times New Roman" w:hAnsi="Times New Roman" w:cs="Times New Roman"/>
          <w:sz w:val="24"/>
          <w:szCs w:val="24"/>
        </w:rPr>
        <w:t>senso ecclesiale.</w:t>
      </w:r>
      <w:r>
        <w:rPr>
          <w:rFonts w:ascii="Times New Roman" w:hAnsi="Times New Roman" w:cs="Times New Roman"/>
          <w:sz w:val="24"/>
          <w:szCs w:val="24"/>
        </w:rPr>
        <w:t xml:space="preserve"> Segretario del suddetto Consiglio è l’Economo diocesano il quale, tuttavia, non ha diritto di voto. </w:t>
      </w:r>
      <w:r w:rsidRPr="00114EC2">
        <w:rPr>
          <w:rFonts w:ascii="Times New Roman" w:hAnsi="Times New Roman" w:cs="Times New Roman"/>
          <w:sz w:val="24"/>
          <w:szCs w:val="24"/>
        </w:rPr>
        <w:t>Il regolamento vi</w:t>
      </w:r>
      <w:r>
        <w:rPr>
          <w:rFonts w:ascii="Times New Roman" w:hAnsi="Times New Roman" w:cs="Times New Roman"/>
          <w:sz w:val="24"/>
          <w:szCs w:val="24"/>
        </w:rPr>
        <w:t>ene approvato da questo Sinodo.</w:t>
      </w:r>
    </w:p>
    <w:p w:rsidR="00C73BED" w:rsidRPr="0032600B" w:rsidRDefault="00C73BED" w:rsidP="00A60359">
      <w:pPr>
        <w:tabs>
          <w:tab w:val="left" w:pos="567"/>
        </w:tabs>
        <w:spacing w:after="0" w:line="240" w:lineRule="auto"/>
        <w:jc w:val="both"/>
        <w:rPr>
          <w:rFonts w:ascii="Times New Roman" w:hAnsi="Times New Roman" w:cs="Times New Roman"/>
          <w:b/>
          <w:bCs/>
          <w:sz w:val="10"/>
          <w:szCs w:val="10"/>
        </w:rPr>
      </w:pPr>
    </w:p>
    <w:p w:rsidR="00C73BED" w:rsidRPr="004244C5"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4244C5">
        <w:rPr>
          <w:rFonts w:ascii="Times New Roman" w:hAnsi="Times New Roman" w:cs="Times New Roman"/>
          <w:sz w:val="24"/>
          <w:szCs w:val="24"/>
        </w:rPr>
        <w:t xml:space="preserve">Il </w:t>
      </w:r>
      <w:r w:rsidRPr="004244C5">
        <w:rPr>
          <w:rFonts w:ascii="Times New Roman" w:hAnsi="Times New Roman" w:cs="Times New Roman"/>
          <w:b/>
          <w:bCs/>
          <w:sz w:val="24"/>
          <w:szCs w:val="24"/>
        </w:rPr>
        <w:t>Consiglio presbiterale</w:t>
      </w:r>
      <w:r w:rsidRPr="004244C5">
        <w:rPr>
          <w:rFonts w:ascii="Times New Roman" w:hAnsi="Times New Roman" w:cs="Times New Roman"/>
          <w:sz w:val="24"/>
          <w:szCs w:val="24"/>
        </w:rPr>
        <w:t>, composto da presbiteri rappresentanti l</w:t>
      </w:r>
      <w:r>
        <w:rPr>
          <w:rFonts w:ascii="Times New Roman" w:hAnsi="Times New Roman" w:cs="Times New Roman"/>
          <w:sz w:val="24"/>
          <w:szCs w:val="24"/>
        </w:rPr>
        <w:t>’</w:t>
      </w:r>
      <w:r w:rsidRPr="004244C5">
        <w:rPr>
          <w:rFonts w:ascii="Times New Roman" w:hAnsi="Times New Roman" w:cs="Times New Roman"/>
          <w:sz w:val="24"/>
          <w:szCs w:val="24"/>
        </w:rPr>
        <w:t>intero presbiterio, ha il compito di coadiuvare l</w:t>
      </w:r>
      <w:r>
        <w:rPr>
          <w:rFonts w:ascii="Times New Roman" w:hAnsi="Times New Roman" w:cs="Times New Roman"/>
          <w:sz w:val="24"/>
          <w:szCs w:val="24"/>
        </w:rPr>
        <w:t>’</w:t>
      </w:r>
      <w:r w:rsidRPr="004244C5">
        <w:rPr>
          <w:rFonts w:ascii="Times New Roman" w:hAnsi="Times New Roman" w:cs="Times New Roman"/>
          <w:sz w:val="24"/>
          <w:szCs w:val="24"/>
        </w:rPr>
        <w:t>Arcivescovo nel governo dell</w:t>
      </w:r>
      <w:r>
        <w:rPr>
          <w:rFonts w:ascii="Times New Roman" w:hAnsi="Times New Roman" w:cs="Times New Roman"/>
          <w:sz w:val="24"/>
          <w:szCs w:val="24"/>
        </w:rPr>
        <w:t>’</w:t>
      </w:r>
      <w:r w:rsidRPr="004244C5">
        <w:rPr>
          <w:rFonts w:ascii="Times New Roman" w:hAnsi="Times New Roman" w:cs="Times New Roman"/>
          <w:sz w:val="24"/>
          <w:szCs w:val="24"/>
        </w:rPr>
        <w:t>Arcidiocesi per promuovere nel modo più efficace il bene pastorale della porzione di popolo di Dio a lui affidata (</w:t>
      </w:r>
      <w:r>
        <w:rPr>
          <w:rFonts w:ascii="Times New Roman" w:hAnsi="Times New Roman" w:cs="Times New Roman"/>
          <w:sz w:val="24"/>
          <w:szCs w:val="24"/>
        </w:rPr>
        <w:t xml:space="preserve">cfr. </w:t>
      </w:r>
      <w:r w:rsidRPr="004244C5">
        <w:rPr>
          <w:rFonts w:ascii="Times New Roman" w:hAnsi="Times New Roman" w:cs="Times New Roman"/>
          <w:sz w:val="24"/>
          <w:szCs w:val="24"/>
        </w:rPr>
        <w:t xml:space="preserve">can. 495). Esso ha </w:t>
      </w:r>
      <w:r>
        <w:rPr>
          <w:rFonts w:ascii="Times New Roman" w:hAnsi="Times New Roman" w:cs="Times New Roman"/>
          <w:sz w:val="24"/>
          <w:szCs w:val="24"/>
        </w:rPr>
        <w:t xml:space="preserve">solamente </w:t>
      </w:r>
      <w:r w:rsidRPr="004244C5">
        <w:rPr>
          <w:rFonts w:ascii="Times New Roman" w:hAnsi="Times New Roman" w:cs="Times New Roman"/>
          <w:sz w:val="24"/>
          <w:szCs w:val="24"/>
        </w:rPr>
        <w:t>voto consultivo; tuttavia l</w:t>
      </w:r>
      <w:r>
        <w:rPr>
          <w:rFonts w:ascii="Times New Roman" w:hAnsi="Times New Roman" w:cs="Times New Roman"/>
          <w:sz w:val="24"/>
          <w:szCs w:val="24"/>
        </w:rPr>
        <w:t>’Arcivescovo</w:t>
      </w:r>
      <w:r w:rsidRPr="004244C5">
        <w:rPr>
          <w:rFonts w:ascii="Times New Roman" w:hAnsi="Times New Roman" w:cs="Times New Roman"/>
          <w:sz w:val="24"/>
          <w:szCs w:val="24"/>
        </w:rPr>
        <w:t xml:space="preserve"> ha bisogno del suo consenso nei casi espressamente previsti dal diritto</w:t>
      </w:r>
      <w:r>
        <w:rPr>
          <w:rFonts w:ascii="Times New Roman" w:hAnsi="Times New Roman" w:cs="Times New Roman"/>
          <w:sz w:val="24"/>
          <w:szCs w:val="24"/>
        </w:rPr>
        <w:t xml:space="preserve"> (cfr. can. 500§2)</w:t>
      </w:r>
      <w:r w:rsidRPr="004244C5">
        <w:rPr>
          <w:rFonts w:ascii="Times New Roman" w:hAnsi="Times New Roman" w:cs="Times New Roman"/>
          <w:sz w:val="24"/>
          <w:szCs w:val="24"/>
        </w:rPr>
        <w:t>.</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Pr="00194125"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2334E">
        <w:rPr>
          <w:rFonts w:ascii="Times New Roman" w:hAnsi="Times New Roman" w:cs="Times New Roman"/>
          <w:sz w:val="24"/>
          <w:szCs w:val="24"/>
        </w:rPr>
        <w:t xml:space="preserve">Il </w:t>
      </w:r>
      <w:r>
        <w:rPr>
          <w:rFonts w:ascii="Times New Roman" w:hAnsi="Times New Roman" w:cs="Times New Roman"/>
          <w:b/>
          <w:bCs/>
          <w:sz w:val="24"/>
          <w:szCs w:val="24"/>
        </w:rPr>
        <w:t>C</w:t>
      </w:r>
      <w:r w:rsidRPr="002258FF">
        <w:rPr>
          <w:rFonts w:ascii="Times New Roman" w:hAnsi="Times New Roman" w:cs="Times New Roman"/>
          <w:b/>
          <w:bCs/>
          <w:sz w:val="24"/>
          <w:szCs w:val="24"/>
        </w:rPr>
        <w:t>ollegio dei consultori</w:t>
      </w:r>
      <w:r w:rsidRPr="0002334E">
        <w:rPr>
          <w:rFonts w:ascii="Times New Roman" w:hAnsi="Times New Roman" w:cs="Times New Roman"/>
          <w:sz w:val="24"/>
          <w:szCs w:val="24"/>
        </w:rPr>
        <w:t xml:space="preserve">, formato da presbiteri </w:t>
      </w:r>
      <w:r>
        <w:rPr>
          <w:rFonts w:ascii="Times New Roman" w:hAnsi="Times New Roman" w:cs="Times New Roman"/>
          <w:sz w:val="24"/>
          <w:szCs w:val="24"/>
        </w:rPr>
        <w:t xml:space="preserve">liberamente </w:t>
      </w:r>
      <w:r w:rsidRPr="0002334E">
        <w:rPr>
          <w:rFonts w:ascii="Times New Roman" w:hAnsi="Times New Roman" w:cs="Times New Roman"/>
          <w:sz w:val="24"/>
          <w:szCs w:val="24"/>
        </w:rPr>
        <w:t>scelti dall</w:t>
      </w:r>
      <w:r>
        <w:rPr>
          <w:rFonts w:ascii="Times New Roman" w:hAnsi="Times New Roman" w:cs="Times New Roman"/>
          <w:sz w:val="24"/>
          <w:szCs w:val="24"/>
        </w:rPr>
        <w:t>’</w:t>
      </w:r>
      <w:r w:rsidRPr="0002334E">
        <w:rPr>
          <w:rFonts w:ascii="Times New Roman" w:hAnsi="Times New Roman" w:cs="Times New Roman"/>
          <w:sz w:val="24"/>
          <w:szCs w:val="24"/>
        </w:rPr>
        <w:t xml:space="preserve">Arcivescovo tra i membri del </w:t>
      </w:r>
      <w:r>
        <w:rPr>
          <w:rFonts w:ascii="Times New Roman" w:hAnsi="Times New Roman" w:cs="Times New Roman"/>
          <w:sz w:val="24"/>
          <w:szCs w:val="24"/>
        </w:rPr>
        <w:t>C</w:t>
      </w:r>
      <w:r w:rsidRPr="0002334E">
        <w:rPr>
          <w:rFonts w:ascii="Times New Roman" w:hAnsi="Times New Roman" w:cs="Times New Roman"/>
          <w:sz w:val="24"/>
          <w:szCs w:val="24"/>
        </w:rPr>
        <w:t xml:space="preserve">onsiglio presbiterale, </w:t>
      </w:r>
      <w:r>
        <w:rPr>
          <w:rFonts w:ascii="Times New Roman" w:hAnsi="Times New Roman" w:cs="Times New Roman"/>
          <w:sz w:val="24"/>
          <w:szCs w:val="24"/>
        </w:rPr>
        <w:t xml:space="preserve">aiuta </w:t>
      </w:r>
      <w:r w:rsidRPr="0002334E">
        <w:rPr>
          <w:rFonts w:ascii="Times New Roman" w:hAnsi="Times New Roman" w:cs="Times New Roman"/>
          <w:sz w:val="24"/>
          <w:szCs w:val="24"/>
        </w:rPr>
        <w:t>l</w:t>
      </w:r>
      <w:r>
        <w:rPr>
          <w:rFonts w:ascii="Times New Roman" w:hAnsi="Times New Roman" w:cs="Times New Roman"/>
          <w:sz w:val="24"/>
          <w:szCs w:val="24"/>
        </w:rPr>
        <w:t>’Ordinario, con voto consultivo o deliberativo,</w:t>
      </w:r>
      <w:r w:rsidRPr="0002334E">
        <w:rPr>
          <w:rFonts w:ascii="Times New Roman" w:hAnsi="Times New Roman" w:cs="Times New Roman"/>
          <w:sz w:val="24"/>
          <w:szCs w:val="24"/>
        </w:rPr>
        <w:t xml:space="preserve"> nell</w:t>
      </w:r>
      <w:r>
        <w:rPr>
          <w:rFonts w:ascii="Times New Roman" w:hAnsi="Times New Roman" w:cs="Times New Roman"/>
          <w:sz w:val="24"/>
          <w:szCs w:val="24"/>
        </w:rPr>
        <w:t>’</w:t>
      </w:r>
      <w:r w:rsidRPr="0002334E">
        <w:rPr>
          <w:rFonts w:ascii="Times New Roman" w:hAnsi="Times New Roman" w:cs="Times New Roman"/>
          <w:sz w:val="24"/>
          <w:szCs w:val="24"/>
        </w:rPr>
        <w:t>amministrazione dei beni dell</w:t>
      </w:r>
      <w:r>
        <w:rPr>
          <w:rFonts w:ascii="Times New Roman" w:hAnsi="Times New Roman" w:cs="Times New Roman"/>
          <w:sz w:val="24"/>
          <w:szCs w:val="24"/>
        </w:rPr>
        <w:t>’</w:t>
      </w:r>
      <w:r w:rsidRPr="0002334E">
        <w:rPr>
          <w:rFonts w:ascii="Times New Roman" w:hAnsi="Times New Roman" w:cs="Times New Roman"/>
          <w:sz w:val="24"/>
          <w:szCs w:val="24"/>
        </w:rPr>
        <w:t xml:space="preserve">Arcidiocesi e delle persone giuridiche </w:t>
      </w:r>
      <w:r>
        <w:rPr>
          <w:rFonts w:ascii="Times New Roman" w:hAnsi="Times New Roman" w:cs="Times New Roman"/>
          <w:sz w:val="24"/>
          <w:szCs w:val="24"/>
        </w:rPr>
        <w:t xml:space="preserve">a lui </w:t>
      </w:r>
      <w:r w:rsidRPr="0002334E">
        <w:rPr>
          <w:rFonts w:ascii="Times New Roman" w:hAnsi="Times New Roman" w:cs="Times New Roman"/>
          <w:sz w:val="24"/>
          <w:szCs w:val="24"/>
        </w:rPr>
        <w:t xml:space="preserve">soggette, con particolare attenzione </w:t>
      </w:r>
      <w:r>
        <w:rPr>
          <w:rFonts w:ascii="Times New Roman" w:hAnsi="Times New Roman" w:cs="Times New Roman"/>
          <w:sz w:val="24"/>
          <w:szCs w:val="24"/>
        </w:rPr>
        <w:t>pastorale ai beni ecclesiastici</w:t>
      </w:r>
      <w:r w:rsidRPr="0002334E">
        <w:rPr>
          <w:rFonts w:ascii="Times New Roman" w:hAnsi="Times New Roman" w:cs="Times New Roman"/>
          <w:sz w:val="24"/>
          <w:szCs w:val="24"/>
        </w:rPr>
        <w:t>. Nella Chiesa di Gaeta al Collegio dei Consultori è affidato</w:t>
      </w:r>
      <w:r>
        <w:rPr>
          <w:rFonts w:ascii="Times New Roman" w:hAnsi="Times New Roman" w:cs="Times New Roman"/>
          <w:sz w:val="24"/>
          <w:szCs w:val="24"/>
        </w:rPr>
        <w:t xml:space="preserve"> anche</w:t>
      </w:r>
      <w:r w:rsidRPr="0002334E">
        <w:rPr>
          <w:rFonts w:ascii="Times New Roman" w:hAnsi="Times New Roman" w:cs="Times New Roman"/>
          <w:sz w:val="24"/>
          <w:szCs w:val="24"/>
        </w:rPr>
        <w:t xml:space="preserve"> il compito di </w:t>
      </w:r>
      <w:r w:rsidRPr="0002334E">
        <w:rPr>
          <w:rFonts w:ascii="Times New Roman" w:hAnsi="Times New Roman" w:cs="Times New Roman"/>
          <w:i/>
          <w:iCs/>
          <w:sz w:val="24"/>
          <w:szCs w:val="24"/>
        </w:rPr>
        <w:t>coetus</w:t>
      </w:r>
      <w:r>
        <w:rPr>
          <w:rFonts w:ascii="Times New Roman" w:hAnsi="Times New Roman" w:cs="Times New Roman"/>
          <w:i/>
          <w:iCs/>
          <w:sz w:val="24"/>
          <w:szCs w:val="24"/>
        </w:rPr>
        <w:t xml:space="preserve"> </w:t>
      </w:r>
      <w:r w:rsidRPr="0002334E">
        <w:rPr>
          <w:rFonts w:ascii="Times New Roman" w:hAnsi="Times New Roman" w:cs="Times New Roman"/>
          <w:i/>
          <w:iCs/>
          <w:sz w:val="24"/>
          <w:szCs w:val="24"/>
        </w:rPr>
        <w:t>parrochorum</w:t>
      </w:r>
      <w:r>
        <w:rPr>
          <w:rFonts w:ascii="Times New Roman" w:hAnsi="Times New Roman" w:cs="Times New Roman"/>
          <w:i/>
          <w:iCs/>
          <w:sz w:val="24"/>
          <w:szCs w:val="24"/>
        </w:rPr>
        <w:t xml:space="preserve">, </w:t>
      </w:r>
      <w:r w:rsidRPr="0002334E">
        <w:rPr>
          <w:rFonts w:ascii="Times New Roman" w:hAnsi="Times New Roman" w:cs="Times New Roman"/>
          <w:sz w:val="24"/>
          <w:szCs w:val="24"/>
        </w:rPr>
        <w:t>pe</w:t>
      </w:r>
      <w:r>
        <w:rPr>
          <w:rFonts w:ascii="Times New Roman" w:hAnsi="Times New Roman" w:cs="Times New Roman"/>
          <w:sz w:val="24"/>
          <w:szCs w:val="24"/>
        </w:rPr>
        <w:t>r la disciplina, la rimozione e il trasferimento dei parroci</w:t>
      </w:r>
      <w:r w:rsidRPr="0002334E">
        <w:rPr>
          <w:rFonts w:ascii="Times New Roman" w:hAnsi="Times New Roman" w:cs="Times New Roman"/>
          <w:sz w:val="24"/>
          <w:szCs w:val="24"/>
        </w:rPr>
        <w:t xml:space="preserve"> secon</w:t>
      </w:r>
      <w:r>
        <w:rPr>
          <w:rFonts w:ascii="Times New Roman" w:hAnsi="Times New Roman" w:cs="Times New Roman"/>
          <w:sz w:val="24"/>
          <w:szCs w:val="24"/>
        </w:rPr>
        <w:t>do il disposto del can. 1742§1, e di consiglio</w:t>
      </w:r>
      <w:r w:rsidRPr="0002334E">
        <w:rPr>
          <w:rFonts w:ascii="Times New Roman" w:hAnsi="Times New Roman" w:cs="Times New Roman"/>
          <w:sz w:val="24"/>
          <w:szCs w:val="24"/>
        </w:rPr>
        <w:t xml:space="preserve"> per la composizione di contese in relazione ad atti amministrativi</w:t>
      </w:r>
      <w:r>
        <w:rPr>
          <w:rFonts w:ascii="Times New Roman" w:hAnsi="Times New Roman" w:cs="Times New Roman"/>
          <w:sz w:val="24"/>
          <w:szCs w:val="24"/>
        </w:rPr>
        <w:t>, in conformità al disposto del can. 1733</w:t>
      </w:r>
      <w:r w:rsidRPr="0002334E">
        <w:rPr>
          <w:rFonts w:ascii="Times New Roman" w:hAnsi="Times New Roman" w:cs="Times New Roman"/>
          <w:sz w:val="24"/>
          <w:szCs w:val="24"/>
        </w:rPr>
        <w:t>§2.</w:t>
      </w:r>
      <w:r>
        <w:rPr>
          <w:rFonts w:ascii="Times New Roman" w:hAnsi="Times New Roman" w:cs="Times New Roman"/>
          <w:sz w:val="24"/>
          <w:szCs w:val="24"/>
        </w:rPr>
        <w:t xml:space="preserve"> </w:t>
      </w:r>
      <w:r w:rsidRPr="00194125">
        <w:rPr>
          <w:rFonts w:ascii="Times New Roman" w:hAnsi="Times New Roman" w:cs="Times New Roman"/>
          <w:sz w:val="24"/>
          <w:szCs w:val="24"/>
        </w:rPr>
        <w:t xml:space="preserve">Il suo regolamento </w:t>
      </w:r>
      <w:r>
        <w:rPr>
          <w:rFonts w:ascii="Times New Roman" w:hAnsi="Times New Roman" w:cs="Times New Roman"/>
          <w:sz w:val="24"/>
          <w:szCs w:val="24"/>
        </w:rPr>
        <w:t>viene</w:t>
      </w:r>
      <w:r w:rsidRPr="00194125">
        <w:rPr>
          <w:rFonts w:ascii="Times New Roman" w:hAnsi="Times New Roman" w:cs="Times New Roman"/>
          <w:sz w:val="24"/>
          <w:szCs w:val="24"/>
        </w:rPr>
        <w:t xml:space="preserve"> approvato da questo Sinodo.</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Pr="0002334E"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2D24CD">
        <w:rPr>
          <w:rFonts w:ascii="Times New Roman" w:hAnsi="Times New Roman" w:cs="Times New Roman"/>
          <w:b/>
          <w:bCs/>
          <w:sz w:val="24"/>
          <w:szCs w:val="24"/>
        </w:rPr>
        <w:t>Il Consiglio pastorale diocesano</w:t>
      </w:r>
      <w:r w:rsidRPr="0002334E">
        <w:rPr>
          <w:rFonts w:ascii="Times New Roman" w:hAnsi="Times New Roman" w:cs="Times New Roman"/>
          <w:sz w:val="24"/>
          <w:szCs w:val="24"/>
        </w:rPr>
        <w:t xml:space="preserve">, composto da presbiteri, diaconi, </w:t>
      </w:r>
      <w:r>
        <w:rPr>
          <w:rFonts w:ascii="Times New Roman" w:hAnsi="Times New Roman" w:cs="Times New Roman"/>
          <w:sz w:val="24"/>
          <w:szCs w:val="24"/>
        </w:rPr>
        <w:t>religiosi</w:t>
      </w:r>
      <w:r w:rsidRPr="0002334E">
        <w:rPr>
          <w:rFonts w:ascii="Times New Roman" w:hAnsi="Times New Roman" w:cs="Times New Roman"/>
          <w:sz w:val="24"/>
          <w:szCs w:val="24"/>
        </w:rPr>
        <w:t xml:space="preserve"> e soprattutto da laici, è un organo consultivo</w:t>
      </w:r>
      <w:r>
        <w:rPr>
          <w:rFonts w:ascii="Times New Roman" w:hAnsi="Times New Roman" w:cs="Times New Roman"/>
          <w:sz w:val="24"/>
          <w:szCs w:val="24"/>
        </w:rPr>
        <w:t>,</w:t>
      </w:r>
      <w:r w:rsidRPr="0002334E">
        <w:rPr>
          <w:rFonts w:ascii="Times New Roman" w:hAnsi="Times New Roman" w:cs="Times New Roman"/>
          <w:sz w:val="24"/>
          <w:szCs w:val="24"/>
        </w:rPr>
        <w:t xml:space="preserve"> aperto a tutte le componenti del popolo di Dio. </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compito preminente </w:t>
      </w:r>
      <w:r w:rsidRPr="00114EC2">
        <w:rPr>
          <w:rFonts w:ascii="Times New Roman" w:hAnsi="Times New Roman" w:cs="Times New Roman"/>
          <w:sz w:val="24"/>
          <w:szCs w:val="24"/>
        </w:rPr>
        <w:t xml:space="preserve">di </w:t>
      </w:r>
      <w:r>
        <w:rPr>
          <w:rFonts w:ascii="Times New Roman" w:hAnsi="Times New Roman" w:cs="Times New Roman"/>
          <w:sz w:val="24"/>
          <w:szCs w:val="24"/>
        </w:rPr>
        <w:t>questo consiglio consiste nel</w:t>
      </w:r>
      <w:r w:rsidRPr="00114EC2">
        <w:rPr>
          <w:rFonts w:ascii="Times New Roman" w:hAnsi="Times New Roman" w:cs="Times New Roman"/>
          <w:sz w:val="24"/>
          <w:szCs w:val="24"/>
        </w:rPr>
        <w:t xml:space="preserve"> discernimento e </w:t>
      </w:r>
      <w:r>
        <w:rPr>
          <w:rFonts w:ascii="Times New Roman" w:hAnsi="Times New Roman" w:cs="Times New Roman"/>
          <w:sz w:val="24"/>
          <w:szCs w:val="24"/>
        </w:rPr>
        <w:t>nella</w:t>
      </w:r>
      <w:r w:rsidRPr="00114EC2">
        <w:rPr>
          <w:rFonts w:ascii="Times New Roman" w:hAnsi="Times New Roman" w:cs="Times New Roman"/>
          <w:sz w:val="24"/>
          <w:szCs w:val="24"/>
        </w:rPr>
        <w:t xml:space="preserve"> progettazione </w:t>
      </w:r>
      <w:r>
        <w:rPr>
          <w:rFonts w:ascii="Times New Roman" w:hAnsi="Times New Roman" w:cs="Times New Roman"/>
          <w:sz w:val="24"/>
          <w:szCs w:val="24"/>
        </w:rPr>
        <w:t>pastorale sulla base dei programmi annuali o pluriennali che l’Arcivescovo offre alla Chiesa di Gaeta</w:t>
      </w:r>
      <w:r w:rsidRPr="00114EC2">
        <w:rPr>
          <w:rFonts w:ascii="Times New Roman" w:hAnsi="Times New Roman" w:cs="Times New Roman"/>
          <w:sz w:val="24"/>
          <w:szCs w:val="24"/>
        </w:rPr>
        <w:t>. Il raggiungimento di</w:t>
      </w:r>
      <w:r>
        <w:rPr>
          <w:rFonts w:ascii="Times New Roman" w:hAnsi="Times New Roman" w:cs="Times New Roman"/>
          <w:sz w:val="24"/>
          <w:szCs w:val="24"/>
        </w:rPr>
        <w:t xml:space="preserve"> tale obiettivo rende necessaria</w:t>
      </w:r>
      <w:r w:rsidRPr="00114EC2">
        <w:rPr>
          <w:rFonts w:ascii="Times New Roman" w:hAnsi="Times New Roman" w:cs="Times New Roman"/>
          <w:sz w:val="24"/>
          <w:szCs w:val="24"/>
        </w:rPr>
        <w:t xml:space="preserve"> una qualificata formazione dei suoi membri i quali, sotto la presidenza dell</w:t>
      </w:r>
      <w:r>
        <w:rPr>
          <w:rFonts w:ascii="Times New Roman" w:hAnsi="Times New Roman" w:cs="Times New Roman"/>
          <w:sz w:val="24"/>
          <w:szCs w:val="24"/>
        </w:rPr>
        <w:t>’</w:t>
      </w:r>
      <w:r w:rsidRPr="00114EC2">
        <w:rPr>
          <w:rFonts w:ascii="Times New Roman" w:hAnsi="Times New Roman" w:cs="Times New Roman"/>
          <w:sz w:val="24"/>
          <w:szCs w:val="24"/>
        </w:rPr>
        <w:t>Arcivescovo, sono chiamati a studiare, valutare e proporre conclusioni operative</w:t>
      </w:r>
      <w:r>
        <w:rPr>
          <w:rFonts w:ascii="Times New Roman" w:hAnsi="Times New Roman" w:cs="Times New Roman"/>
          <w:sz w:val="24"/>
          <w:szCs w:val="24"/>
        </w:rPr>
        <w:t xml:space="preserve">. </w:t>
      </w:r>
      <w:r w:rsidRPr="00114EC2">
        <w:rPr>
          <w:rFonts w:ascii="Times New Roman" w:hAnsi="Times New Roman" w:cs="Times New Roman"/>
          <w:sz w:val="24"/>
          <w:szCs w:val="24"/>
        </w:rPr>
        <w:t>Il</w:t>
      </w:r>
      <w:r>
        <w:rPr>
          <w:rFonts w:ascii="Times New Roman" w:hAnsi="Times New Roman" w:cs="Times New Roman"/>
          <w:sz w:val="24"/>
          <w:szCs w:val="24"/>
        </w:rPr>
        <w:t xml:space="preserve"> suo regolamento è</w:t>
      </w:r>
      <w:r w:rsidRPr="00114EC2">
        <w:rPr>
          <w:rFonts w:ascii="Times New Roman" w:hAnsi="Times New Roman" w:cs="Times New Roman"/>
          <w:sz w:val="24"/>
          <w:szCs w:val="24"/>
        </w:rPr>
        <w:t xml:space="preserve"> approvato da questo Sinodo.</w:t>
      </w:r>
    </w:p>
    <w:p w:rsidR="00C73BED" w:rsidRDefault="00C73BED" w:rsidP="00A60359">
      <w:pPr>
        <w:spacing w:after="0" w:line="240" w:lineRule="auto"/>
        <w:jc w:val="both"/>
        <w:rPr>
          <w:rFonts w:ascii="Times New Roman" w:hAnsi="Times New Roman" w:cs="Times New Roman"/>
          <w:sz w:val="24"/>
          <w:szCs w:val="24"/>
        </w:rPr>
      </w:pPr>
    </w:p>
    <w:p w:rsidR="00C73BED" w:rsidRPr="00114EC2" w:rsidRDefault="00C73BED" w:rsidP="00A60359">
      <w:pPr>
        <w:spacing w:after="0" w:line="240" w:lineRule="auto"/>
        <w:jc w:val="both"/>
        <w:rPr>
          <w:rFonts w:ascii="Times New Roman" w:hAnsi="Times New Roman" w:cs="Times New Roman"/>
          <w:sz w:val="24"/>
          <w:szCs w:val="24"/>
        </w:rPr>
      </w:pPr>
    </w:p>
    <w:p w:rsidR="00C73BED" w:rsidRDefault="00C73BED" w:rsidP="00A60359">
      <w:pPr>
        <w:spacing w:after="0" w:line="240" w:lineRule="auto"/>
        <w:jc w:val="both"/>
        <w:rPr>
          <w:rFonts w:ascii="Times New Roman" w:hAnsi="Times New Roman" w:cs="Times New Roman"/>
          <w:b/>
          <w:bCs/>
          <w:sz w:val="24"/>
          <w:szCs w:val="24"/>
        </w:rPr>
      </w:pPr>
      <w:r w:rsidRPr="00D25AFE">
        <w:rPr>
          <w:rFonts w:ascii="Times New Roman" w:hAnsi="Times New Roman" w:cs="Times New Roman"/>
          <w:b/>
          <w:bCs/>
          <w:sz w:val="24"/>
          <w:szCs w:val="24"/>
        </w:rPr>
        <w:t>La corresponsabilità nel governo dell</w:t>
      </w:r>
      <w:r>
        <w:rPr>
          <w:rFonts w:ascii="Times New Roman" w:hAnsi="Times New Roman" w:cs="Times New Roman"/>
          <w:b/>
          <w:bCs/>
          <w:sz w:val="24"/>
          <w:szCs w:val="24"/>
        </w:rPr>
        <w:t>’</w:t>
      </w:r>
      <w:r w:rsidRPr="00D25AFE">
        <w:rPr>
          <w:rFonts w:ascii="Times New Roman" w:hAnsi="Times New Roman" w:cs="Times New Roman"/>
          <w:b/>
          <w:bCs/>
          <w:sz w:val="24"/>
          <w:szCs w:val="24"/>
        </w:rPr>
        <w:t>Arcidiocesi: i collaboratori dell</w:t>
      </w:r>
      <w:r>
        <w:rPr>
          <w:rFonts w:ascii="Times New Roman" w:hAnsi="Times New Roman" w:cs="Times New Roman"/>
          <w:b/>
          <w:bCs/>
          <w:sz w:val="24"/>
          <w:szCs w:val="24"/>
        </w:rPr>
        <w:t>’A</w:t>
      </w:r>
      <w:r w:rsidRPr="00D25AFE">
        <w:rPr>
          <w:rFonts w:ascii="Times New Roman" w:hAnsi="Times New Roman" w:cs="Times New Roman"/>
          <w:b/>
          <w:bCs/>
          <w:sz w:val="24"/>
          <w:szCs w:val="24"/>
        </w:rPr>
        <w:t>rcivescovo e la Curia diocesana</w:t>
      </w:r>
    </w:p>
    <w:p w:rsidR="00C73BED" w:rsidRPr="0032600B" w:rsidRDefault="00C73BED" w:rsidP="00A60359">
      <w:pPr>
        <w:spacing w:after="0" w:line="240" w:lineRule="auto"/>
        <w:rPr>
          <w:rFonts w:ascii="Times New Roman" w:hAnsi="Times New Roman" w:cs="Times New Roman"/>
          <w:b/>
          <w:bCs/>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05FB0">
        <w:rPr>
          <w:rFonts w:ascii="Times New Roman" w:hAnsi="Times New Roman" w:cs="Times New Roman"/>
          <w:sz w:val="24"/>
          <w:szCs w:val="24"/>
        </w:rPr>
        <w:t xml:space="preserve">La </w:t>
      </w:r>
      <w:r>
        <w:rPr>
          <w:rFonts w:ascii="Times New Roman" w:hAnsi="Times New Roman" w:cs="Times New Roman"/>
          <w:sz w:val="24"/>
          <w:szCs w:val="24"/>
        </w:rPr>
        <w:t>corresponsabilità</w:t>
      </w:r>
      <w:r w:rsidRPr="00005FB0">
        <w:rPr>
          <w:rFonts w:ascii="Times New Roman" w:hAnsi="Times New Roman" w:cs="Times New Roman"/>
          <w:sz w:val="24"/>
          <w:szCs w:val="24"/>
        </w:rPr>
        <w:t xml:space="preserve"> </w:t>
      </w:r>
      <w:r>
        <w:rPr>
          <w:rFonts w:ascii="Times New Roman" w:hAnsi="Times New Roman" w:cs="Times New Roman"/>
          <w:sz w:val="24"/>
          <w:szCs w:val="24"/>
        </w:rPr>
        <w:t>si</w:t>
      </w:r>
      <w:r w:rsidRPr="00005FB0">
        <w:rPr>
          <w:rFonts w:ascii="Times New Roman" w:hAnsi="Times New Roman" w:cs="Times New Roman"/>
          <w:sz w:val="24"/>
          <w:szCs w:val="24"/>
        </w:rPr>
        <w:t xml:space="preserve"> attua anche con </w:t>
      </w:r>
      <w:r>
        <w:rPr>
          <w:rFonts w:ascii="Times New Roman" w:hAnsi="Times New Roman" w:cs="Times New Roman"/>
          <w:sz w:val="24"/>
          <w:szCs w:val="24"/>
        </w:rPr>
        <w:t>la presenza di alcuni collaboratori</w:t>
      </w:r>
      <w:r w:rsidRPr="00005FB0">
        <w:rPr>
          <w:rFonts w:ascii="Times New Roman" w:hAnsi="Times New Roman" w:cs="Times New Roman"/>
          <w:sz w:val="24"/>
          <w:szCs w:val="24"/>
        </w:rPr>
        <w:t xml:space="preserve"> che coadiuvano l</w:t>
      </w:r>
      <w:r>
        <w:rPr>
          <w:rFonts w:ascii="Times New Roman" w:hAnsi="Times New Roman" w:cs="Times New Roman"/>
          <w:sz w:val="24"/>
          <w:szCs w:val="24"/>
        </w:rPr>
        <w:t>’</w:t>
      </w:r>
      <w:r w:rsidRPr="00005FB0">
        <w:rPr>
          <w:rFonts w:ascii="Times New Roman" w:hAnsi="Times New Roman" w:cs="Times New Roman"/>
          <w:sz w:val="24"/>
          <w:szCs w:val="24"/>
        </w:rPr>
        <w:t xml:space="preserve">Arcivescovo nella cura pastorale e amministrativa della Chiesa di Gaeta. </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Pr="00005FB0" w:rsidRDefault="00C73BED" w:rsidP="00A60359">
      <w:pPr>
        <w:numPr>
          <w:ilvl w:val="0"/>
          <w:numId w:val="6"/>
        </w:numPr>
        <w:tabs>
          <w:tab w:val="left" w:pos="567"/>
        </w:tabs>
        <w:spacing w:after="0" w:line="240" w:lineRule="auto"/>
        <w:ind w:left="0" w:firstLine="0"/>
        <w:jc w:val="both"/>
        <w:rPr>
          <w:rFonts w:ascii="Times New Roman" w:hAnsi="Times New Roman" w:cs="Times New Roman"/>
          <w:b/>
          <w:bCs/>
          <w:sz w:val="24"/>
          <w:szCs w:val="24"/>
        </w:rPr>
      </w:pPr>
      <w:r w:rsidRPr="00005FB0">
        <w:rPr>
          <w:rFonts w:ascii="Times New Roman" w:hAnsi="Times New Roman" w:cs="Times New Roman"/>
          <w:sz w:val="24"/>
          <w:szCs w:val="24"/>
        </w:rPr>
        <w:t>I</w:t>
      </w:r>
      <w:r w:rsidRPr="004B7D33">
        <w:rPr>
          <w:rFonts w:ascii="Times New Roman" w:hAnsi="Times New Roman" w:cs="Times New Roman"/>
          <w:sz w:val="24"/>
          <w:szCs w:val="24"/>
        </w:rPr>
        <w:t xml:space="preserve">l </w:t>
      </w:r>
      <w:r w:rsidRPr="00005FB0">
        <w:rPr>
          <w:rFonts w:ascii="Times New Roman" w:hAnsi="Times New Roman" w:cs="Times New Roman"/>
          <w:b/>
          <w:bCs/>
          <w:sz w:val="24"/>
          <w:szCs w:val="24"/>
        </w:rPr>
        <w:t>Vicario generale</w:t>
      </w:r>
      <w:r>
        <w:rPr>
          <w:rFonts w:ascii="Times New Roman" w:hAnsi="Times New Roman" w:cs="Times New Roman"/>
          <w:sz w:val="24"/>
          <w:szCs w:val="24"/>
        </w:rPr>
        <w:t>,</w:t>
      </w:r>
      <w:r w:rsidRPr="004B7D33">
        <w:rPr>
          <w:rFonts w:ascii="Times New Roman" w:hAnsi="Times New Roman" w:cs="Times New Roman"/>
          <w:sz w:val="24"/>
          <w:szCs w:val="24"/>
        </w:rPr>
        <w:t xml:space="preserve"> con la potestà ordinaria di cui </w:t>
      </w:r>
      <w:r>
        <w:rPr>
          <w:rFonts w:ascii="Times New Roman" w:hAnsi="Times New Roman" w:cs="Times New Roman"/>
          <w:sz w:val="24"/>
          <w:szCs w:val="24"/>
        </w:rPr>
        <w:t xml:space="preserve">è munito, </w:t>
      </w:r>
      <w:r w:rsidRPr="004B7D33">
        <w:rPr>
          <w:rFonts w:ascii="Times New Roman" w:hAnsi="Times New Roman" w:cs="Times New Roman"/>
          <w:sz w:val="24"/>
          <w:szCs w:val="24"/>
        </w:rPr>
        <w:t>ha la funzione di rappresentare l</w:t>
      </w:r>
      <w:r>
        <w:rPr>
          <w:rFonts w:ascii="Times New Roman" w:hAnsi="Times New Roman" w:cs="Times New Roman"/>
          <w:sz w:val="24"/>
          <w:szCs w:val="24"/>
        </w:rPr>
        <w:t>’</w:t>
      </w:r>
      <w:r w:rsidRPr="004B7D33">
        <w:rPr>
          <w:rFonts w:ascii="Times New Roman" w:hAnsi="Times New Roman" w:cs="Times New Roman"/>
          <w:sz w:val="24"/>
          <w:szCs w:val="24"/>
        </w:rPr>
        <w:t>Arcivescovo e di sostituirlo in caso di assenza. A lui spetta, in par</w:t>
      </w:r>
      <w:r>
        <w:rPr>
          <w:rFonts w:ascii="Times New Roman" w:hAnsi="Times New Roman" w:cs="Times New Roman"/>
          <w:sz w:val="24"/>
          <w:szCs w:val="24"/>
        </w:rPr>
        <w:t>ticolare, seguire la vita dell’Arcid</w:t>
      </w:r>
      <w:r w:rsidRPr="004B7D33">
        <w:rPr>
          <w:rFonts w:ascii="Times New Roman" w:hAnsi="Times New Roman" w:cs="Times New Roman"/>
          <w:sz w:val="24"/>
          <w:szCs w:val="24"/>
        </w:rPr>
        <w:t>iocesi nelle sue varie articolazioni, coordinando l</w:t>
      </w:r>
      <w:r>
        <w:rPr>
          <w:rFonts w:ascii="Times New Roman" w:hAnsi="Times New Roman" w:cs="Times New Roman"/>
          <w:sz w:val="24"/>
          <w:szCs w:val="24"/>
        </w:rPr>
        <w:t>’</w:t>
      </w:r>
      <w:r w:rsidRPr="004B7D33">
        <w:rPr>
          <w:rFonts w:ascii="Times New Roman" w:hAnsi="Times New Roman" w:cs="Times New Roman"/>
          <w:sz w:val="24"/>
          <w:szCs w:val="24"/>
        </w:rPr>
        <w:t xml:space="preserve">azione dei </w:t>
      </w:r>
      <w:r>
        <w:rPr>
          <w:rFonts w:ascii="Times New Roman" w:hAnsi="Times New Roman" w:cs="Times New Roman"/>
          <w:sz w:val="24"/>
          <w:szCs w:val="24"/>
        </w:rPr>
        <w:t>V</w:t>
      </w:r>
      <w:r w:rsidRPr="004B7D33">
        <w:rPr>
          <w:rFonts w:ascii="Times New Roman" w:hAnsi="Times New Roman" w:cs="Times New Roman"/>
          <w:sz w:val="24"/>
          <w:szCs w:val="24"/>
        </w:rPr>
        <w:t xml:space="preserve">icari foranei e </w:t>
      </w:r>
      <w:r>
        <w:rPr>
          <w:rFonts w:ascii="Times New Roman" w:hAnsi="Times New Roman" w:cs="Times New Roman"/>
          <w:sz w:val="24"/>
          <w:szCs w:val="24"/>
        </w:rPr>
        <w:t xml:space="preserve">curando </w:t>
      </w:r>
      <w:r w:rsidRPr="004B7D33">
        <w:rPr>
          <w:rFonts w:ascii="Times New Roman" w:hAnsi="Times New Roman" w:cs="Times New Roman"/>
          <w:sz w:val="24"/>
          <w:szCs w:val="24"/>
        </w:rPr>
        <w:t>l</w:t>
      </w:r>
      <w:r>
        <w:rPr>
          <w:rFonts w:ascii="Times New Roman" w:hAnsi="Times New Roman" w:cs="Times New Roman"/>
          <w:sz w:val="24"/>
          <w:szCs w:val="24"/>
        </w:rPr>
        <w:t>’</w:t>
      </w:r>
      <w:r w:rsidRPr="004B7D33">
        <w:rPr>
          <w:rFonts w:ascii="Times New Roman" w:hAnsi="Times New Roman" w:cs="Times New Roman"/>
          <w:sz w:val="24"/>
          <w:szCs w:val="24"/>
        </w:rPr>
        <w:t>affidamento degli incarichi pastorali a presbiteri</w:t>
      </w:r>
      <w:r>
        <w:rPr>
          <w:rFonts w:ascii="Times New Roman" w:hAnsi="Times New Roman" w:cs="Times New Roman"/>
          <w:sz w:val="24"/>
          <w:szCs w:val="24"/>
        </w:rPr>
        <w:t>,</w:t>
      </w:r>
      <w:r w:rsidRPr="004B7D33">
        <w:rPr>
          <w:rFonts w:ascii="Times New Roman" w:hAnsi="Times New Roman" w:cs="Times New Roman"/>
          <w:sz w:val="24"/>
          <w:szCs w:val="24"/>
        </w:rPr>
        <w:t xml:space="preserve"> diaconi</w:t>
      </w:r>
      <w:r>
        <w:rPr>
          <w:rFonts w:ascii="Times New Roman" w:hAnsi="Times New Roman" w:cs="Times New Roman"/>
          <w:sz w:val="24"/>
          <w:szCs w:val="24"/>
        </w:rPr>
        <w:t xml:space="preserve"> e laici</w:t>
      </w:r>
      <w:r w:rsidRPr="004B7D33">
        <w:rPr>
          <w:rFonts w:ascii="Times New Roman" w:hAnsi="Times New Roman" w:cs="Times New Roman"/>
          <w:sz w:val="24"/>
          <w:szCs w:val="24"/>
        </w:rPr>
        <w:t>. È, inoltre, suo compito spe</w:t>
      </w:r>
      <w:r>
        <w:rPr>
          <w:rFonts w:ascii="Times New Roman" w:hAnsi="Times New Roman" w:cs="Times New Roman"/>
          <w:sz w:val="24"/>
          <w:szCs w:val="24"/>
        </w:rPr>
        <w:t xml:space="preserve">cifico svolgere la funzione di </w:t>
      </w:r>
      <w:r w:rsidRPr="00005FB0">
        <w:rPr>
          <w:rFonts w:ascii="Times New Roman" w:hAnsi="Times New Roman" w:cs="Times New Roman"/>
          <w:b/>
          <w:bCs/>
          <w:sz w:val="24"/>
          <w:szCs w:val="24"/>
        </w:rPr>
        <w:t xml:space="preserve">Moderatore di curia. </w:t>
      </w:r>
    </w:p>
    <w:p w:rsidR="00C73BED" w:rsidRPr="0032600B" w:rsidRDefault="00C73BED" w:rsidP="00A60359">
      <w:pPr>
        <w:tabs>
          <w:tab w:val="left" w:pos="567"/>
        </w:tabs>
        <w:spacing w:after="0" w:line="240" w:lineRule="auto"/>
        <w:jc w:val="both"/>
        <w:rPr>
          <w:rFonts w:ascii="Times New Roman" w:hAnsi="Times New Roman" w:cs="Times New Roman"/>
          <w:b/>
          <w:bCs/>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CB3959">
        <w:rPr>
          <w:rFonts w:ascii="Times New Roman" w:hAnsi="Times New Roman" w:cs="Times New Roman"/>
          <w:sz w:val="24"/>
          <w:szCs w:val="24"/>
        </w:rPr>
        <w:lastRenderedPageBreak/>
        <w:t xml:space="preserve">I </w:t>
      </w:r>
      <w:r w:rsidRPr="00005FB0">
        <w:rPr>
          <w:rFonts w:ascii="Times New Roman" w:hAnsi="Times New Roman" w:cs="Times New Roman"/>
          <w:b/>
          <w:bCs/>
          <w:sz w:val="24"/>
          <w:szCs w:val="24"/>
        </w:rPr>
        <w:t>Vicari episcopali</w:t>
      </w:r>
      <w:r>
        <w:rPr>
          <w:rFonts w:ascii="Times New Roman" w:hAnsi="Times New Roman" w:cs="Times New Roman"/>
          <w:b/>
          <w:bCs/>
          <w:sz w:val="24"/>
          <w:szCs w:val="24"/>
        </w:rPr>
        <w:t xml:space="preserve"> </w:t>
      </w:r>
      <w:r w:rsidRPr="00CB3959">
        <w:rPr>
          <w:rFonts w:ascii="Times New Roman" w:hAnsi="Times New Roman" w:cs="Times New Roman"/>
          <w:sz w:val="24"/>
          <w:szCs w:val="24"/>
        </w:rPr>
        <w:t xml:space="preserve">curano un determinato ambito delle attività </w:t>
      </w:r>
      <w:r>
        <w:rPr>
          <w:rFonts w:ascii="Times New Roman" w:hAnsi="Times New Roman" w:cs="Times New Roman"/>
          <w:sz w:val="24"/>
          <w:szCs w:val="24"/>
        </w:rPr>
        <w:t>pastorali dell’Arcidiocesi con</w:t>
      </w:r>
      <w:r w:rsidRPr="00CB3959">
        <w:rPr>
          <w:rFonts w:ascii="Times New Roman" w:hAnsi="Times New Roman" w:cs="Times New Roman"/>
          <w:sz w:val="24"/>
          <w:szCs w:val="24"/>
        </w:rPr>
        <w:t xml:space="preserve"> la stessa potestà che il diritto riconosce al </w:t>
      </w:r>
      <w:r>
        <w:rPr>
          <w:rFonts w:ascii="Times New Roman" w:hAnsi="Times New Roman" w:cs="Times New Roman"/>
          <w:sz w:val="24"/>
          <w:szCs w:val="24"/>
        </w:rPr>
        <w:t>V</w:t>
      </w:r>
      <w:r w:rsidRPr="00CB3959">
        <w:rPr>
          <w:rFonts w:ascii="Times New Roman" w:hAnsi="Times New Roman" w:cs="Times New Roman"/>
          <w:sz w:val="24"/>
          <w:szCs w:val="24"/>
        </w:rPr>
        <w:t>icario generale, eccet</w:t>
      </w:r>
      <w:r>
        <w:rPr>
          <w:rFonts w:ascii="Times New Roman" w:hAnsi="Times New Roman" w:cs="Times New Roman"/>
          <w:sz w:val="24"/>
          <w:szCs w:val="24"/>
        </w:rPr>
        <w:t>tuati i casi e le materie che l’</w:t>
      </w:r>
      <w:r w:rsidRPr="00CB3959">
        <w:rPr>
          <w:rFonts w:ascii="Times New Roman" w:hAnsi="Times New Roman" w:cs="Times New Roman"/>
          <w:sz w:val="24"/>
          <w:szCs w:val="24"/>
        </w:rPr>
        <w:t>Arcivescovo abbia riservato a sé.</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Il </w:t>
      </w:r>
      <w:r w:rsidRPr="00005FB0">
        <w:rPr>
          <w:rFonts w:ascii="Times New Roman" w:hAnsi="Times New Roman" w:cs="Times New Roman"/>
          <w:b/>
          <w:bCs/>
          <w:sz w:val="24"/>
          <w:szCs w:val="24"/>
        </w:rPr>
        <w:t>Vicario giudiziale</w:t>
      </w:r>
      <w:r>
        <w:rPr>
          <w:rFonts w:ascii="Times New Roman" w:hAnsi="Times New Roman" w:cs="Times New Roman"/>
          <w:sz w:val="24"/>
          <w:szCs w:val="24"/>
        </w:rPr>
        <w:t xml:space="preserve"> è costituito con potestà ordinaria per giudicare formando con l’Arcivescovo un unico tribunale in conformità alla normativa canonica (cfr. can. 1420). Il Vicario giudiziale è nominato per cinque anni rinnovabili. </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Responsabili delle quattro Foranie della nostra Arcidiocesi sono </w:t>
      </w:r>
      <w:r w:rsidRPr="001353A6">
        <w:rPr>
          <w:rFonts w:ascii="Times New Roman" w:hAnsi="Times New Roman" w:cs="Times New Roman"/>
          <w:b/>
          <w:bCs/>
          <w:sz w:val="24"/>
          <w:szCs w:val="24"/>
        </w:rPr>
        <w:t>i Vicari foranei</w:t>
      </w:r>
      <w:r>
        <w:rPr>
          <w:rFonts w:ascii="Times New Roman" w:hAnsi="Times New Roman" w:cs="Times New Roman"/>
          <w:sz w:val="24"/>
          <w:szCs w:val="24"/>
        </w:rPr>
        <w:t>: tale ufficio è affidato a sacerdoti che, animati da profonda comunione con l’Arcivescovo e il Presbiterio, abbiano grande attenzione alla collaborazione tra le comunità e alle esigenze del popolo di Dio della propria Forania.</w:t>
      </w:r>
    </w:p>
    <w:p w:rsidR="00C73BED"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1353A6">
        <w:rPr>
          <w:rFonts w:ascii="Times New Roman" w:hAnsi="Times New Roman" w:cs="Times New Roman"/>
          <w:b/>
          <w:bCs/>
          <w:sz w:val="24"/>
          <w:szCs w:val="24"/>
        </w:rPr>
        <w:t>Vicario foraneo</w:t>
      </w:r>
      <w:r>
        <w:rPr>
          <w:rFonts w:ascii="Times New Roman" w:hAnsi="Times New Roman" w:cs="Times New Roman"/>
          <w:sz w:val="24"/>
          <w:szCs w:val="24"/>
        </w:rPr>
        <w:t xml:space="preserve"> nell’ambito della propria Forania ha il compito di:</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favorire la comunione tra i Presbiteri e dei Presbiteri con l’Arcivescovo; </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promuovere e coordinare l’attività pastorale favorendo iniziative di collaborazione tra Parrocchie;</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verificare l’applicazione della normativa canonica e delle disposizioni diocesane;</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visitare, sostenere e accompagnare i sacerdoti ammalati o che vivono situazioni di difficoltà;</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visitare annualmente le Parrocchie per verificare il decoro della Chiesa, degli annessi locali e della casa canonica, e per prendere visione dell’accuratezza dei registri parrocchiali, del registro delle Messe e dei libri contabili;</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provvedere </w:t>
      </w:r>
      <w:r w:rsidRPr="00F927CE">
        <w:rPr>
          <w:rFonts w:ascii="Times New Roman" w:hAnsi="Times New Roman" w:cs="Times New Roman"/>
          <w:i/>
          <w:iCs/>
          <w:sz w:val="24"/>
          <w:szCs w:val="24"/>
        </w:rPr>
        <w:t>ad tempus</w:t>
      </w:r>
      <w:r>
        <w:rPr>
          <w:rFonts w:ascii="Times New Roman" w:hAnsi="Times New Roman" w:cs="Times New Roman"/>
          <w:sz w:val="24"/>
          <w:szCs w:val="24"/>
        </w:rPr>
        <w:t xml:space="preserve"> alla cura di una determinata Parrocchia in caso di malattia o morte del suo parroco;</w:t>
      </w:r>
    </w:p>
    <w:p w:rsidR="00C73BED" w:rsidRDefault="00C73BED" w:rsidP="00A60359">
      <w:pPr>
        <w:numPr>
          <w:ilvl w:val="0"/>
          <w:numId w:val="27"/>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presenziare insieme all’Economo diocesano al passaggio di consegne negli avvicendamenti dei parroci. </w:t>
      </w:r>
    </w:p>
    <w:p w:rsidR="00C73BED" w:rsidRPr="0032600B" w:rsidRDefault="00C73BED" w:rsidP="00A60359">
      <w:pPr>
        <w:pStyle w:val="Paragrafoelenco"/>
        <w:tabs>
          <w:tab w:val="left" w:pos="284"/>
        </w:tabs>
        <w:spacing w:after="0" w:line="240" w:lineRule="auto"/>
        <w:ind w:left="284" w:hanging="284"/>
        <w:rPr>
          <w:rFonts w:ascii="Times New Roman" w:hAnsi="Times New Roman" w:cs="Times New Roman"/>
          <w:sz w:val="10"/>
          <w:szCs w:val="10"/>
        </w:rPr>
      </w:pPr>
    </w:p>
    <w:p w:rsidR="00C73BED" w:rsidRPr="00AB6E3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Il </w:t>
      </w:r>
      <w:r w:rsidRPr="001B2AA9">
        <w:rPr>
          <w:rFonts w:ascii="Times New Roman" w:hAnsi="Times New Roman" w:cs="Times New Roman"/>
          <w:b/>
          <w:bCs/>
          <w:sz w:val="24"/>
          <w:szCs w:val="24"/>
        </w:rPr>
        <w:t>Cancelliere arcivescovile</w:t>
      </w:r>
      <w:r>
        <w:rPr>
          <w:rFonts w:ascii="Times New Roman" w:hAnsi="Times New Roman" w:cs="Times New Roman"/>
          <w:b/>
          <w:bCs/>
          <w:sz w:val="24"/>
          <w:szCs w:val="24"/>
        </w:rPr>
        <w:t xml:space="preserve"> </w:t>
      </w:r>
      <w:r>
        <w:rPr>
          <w:rFonts w:ascii="Times New Roman" w:hAnsi="Times New Roman" w:cs="Times New Roman"/>
          <w:sz w:val="24"/>
          <w:szCs w:val="24"/>
        </w:rPr>
        <w:t>provvede a</w:t>
      </w:r>
      <w:r w:rsidRPr="00AB6E3D">
        <w:rPr>
          <w:rFonts w:ascii="Times New Roman" w:hAnsi="Times New Roman" w:cs="Times New Roman"/>
          <w:sz w:val="24"/>
          <w:szCs w:val="24"/>
        </w:rPr>
        <w:t xml:space="preserve">gli atti della </w:t>
      </w:r>
      <w:r>
        <w:rPr>
          <w:rFonts w:ascii="Times New Roman" w:hAnsi="Times New Roman" w:cs="Times New Roman"/>
          <w:sz w:val="24"/>
          <w:szCs w:val="24"/>
        </w:rPr>
        <w:t>C</w:t>
      </w:r>
      <w:r w:rsidRPr="00AB6E3D">
        <w:rPr>
          <w:rFonts w:ascii="Times New Roman" w:hAnsi="Times New Roman" w:cs="Times New Roman"/>
          <w:sz w:val="24"/>
          <w:szCs w:val="24"/>
        </w:rPr>
        <w:t xml:space="preserve">uria </w:t>
      </w:r>
      <w:r>
        <w:rPr>
          <w:rFonts w:ascii="Times New Roman" w:hAnsi="Times New Roman" w:cs="Times New Roman"/>
          <w:sz w:val="24"/>
          <w:szCs w:val="24"/>
        </w:rPr>
        <w:t xml:space="preserve">perché </w:t>
      </w:r>
      <w:r w:rsidRPr="00AB6E3D">
        <w:rPr>
          <w:rFonts w:ascii="Times New Roman" w:hAnsi="Times New Roman" w:cs="Times New Roman"/>
          <w:sz w:val="24"/>
          <w:szCs w:val="24"/>
        </w:rPr>
        <w:t>siano redatti compiutamente e siano custoditi nell</w:t>
      </w:r>
      <w:r>
        <w:rPr>
          <w:rFonts w:ascii="Times New Roman" w:hAnsi="Times New Roman" w:cs="Times New Roman"/>
          <w:sz w:val="24"/>
          <w:szCs w:val="24"/>
        </w:rPr>
        <w:t>’</w:t>
      </w:r>
      <w:r w:rsidRPr="00AB6E3D">
        <w:rPr>
          <w:rFonts w:ascii="Times New Roman" w:hAnsi="Times New Roman" w:cs="Times New Roman"/>
          <w:sz w:val="24"/>
          <w:szCs w:val="24"/>
        </w:rPr>
        <w:t xml:space="preserve">archivio della stessa. Il Cancelliere deve: </w:t>
      </w:r>
    </w:p>
    <w:p w:rsidR="00C73BED" w:rsidRDefault="00C73BED" w:rsidP="00A60359">
      <w:pPr>
        <w:numPr>
          <w:ilvl w:val="0"/>
          <w:numId w:val="2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verificare la completezza dell’istruttoria matrimoniale apponendo il numero del protocollo e il visto sullo stato dei documenti; </w:t>
      </w:r>
    </w:p>
    <w:p w:rsidR="00C73BED" w:rsidRDefault="00C73BED" w:rsidP="00A60359">
      <w:pPr>
        <w:numPr>
          <w:ilvl w:val="0"/>
          <w:numId w:val="2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controfirmare tutti i Decreti dell’Ordinario e conservarne copia;</w:t>
      </w:r>
    </w:p>
    <w:p w:rsidR="00C73BED" w:rsidRDefault="00C73BED" w:rsidP="00A60359">
      <w:pPr>
        <w:numPr>
          <w:ilvl w:val="0"/>
          <w:numId w:val="28"/>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produrre, a chi ne fa legittima richiesta, atti specifici della Curia e dichiararne le copie conformi all’originale. </w:t>
      </w:r>
    </w:p>
    <w:p w:rsidR="00C73BED" w:rsidRPr="0032600B" w:rsidRDefault="00C73BED" w:rsidP="00A60359">
      <w:pPr>
        <w:pStyle w:val="Paragrafoelenco"/>
        <w:tabs>
          <w:tab w:val="left" w:pos="426"/>
          <w:tab w:val="left" w:pos="567"/>
        </w:tabs>
        <w:spacing w:after="0" w:line="240" w:lineRule="auto"/>
        <w:ind w:left="0"/>
        <w:rPr>
          <w:rFonts w:ascii="Times New Roman" w:hAnsi="Times New Roman" w:cs="Times New Roman"/>
          <w:sz w:val="10"/>
          <w:szCs w:val="10"/>
        </w:rPr>
      </w:pPr>
    </w:p>
    <w:p w:rsidR="00C73BED" w:rsidRPr="00C67F4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C67F44">
        <w:rPr>
          <w:rFonts w:ascii="Times New Roman" w:hAnsi="Times New Roman" w:cs="Times New Roman"/>
          <w:b/>
          <w:bCs/>
          <w:sz w:val="24"/>
          <w:szCs w:val="24"/>
        </w:rPr>
        <w:t>L</w:t>
      </w:r>
      <w:r>
        <w:rPr>
          <w:rFonts w:ascii="Times New Roman" w:hAnsi="Times New Roman" w:cs="Times New Roman"/>
          <w:b/>
          <w:bCs/>
          <w:sz w:val="24"/>
          <w:szCs w:val="24"/>
        </w:rPr>
        <w:t>’</w:t>
      </w:r>
      <w:r w:rsidRPr="00C67F44">
        <w:rPr>
          <w:rFonts w:ascii="Times New Roman" w:hAnsi="Times New Roman" w:cs="Times New Roman"/>
          <w:b/>
          <w:bCs/>
          <w:sz w:val="24"/>
          <w:szCs w:val="24"/>
        </w:rPr>
        <w:t>Economo diocesano</w:t>
      </w:r>
      <w:r w:rsidRPr="00C67F44">
        <w:rPr>
          <w:rFonts w:ascii="Times New Roman" w:hAnsi="Times New Roman" w:cs="Times New Roman"/>
          <w:sz w:val="24"/>
          <w:szCs w:val="24"/>
        </w:rPr>
        <w:t>, nominato per un quinquennio dall</w:t>
      </w:r>
      <w:r>
        <w:rPr>
          <w:rFonts w:ascii="Times New Roman" w:hAnsi="Times New Roman" w:cs="Times New Roman"/>
          <w:sz w:val="24"/>
          <w:szCs w:val="24"/>
        </w:rPr>
        <w:t>’</w:t>
      </w:r>
      <w:r w:rsidRPr="00C67F44">
        <w:rPr>
          <w:rFonts w:ascii="Times New Roman" w:hAnsi="Times New Roman" w:cs="Times New Roman"/>
          <w:sz w:val="24"/>
          <w:szCs w:val="24"/>
        </w:rPr>
        <w:t>Arciv</w:t>
      </w:r>
      <w:r>
        <w:rPr>
          <w:rFonts w:ascii="Times New Roman" w:hAnsi="Times New Roman" w:cs="Times New Roman"/>
          <w:sz w:val="24"/>
          <w:szCs w:val="24"/>
        </w:rPr>
        <w:t>escovo sentito il Collegio dei c</w:t>
      </w:r>
      <w:r w:rsidRPr="00C67F44">
        <w:rPr>
          <w:rFonts w:ascii="Times New Roman" w:hAnsi="Times New Roman" w:cs="Times New Roman"/>
          <w:sz w:val="24"/>
          <w:szCs w:val="24"/>
        </w:rPr>
        <w:t xml:space="preserve">onsultori e il Consiglio </w:t>
      </w:r>
      <w:r>
        <w:rPr>
          <w:rFonts w:ascii="Times New Roman" w:hAnsi="Times New Roman" w:cs="Times New Roman"/>
          <w:sz w:val="24"/>
          <w:szCs w:val="24"/>
        </w:rPr>
        <w:t xml:space="preserve">diocesano </w:t>
      </w:r>
      <w:r w:rsidRPr="00C67F44">
        <w:rPr>
          <w:rFonts w:ascii="Times New Roman" w:hAnsi="Times New Roman" w:cs="Times New Roman"/>
          <w:sz w:val="24"/>
          <w:szCs w:val="24"/>
        </w:rPr>
        <w:t xml:space="preserve">per gli </w:t>
      </w:r>
      <w:r>
        <w:rPr>
          <w:rFonts w:ascii="Times New Roman" w:hAnsi="Times New Roman" w:cs="Times New Roman"/>
          <w:sz w:val="24"/>
          <w:szCs w:val="24"/>
        </w:rPr>
        <w:t>affari e</w:t>
      </w:r>
      <w:r w:rsidRPr="00C67F44">
        <w:rPr>
          <w:rFonts w:ascii="Times New Roman" w:hAnsi="Times New Roman" w:cs="Times New Roman"/>
          <w:sz w:val="24"/>
          <w:szCs w:val="24"/>
        </w:rPr>
        <w:t>conomici, amministra i beni dell</w:t>
      </w:r>
      <w:r>
        <w:rPr>
          <w:rFonts w:ascii="Times New Roman" w:hAnsi="Times New Roman" w:cs="Times New Roman"/>
          <w:sz w:val="24"/>
          <w:szCs w:val="24"/>
        </w:rPr>
        <w:t>’</w:t>
      </w:r>
      <w:r w:rsidRPr="00C67F44">
        <w:rPr>
          <w:rFonts w:ascii="Times New Roman" w:hAnsi="Times New Roman" w:cs="Times New Roman"/>
          <w:sz w:val="24"/>
          <w:szCs w:val="24"/>
        </w:rPr>
        <w:t>Arcidiocesi sotto l</w:t>
      </w:r>
      <w:r>
        <w:rPr>
          <w:rFonts w:ascii="Times New Roman" w:hAnsi="Times New Roman" w:cs="Times New Roman"/>
          <w:sz w:val="24"/>
          <w:szCs w:val="24"/>
        </w:rPr>
        <w:t>’</w:t>
      </w:r>
      <w:r w:rsidRPr="00C67F44">
        <w:rPr>
          <w:rFonts w:ascii="Times New Roman" w:hAnsi="Times New Roman" w:cs="Times New Roman"/>
          <w:sz w:val="24"/>
          <w:szCs w:val="24"/>
        </w:rPr>
        <w:t>autorità dell</w:t>
      </w:r>
      <w:r>
        <w:rPr>
          <w:rFonts w:ascii="Times New Roman" w:hAnsi="Times New Roman" w:cs="Times New Roman"/>
          <w:sz w:val="24"/>
          <w:szCs w:val="24"/>
        </w:rPr>
        <w:t>’</w:t>
      </w:r>
      <w:r w:rsidRPr="00C67F44">
        <w:rPr>
          <w:rFonts w:ascii="Times New Roman" w:hAnsi="Times New Roman" w:cs="Times New Roman"/>
          <w:sz w:val="24"/>
          <w:szCs w:val="24"/>
        </w:rPr>
        <w:t>Arcivescovo, provvedendo sulla base delle entrate dell</w:t>
      </w:r>
      <w:r>
        <w:rPr>
          <w:rFonts w:ascii="Times New Roman" w:hAnsi="Times New Roman" w:cs="Times New Roman"/>
          <w:sz w:val="24"/>
          <w:szCs w:val="24"/>
        </w:rPr>
        <w:t>’</w:t>
      </w:r>
      <w:r w:rsidRPr="00C67F44">
        <w:rPr>
          <w:rFonts w:ascii="Times New Roman" w:hAnsi="Times New Roman" w:cs="Times New Roman"/>
          <w:sz w:val="24"/>
          <w:szCs w:val="24"/>
        </w:rPr>
        <w:t>Arcidiocesi ad operare le spese che l</w:t>
      </w:r>
      <w:r>
        <w:rPr>
          <w:rFonts w:ascii="Times New Roman" w:hAnsi="Times New Roman" w:cs="Times New Roman"/>
          <w:sz w:val="24"/>
          <w:szCs w:val="24"/>
        </w:rPr>
        <w:t>’</w:t>
      </w:r>
      <w:r w:rsidRPr="00C67F44">
        <w:rPr>
          <w:rFonts w:ascii="Times New Roman" w:hAnsi="Times New Roman" w:cs="Times New Roman"/>
          <w:sz w:val="24"/>
          <w:szCs w:val="24"/>
        </w:rPr>
        <w:t>Ordinario, o altri da lui legittimamente incaricati, abbiano stabilito (</w:t>
      </w:r>
      <w:r>
        <w:rPr>
          <w:rFonts w:ascii="Times New Roman" w:hAnsi="Times New Roman" w:cs="Times New Roman"/>
          <w:sz w:val="24"/>
          <w:szCs w:val="24"/>
        </w:rPr>
        <w:t xml:space="preserve">cfr. </w:t>
      </w:r>
      <w:r w:rsidRPr="00C67F44">
        <w:rPr>
          <w:rFonts w:ascii="Times New Roman" w:hAnsi="Times New Roman" w:cs="Times New Roman"/>
          <w:sz w:val="24"/>
          <w:szCs w:val="24"/>
        </w:rPr>
        <w:t>can. 494). L</w:t>
      </w:r>
      <w:r>
        <w:rPr>
          <w:rFonts w:ascii="Times New Roman" w:hAnsi="Times New Roman" w:cs="Times New Roman"/>
          <w:sz w:val="24"/>
          <w:szCs w:val="24"/>
        </w:rPr>
        <w:t>’E</w:t>
      </w:r>
      <w:r w:rsidRPr="00C67F44">
        <w:rPr>
          <w:rFonts w:ascii="Times New Roman" w:hAnsi="Times New Roman" w:cs="Times New Roman"/>
          <w:sz w:val="24"/>
          <w:szCs w:val="24"/>
        </w:rPr>
        <w:t xml:space="preserve">conomo diocesano deve, altresì, redigere a conclusione di ogni anno il bilancio </w:t>
      </w:r>
      <w:r>
        <w:rPr>
          <w:rFonts w:ascii="Times New Roman" w:hAnsi="Times New Roman" w:cs="Times New Roman"/>
          <w:sz w:val="24"/>
          <w:szCs w:val="24"/>
        </w:rPr>
        <w:t xml:space="preserve">consuntivo </w:t>
      </w:r>
      <w:r w:rsidRPr="00C67F44">
        <w:rPr>
          <w:rFonts w:ascii="Times New Roman" w:hAnsi="Times New Roman" w:cs="Times New Roman"/>
          <w:sz w:val="24"/>
          <w:szCs w:val="24"/>
        </w:rPr>
        <w:t>dell</w:t>
      </w:r>
      <w:r>
        <w:rPr>
          <w:rFonts w:ascii="Times New Roman" w:hAnsi="Times New Roman" w:cs="Times New Roman"/>
          <w:sz w:val="24"/>
          <w:szCs w:val="24"/>
        </w:rPr>
        <w:t>’</w:t>
      </w:r>
      <w:r w:rsidRPr="00C67F44">
        <w:rPr>
          <w:rFonts w:ascii="Times New Roman" w:hAnsi="Times New Roman" w:cs="Times New Roman"/>
          <w:sz w:val="24"/>
          <w:szCs w:val="24"/>
        </w:rPr>
        <w:t>Arcidiocesi da sottoporre all</w:t>
      </w:r>
      <w:r>
        <w:rPr>
          <w:rFonts w:ascii="Times New Roman" w:hAnsi="Times New Roman" w:cs="Times New Roman"/>
          <w:sz w:val="24"/>
          <w:szCs w:val="24"/>
        </w:rPr>
        <w:t>’</w:t>
      </w:r>
      <w:r w:rsidRPr="00C67F44">
        <w:rPr>
          <w:rFonts w:ascii="Times New Roman" w:hAnsi="Times New Roman" w:cs="Times New Roman"/>
          <w:sz w:val="24"/>
          <w:szCs w:val="24"/>
        </w:rPr>
        <w:t>approvazione d</w:t>
      </w:r>
      <w:r>
        <w:rPr>
          <w:rFonts w:ascii="Times New Roman" w:hAnsi="Times New Roman" w:cs="Times New Roman"/>
          <w:sz w:val="24"/>
          <w:szCs w:val="24"/>
        </w:rPr>
        <w:t>el Consiglio diocesano per gli Affari economici, allegando ad esso tutta la relativa documentazione contabile.</w:t>
      </w:r>
    </w:p>
    <w:p w:rsidR="00C73BED"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Inoltre l’Economo cura il passaggio di consegne negli avvicendamenti dei Parroci alla presenza del Vicario foraneo e dei due sacerdoti interessati entro quindici giorni dalla presa di possesso, producendo analitico verbale controfirmato da tutti. </w:t>
      </w:r>
    </w:p>
    <w:p w:rsidR="00C73BED" w:rsidRPr="0032600B" w:rsidRDefault="00C73BED" w:rsidP="00A60359">
      <w:pPr>
        <w:pStyle w:val="Corpotesto"/>
        <w:tabs>
          <w:tab w:val="left" w:pos="567"/>
        </w:tabs>
        <w:spacing w:line="240" w:lineRule="auto"/>
        <w:rPr>
          <w:rFonts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4761A3">
        <w:rPr>
          <w:rFonts w:ascii="Times New Roman" w:hAnsi="Times New Roman" w:cs="Times New Roman"/>
          <w:sz w:val="24"/>
          <w:szCs w:val="24"/>
        </w:rPr>
        <w:t>L</w:t>
      </w:r>
      <w:r>
        <w:rPr>
          <w:rFonts w:ascii="Times New Roman" w:hAnsi="Times New Roman" w:cs="Times New Roman"/>
          <w:sz w:val="24"/>
          <w:szCs w:val="24"/>
        </w:rPr>
        <w:t>’</w:t>
      </w:r>
      <w:r w:rsidRPr="004761A3">
        <w:rPr>
          <w:rFonts w:ascii="Times New Roman" w:hAnsi="Times New Roman" w:cs="Times New Roman"/>
          <w:sz w:val="24"/>
          <w:szCs w:val="24"/>
        </w:rPr>
        <w:t>Arciv</w:t>
      </w:r>
      <w:r>
        <w:rPr>
          <w:rFonts w:ascii="Times New Roman" w:hAnsi="Times New Roman" w:cs="Times New Roman"/>
          <w:sz w:val="24"/>
          <w:szCs w:val="24"/>
        </w:rPr>
        <w:t>escovo, nella cura dell’intera Arcid</w:t>
      </w:r>
      <w:r w:rsidRPr="004761A3">
        <w:rPr>
          <w:rFonts w:ascii="Times New Roman" w:hAnsi="Times New Roman" w:cs="Times New Roman"/>
          <w:sz w:val="24"/>
          <w:szCs w:val="24"/>
        </w:rPr>
        <w:t>iocesi, si avvale dell</w:t>
      </w:r>
      <w:r>
        <w:rPr>
          <w:rFonts w:ascii="Times New Roman" w:hAnsi="Times New Roman" w:cs="Times New Roman"/>
          <w:sz w:val="24"/>
          <w:szCs w:val="24"/>
        </w:rPr>
        <w:t>’</w:t>
      </w:r>
      <w:r w:rsidRPr="004761A3">
        <w:rPr>
          <w:rFonts w:ascii="Times New Roman" w:hAnsi="Times New Roman" w:cs="Times New Roman"/>
          <w:sz w:val="24"/>
          <w:szCs w:val="24"/>
        </w:rPr>
        <w:t xml:space="preserve">opera della </w:t>
      </w:r>
      <w:r w:rsidRPr="00B76336">
        <w:rPr>
          <w:rFonts w:ascii="Times New Roman" w:hAnsi="Times New Roman" w:cs="Times New Roman"/>
          <w:b/>
          <w:bCs/>
          <w:sz w:val="24"/>
          <w:szCs w:val="24"/>
        </w:rPr>
        <w:t>Curia diocesana</w:t>
      </w:r>
      <w:r w:rsidRPr="004761A3">
        <w:rPr>
          <w:rFonts w:ascii="Times New Roman" w:hAnsi="Times New Roman" w:cs="Times New Roman"/>
          <w:sz w:val="24"/>
          <w:szCs w:val="24"/>
        </w:rPr>
        <w:t xml:space="preserve">, </w:t>
      </w:r>
      <w:r>
        <w:rPr>
          <w:rFonts w:ascii="Times New Roman" w:hAnsi="Times New Roman" w:cs="Times New Roman"/>
          <w:sz w:val="24"/>
          <w:szCs w:val="24"/>
        </w:rPr>
        <w:t>moderata dal Vicario Generale e</w:t>
      </w:r>
      <w:r w:rsidRPr="004761A3">
        <w:rPr>
          <w:rFonts w:ascii="Times New Roman" w:hAnsi="Times New Roman" w:cs="Times New Roman"/>
          <w:sz w:val="24"/>
          <w:szCs w:val="24"/>
        </w:rPr>
        <w:t xml:space="preserve"> articola</w:t>
      </w:r>
      <w:r>
        <w:rPr>
          <w:rFonts w:ascii="Times New Roman" w:hAnsi="Times New Roman" w:cs="Times New Roman"/>
          <w:sz w:val="24"/>
          <w:szCs w:val="24"/>
        </w:rPr>
        <w:t xml:space="preserve">ta </w:t>
      </w:r>
      <w:r w:rsidRPr="004761A3">
        <w:rPr>
          <w:rFonts w:ascii="Times New Roman" w:hAnsi="Times New Roman" w:cs="Times New Roman"/>
          <w:sz w:val="24"/>
          <w:szCs w:val="24"/>
        </w:rPr>
        <w:t xml:space="preserve">in </w:t>
      </w:r>
      <w:r w:rsidRPr="004761A3">
        <w:rPr>
          <w:rFonts w:ascii="Times New Roman" w:hAnsi="Times New Roman" w:cs="Times New Roman"/>
          <w:b/>
          <w:bCs/>
          <w:sz w:val="24"/>
          <w:szCs w:val="24"/>
        </w:rPr>
        <w:t>Uffici</w:t>
      </w:r>
      <w:r>
        <w:rPr>
          <w:rFonts w:ascii="Times New Roman" w:hAnsi="Times New Roman" w:cs="Times New Roman"/>
          <w:b/>
          <w:bCs/>
          <w:sz w:val="24"/>
          <w:szCs w:val="24"/>
        </w:rPr>
        <w:t xml:space="preserve"> e Servizi</w:t>
      </w:r>
      <w:r w:rsidRPr="004761A3">
        <w:rPr>
          <w:rFonts w:ascii="Times New Roman" w:hAnsi="Times New Roman" w:cs="Times New Roman"/>
          <w:sz w:val="24"/>
          <w:szCs w:val="24"/>
        </w:rPr>
        <w:t xml:space="preserve"> per i diversi ambiti della pastorale</w:t>
      </w:r>
      <w:r>
        <w:rPr>
          <w:rFonts w:ascii="Times New Roman" w:hAnsi="Times New Roman" w:cs="Times New Roman"/>
          <w:sz w:val="24"/>
          <w:szCs w:val="24"/>
        </w:rPr>
        <w:t xml:space="preserve">: essi promuovono e coordinano </w:t>
      </w:r>
      <w:r w:rsidRPr="004761A3">
        <w:rPr>
          <w:rFonts w:ascii="Times New Roman" w:hAnsi="Times New Roman" w:cs="Times New Roman"/>
          <w:sz w:val="24"/>
          <w:szCs w:val="24"/>
        </w:rPr>
        <w:t>l</w:t>
      </w:r>
      <w:r>
        <w:rPr>
          <w:rFonts w:ascii="Times New Roman" w:hAnsi="Times New Roman" w:cs="Times New Roman"/>
          <w:sz w:val="24"/>
          <w:szCs w:val="24"/>
        </w:rPr>
        <w:t>’</w:t>
      </w:r>
      <w:r w:rsidRPr="004761A3">
        <w:rPr>
          <w:rFonts w:ascii="Times New Roman" w:hAnsi="Times New Roman" w:cs="Times New Roman"/>
          <w:sz w:val="24"/>
          <w:szCs w:val="24"/>
        </w:rPr>
        <w:t xml:space="preserve">attuazione </w:t>
      </w:r>
      <w:r>
        <w:rPr>
          <w:rFonts w:ascii="Times New Roman" w:hAnsi="Times New Roman" w:cs="Times New Roman"/>
          <w:sz w:val="24"/>
          <w:szCs w:val="24"/>
        </w:rPr>
        <w:t>del programma pastorale diocesano attraverso la proposta di iniziative ed attività specifiche.</w:t>
      </w:r>
      <w:r w:rsidRPr="004761A3">
        <w:rPr>
          <w:rFonts w:ascii="Times New Roman" w:hAnsi="Times New Roman" w:cs="Times New Roman"/>
          <w:sz w:val="24"/>
          <w:szCs w:val="24"/>
        </w:rPr>
        <w:t xml:space="preserve"> Fa parte integrante della Curia il </w:t>
      </w:r>
      <w:r w:rsidRPr="004761A3">
        <w:rPr>
          <w:rFonts w:ascii="Times New Roman" w:hAnsi="Times New Roman" w:cs="Times New Roman"/>
          <w:b/>
          <w:bCs/>
          <w:sz w:val="24"/>
          <w:szCs w:val="24"/>
        </w:rPr>
        <w:t>Tribunale diocesano</w:t>
      </w:r>
      <w:r w:rsidRPr="004761A3">
        <w:rPr>
          <w:rFonts w:ascii="Times New Roman" w:hAnsi="Times New Roman" w:cs="Times New Roman"/>
          <w:sz w:val="24"/>
          <w:szCs w:val="24"/>
        </w:rPr>
        <w:t xml:space="preserve">. </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Pr="009C3933"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 </w:t>
      </w:r>
      <w:r w:rsidRPr="009C3933">
        <w:rPr>
          <w:rFonts w:ascii="Times New Roman" w:hAnsi="Times New Roman" w:cs="Times New Roman"/>
          <w:b/>
          <w:bCs/>
          <w:sz w:val="24"/>
          <w:szCs w:val="24"/>
        </w:rPr>
        <w:t>Direttori degli Uffici</w:t>
      </w:r>
      <w:r w:rsidRPr="009C3933">
        <w:rPr>
          <w:rFonts w:ascii="Times New Roman" w:hAnsi="Times New Roman" w:cs="Times New Roman"/>
          <w:sz w:val="24"/>
          <w:szCs w:val="24"/>
        </w:rPr>
        <w:t xml:space="preserve"> </w:t>
      </w:r>
      <w:r w:rsidRPr="00CA7751">
        <w:rPr>
          <w:rFonts w:ascii="Times New Roman" w:hAnsi="Times New Roman" w:cs="Times New Roman"/>
          <w:b/>
          <w:bCs/>
          <w:sz w:val="24"/>
          <w:szCs w:val="24"/>
        </w:rPr>
        <w:t>e</w:t>
      </w:r>
      <w:r>
        <w:rPr>
          <w:rFonts w:ascii="Times New Roman" w:hAnsi="Times New Roman" w:cs="Times New Roman"/>
          <w:sz w:val="24"/>
          <w:szCs w:val="24"/>
        </w:rPr>
        <w:t xml:space="preserve"> </w:t>
      </w:r>
      <w:r w:rsidRPr="00CA7751">
        <w:rPr>
          <w:rFonts w:ascii="Times New Roman" w:hAnsi="Times New Roman" w:cs="Times New Roman"/>
          <w:b/>
          <w:bCs/>
          <w:sz w:val="24"/>
          <w:szCs w:val="24"/>
        </w:rPr>
        <w:t xml:space="preserve">Servizi </w:t>
      </w:r>
      <w:r w:rsidRPr="009C3933">
        <w:rPr>
          <w:rFonts w:ascii="Times New Roman" w:hAnsi="Times New Roman" w:cs="Times New Roman"/>
          <w:sz w:val="24"/>
          <w:szCs w:val="24"/>
        </w:rPr>
        <w:t>sono coadiu</w:t>
      </w:r>
      <w:r>
        <w:rPr>
          <w:rFonts w:ascii="Times New Roman" w:hAnsi="Times New Roman" w:cs="Times New Roman"/>
          <w:sz w:val="24"/>
          <w:szCs w:val="24"/>
        </w:rPr>
        <w:t>vati da apposite commissioni e</w:t>
      </w:r>
      <w:r w:rsidRPr="009C3933">
        <w:rPr>
          <w:rFonts w:ascii="Times New Roman" w:hAnsi="Times New Roman" w:cs="Times New Roman"/>
          <w:sz w:val="24"/>
          <w:szCs w:val="24"/>
        </w:rPr>
        <w:t xml:space="preserve"> consulte: esse hanno il compito di attuare, promuovere e verificare in cam</w:t>
      </w:r>
      <w:r>
        <w:rPr>
          <w:rFonts w:ascii="Times New Roman" w:hAnsi="Times New Roman" w:cs="Times New Roman"/>
          <w:sz w:val="24"/>
          <w:szCs w:val="24"/>
        </w:rPr>
        <w:t>po diocesano il progetto proposto dal Consiglio pastorale diocesano a partire dalle indicazioni dell’</w:t>
      </w:r>
      <w:r w:rsidRPr="009C3933">
        <w:rPr>
          <w:rFonts w:ascii="Times New Roman" w:hAnsi="Times New Roman" w:cs="Times New Roman"/>
          <w:sz w:val="24"/>
          <w:szCs w:val="24"/>
        </w:rPr>
        <w:t>Ar</w:t>
      </w:r>
      <w:r>
        <w:rPr>
          <w:rFonts w:ascii="Times New Roman" w:hAnsi="Times New Roman" w:cs="Times New Roman"/>
          <w:sz w:val="24"/>
          <w:szCs w:val="24"/>
        </w:rPr>
        <w:t>civescovo, de</w:t>
      </w:r>
      <w:r w:rsidRPr="009C3933">
        <w:rPr>
          <w:rFonts w:ascii="Times New Roman" w:hAnsi="Times New Roman" w:cs="Times New Roman"/>
          <w:sz w:val="24"/>
          <w:szCs w:val="24"/>
        </w:rPr>
        <w:t xml:space="preserve">lla </w:t>
      </w:r>
      <w:r>
        <w:rPr>
          <w:rFonts w:ascii="Times New Roman" w:hAnsi="Times New Roman" w:cs="Times New Roman"/>
          <w:sz w:val="24"/>
          <w:szCs w:val="24"/>
        </w:rPr>
        <w:t>CEI e de</w:t>
      </w:r>
      <w:r w:rsidRPr="009C3933">
        <w:rPr>
          <w:rFonts w:ascii="Times New Roman" w:hAnsi="Times New Roman" w:cs="Times New Roman"/>
          <w:sz w:val="24"/>
          <w:szCs w:val="24"/>
        </w:rPr>
        <w:t>l</w:t>
      </w:r>
      <w:r>
        <w:rPr>
          <w:rFonts w:ascii="Times New Roman" w:hAnsi="Times New Roman" w:cs="Times New Roman"/>
          <w:sz w:val="24"/>
          <w:szCs w:val="24"/>
        </w:rPr>
        <w:t>la Sede Apostolica</w:t>
      </w:r>
      <w:r w:rsidRPr="009C3933">
        <w:rPr>
          <w:rFonts w:ascii="Times New Roman" w:hAnsi="Times New Roman" w:cs="Times New Roman"/>
          <w:sz w:val="24"/>
          <w:szCs w:val="24"/>
        </w:rPr>
        <w:t>. La composizione, l</w:t>
      </w:r>
      <w:r>
        <w:rPr>
          <w:rFonts w:ascii="Times New Roman" w:hAnsi="Times New Roman" w:cs="Times New Roman"/>
          <w:sz w:val="24"/>
          <w:szCs w:val="24"/>
        </w:rPr>
        <w:t>’</w:t>
      </w:r>
      <w:r w:rsidRPr="009C3933">
        <w:rPr>
          <w:rFonts w:ascii="Times New Roman" w:hAnsi="Times New Roman" w:cs="Times New Roman"/>
          <w:sz w:val="24"/>
          <w:szCs w:val="24"/>
        </w:rPr>
        <w:t xml:space="preserve">organizzazione e il funzionamento della Curia e degli Uffici sono </w:t>
      </w:r>
      <w:r w:rsidRPr="009C3933">
        <w:rPr>
          <w:rFonts w:ascii="Times New Roman" w:hAnsi="Times New Roman" w:cs="Times New Roman"/>
          <w:sz w:val="24"/>
          <w:szCs w:val="24"/>
        </w:rPr>
        <w:lastRenderedPageBreak/>
        <w:t xml:space="preserve">disciplinati da </w:t>
      </w:r>
      <w:r>
        <w:rPr>
          <w:rFonts w:ascii="Times New Roman" w:hAnsi="Times New Roman" w:cs="Times New Roman"/>
          <w:sz w:val="24"/>
          <w:szCs w:val="24"/>
        </w:rPr>
        <w:t xml:space="preserve">un </w:t>
      </w:r>
      <w:r w:rsidRPr="009C3933">
        <w:rPr>
          <w:rFonts w:ascii="Times New Roman" w:hAnsi="Times New Roman" w:cs="Times New Roman"/>
          <w:sz w:val="24"/>
          <w:szCs w:val="24"/>
        </w:rPr>
        <w:t>apposito regolamento</w:t>
      </w:r>
      <w:r>
        <w:rPr>
          <w:rFonts w:ascii="Times New Roman" w:hAnsi="Times New Roman" w:cs="Times New Roman"/>
          <w:sz w:val="24"/>
          <w:szCs w:val="24"/>
        </w:rPr>
        <w:t>,</w:t>
      </w:r>
      <w:r w:rsidRPr="009C3933">
        <w:rPr>
          <w:rFonts w:ascii="Times New Roman" w:hAnsi="Times New Roman" w:cs="Times New Roman"/>
          <w:sz w:val="24"/>
          <w:szCs w:val="24"/>
        </w:rPr>
        <w:t xml:space="preserve"> periodicamente rivisto dai Vicari Foranei e dai Direttori </w:t>
      </w:r>
      <w:r>
        <w:rPr>
          <w:rFonts w:ascii="Times New Roman" w:hAnsi="Times New Roman" w:cs="Times New Roman"/>
          <w:sz w:val="24"/>
          <w:szCs w:val="24"/>
        </w:rPr>
        <w:t xml:space="preserve">degli </w:t>
      </w:r>
      <w:r w:rsidRPr="009C3933">
        <w:rPr>
          <w:rFonts w:ascii="Times New Roman" w:hAnsi="Times New Roman" w:cs="Times New Roman"/>
          <w:sz w:val="24"/>
          <w:szCs w:val="24"/>
        </w:rPr>
        <w:t xml:space="preserve">Uffici al fine di renderlo sempre </w:t>
      </w:r>
      <w:r>
        <w:rPr>
          <w:rFonts w:ascii="Times New Roman" w:hAnsi="Times New Roman" w:cs="Times New Roman"/>
          <w:sz w:val="24"/>
          <w:szCs w:val="24"/>
        </w:rPr>
        <w:t xml:space="preserve">più </w:t>
      </w:r>
      <w:r w:rsidRPr="009C3933">
        <w:rPr>
          <w:rFonts w:ascii="Times New Roman" w:hAnsi="Times New Roman" w:cs="Times New Roman"/>
          <w:sz w:val="24"/>
          <w:szCs w:val="24"/>
        </w:rPr>
        <w:t>adeguato alle esigenze di un servizio competente e efficace.</w:t>
      </w:r>
      <w:r>
        <w:rPr>
          <w:rFonts w:ascii="Times New Roman" w:hAnsi="Times New Roman" w:cs="Times New Roman"/>
          <w:sz w:val="24"/>
          <w:szCs w:val="24"/>
        </w:rPr>
        <w:t xml:space="preserve"> </w:t>
      </w:r>
    </w:p>
    <w:p w:rsidR="00C73BED" w:rsidRPr="0032600B" w:rsidRDefault="00C73BED" w:rsidP="00A60359">
      <w:pPr>
        <w:pStyle w:val="Contenutotabella"/>
        <w:tabs>
          <w:tab w:val="left" w:pos="567"/>
        </w:tabs>
        <w:spacing w:after="0" w:line="240" w:lineRule="auto"/>
        <w:jc w:val="both"/>
        <w:rPr>
          <w:rFonts w:ascii="Times New Roman" w:hAnsi="Times New Roman" w:cs="Times New Roman"/>
          <w:sz w:val="10"/>
          <w:szCs w:val="10"/>
        </w:rPr>
      </w:pPr>
    </w:p>
    <w:p w:rsidR="00C73BED" w:rsidRPr="00775D51"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sz w:val="24"/>
          <w:szCs w:val="24"/>
        </w:rPr>
      </w:pPr>
      <w:r w:rsidRPr="00775D51">
        <w:rPr>
          <w:rFonts w:ascii="Times New Roman" w:hAnsi="Times New Roman" w:cs="Times New Roman"/>
          <w:sz w:val="24"/>
          <w:szCs w:val="24"/>
        </w:rPr>
        <w:t>La promozione dell</w:t>
      </w:r>
      <w:r>
        <w:rPr>
          <w:rFonts w:ascii="Times New Roman" w:hAnsi="Times New Roman" w:cs="Times New Roman"/>
          <w:sz w:val="24"/>
          <w:szCs w:val="24"/>
        </w:rPr>
        <w:t>’</w:t>
      </w:r>
      <w:r w:rsidRPr="00775D51">
        <w:rPr>
          <w:rFonts w:ascii="Times New Roman" w:hAnsi="Times New Roman" w:cs="Times New Roman"/>
          <w:sz w:val="24"/>
          <w:szCs w:val="24"/>
        </w:rPr>
        <w:t xml:space="preserve">azione pastorale degli Uffici diocesani deve armonizzarsi in modo da non incorrere nel rischio di inutili sovrapposizioni: il </w:t>
      </w:r>
      <w:r w:rsidRPr="00775D51">
        <w:rPr>
          <w:rFonts w:ascii="Times New Roman" w:hAnsi="Times New Roman" w:cs="Times New Roman"/>
          <w:b/>
          <w:bCs/>
          <w:sz w:val="24"/>
          <w:szCs w:val="24"/>
        </w:rPr>
        <w:t>Vicario per la pastorale</w:t>
      </w:r>
      <w:r w:rsidRPr="00775D51">
        <w:rPr>
          <w:rFonts w:ascii="Times New Roman" w:hAnsi="Times New Roman" w:cs="Times New Roman"/>
          <w:sz w:val="24"/>
          <w:szCs w:val="24"/>
        </w:rPr>
        <w:t xml:space="preserve"> vigili affinché, accogliendo il piano pastorale dell</w:t>
      </w:r>
      <w:r>
        <w:rPr>
          <w:rFonts w:ascii="Times New Roman" w:hAnsi="Times New Roman" w:cs="Times New Roman"/>
          <w:sz w:val="24"/>
          <w:szCs w:val="24"/>
        </w:rPr>
        <w:t>’</w:t>
      </w:r>
      <w:r w:rsidRPr="00775D51">
        <w:rPr>
          <w:rFonts w:ascii="Times New Roman" w:hAnsi="Times New Roman" w:cs="Times New Roman"/>
          <w:sz w:val="24"/>
          <w:szCs w:val="24"/>
        </w:rPr>
        <w:t>Arcivescovo e le indicazioni del Consiglio presbiterale e del Consiglio pastorale diocesano, sia promosso</w:t>
      </w:r>
      <w:r>
        <w:rPr>
          <w:rFonts w:ascii="Times New Roman" w:hAnsi="Times New Roman" w:cs="Times New Roman"/>
          <w:sz w:val="24"/>
          <w:szCs w:val="24"/>
        </w:rPr>
        <w:t>,</w:t>
      </w:r>
      <w:r w:rsidRPr="00775D51">
        <w:rPr>
          <w:rFonts w:ascii="Times New Roman" w:hAnsi="Times New Roman" w:cs="Times New Roman"/>
          <w:sz w:val="24"/>
          <w:szCs w:val="24"/>
        </w:rPr>
        <w:t xml:space="preserve"> attraverso specifici incontri di programmazione</w:t>
      </w:r>
      <w:r>
        <w:rPr>
          <w:rFonts w:ascii="Times New Roman" w:hAnsi="Times New Roman" w:cs="Times New Roman"/>
          <w:sz w:val="24"/>
          <w:szCs w:val="24"/>
        </w:rPr>
        <w:t>,</w:t>
      </w:r>
      <w:r w:rsidRPr="00775D51">
        <w:rPr>
          <w:rFonts w:ascii="Times New Roman" w:hAnsi="Times New Roman" w:cs="Times New Roman"/>
          <w:sz w:val="24"/>
          <w:szCs w:val="24"/>
        </w:rPr>
        <w:t xml:space="preserve"> un progetto pastorale unitario per la Chiesa di Gaeta.</w:t>
      </w:r>
    </w:p>
    <w:p w:rsidR="00C73BED" w:rsidRPr="0032600B" w:rsidRDefault="00C73BED" w:rsidP="00A60359">
      <w:pPr>
        <w:pStyle w:val="Contenutotabella"/>
        <w:tabs>
          <w:tab w:val="left" w:pos="567"/>
        </w:tabs>
        <w:spacing w:after="0" w:line="240" w:lineRule="auto"/>
        <w:jc w:val="both"/>
        <w:rPr>
          <w:rFonts w:ascii="Times New Roman" w:hAnsi="Times New Roman" w:cs="Times New Roman"/>
          <w:sz w:val="10"/>
          <w:szCs w:val="10"/>
        </w:rPr>
      </w:pPr>
    </w:p>
    <w:p w:rsidR="00C73BED" w:rsidRPr="005124F1"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w:t>
      </w:r>
      <w:r w:rsidRPr="005124F1">
        <w:rPr>
          <w:rFonts w:ascii="Times New Roman" w:hAnsi="Times New Roman" w:cs="Times New Roman"/>
          <w:b/>
          <w:bCs/>
          <w:sz w:val="24"/>
          <w:szCs w:val="24"/>
        </w:rPr>
        <w:t>Agenda pastorale diocesana</w:t>
      </w:r>
      <w:r w:rsidRPr="000C378E">
        <w:rPr>
          <w:rFonts w:ascii="Times New Roman" w:hAnsi="Times New Roman" w:cs="Times New Roman"/>
          <w:sz w:val="24"/>
          <w:szCs w:val="24"/>
        </w:rPr>
        <w:t>, curata dal Vicario per la pastorale,</w:t>
      </w:r>
      <w:r>
        <w:rPr>
          <w:rFonts w:ascii="Times New Roman" w:hAnsi="Times New Roman" w:cs="Times New Roman"/>
          <w:sz w:val="24"/>
          <w:szCs w:val="24"/>
        </w:rPr>
        <w:t xml:space="preserve"> </w:t>
      </w:r>
      <w:r w:rsidRPr="000965A7">
        <w:rPr>
          <w:rFonts w:ascii="Times New Roman" w:hAnsi="Times New Roman" w:cs="Times New Roman"/>
          <w:sz w:val="24"/>
          <w:szCs w:val="24"/>
        </w:rPr>
        <w:t>sia</w:t>
      </w:r>
      <w:r>
        <w:rPr>
          <w:rFonts w:ascii="Times New Roman" w:hAnsi="Times New Roman" w:cs="Times New Roman"/>
          <w:sz w:val="24"/>
          <w:szCs w:val="24"/>
        </w:rPr>
        <w:t xml:space="preserve"> </w:t>
      </w:r>
      <w:r w:rsidRPr="005124F1">
        <w:rPr>
          <w:rFonts w:ascii="Times New Roman" w:hAnsi="Times New Roman" w:cs="Times New Roman"/>
          <w:sz w:val="24"/>
          <w:szCs w:val="24"/>
        </w:rPr>
        <w:t>espressione</w:t>
      </w:r>
      <w:r>
        <w:rPr>
          <w:rFonts w:ascii="Times New Roman" w:hAnsi="Times New Roman" w:cs="Times New Roman"/>
          <w:sz w:val="24"/>
          <w:szCs w:val="24"/>
        </w:rPr>
        <w:t xml:space="preserve"> di una p</w:t>
      </w:r>
      <w:r w:rsidRPr="005124F1">
        <w:rPr>
          <w:rFonts w:ascii="Times New Roman" w:hAnsi="Times New Roman" w:cs="Times New Roman"/>
          <w:sz w:val="24"/>
          <w:szCs w:val="24"/>
        </w:rPr>
        <w:t xml:space="preserve">rogettazione unitaria delle attività e costituisca </w:t>
      </w:r>
      <w:r>
        <w:rPr>
          <w:rFonts w:ascii="Times New Roman" w:hAnsi="Times New Roman" w:cs="Times New Roman"/>
          <w:sz w:val="24"/>
          <w:szCs w:val="24"/>
        </w:rPr>
        <w:t xml:space="preserve">uno </w:t>
      </w:r>
      <w:r w:rsidRPr="005124F1">
        <w:rPr>
          <w:rFonts w:ascii="Times New Roman" w:hAnsi="Times New Roman" w:cs="Times New Roman"/>
          <w:sz w:val="24"/>
          <w:szCs w:val="24"/>
        </w:rPr>
        <w:t xml:space="preserve">strumento agevole </w:t>
      </w:r>
      <w:r>
        <w:rPr>
          <w:rFonts w:ascii="Times New Roman" w:hAnsi="Times New Roman" w:cs="Times New Roman"/>
          <w:sz w:val="24"/>
          <w:szCs w:val="24"/>
        </w:rPr>
        <w:t>di conoscenza delle persone e degli organismi che compongono la Curia diocesana.</w:t>
      </w:r>
    </w:p>
    <w:p w:rsidR="00C73BED" w:rsidRPr="0032600B" w:rsidRDefault="00C73BED" w:rsidP="00A60359">
      <w:pPr>
        <w:pStyle w:val="Contenutotabella"/>
        <w:tabs>
          <w:tab w:val="left" w:pos="567"/>
        </w:tabs>
        <w:spacing w:after="0" w:line="240" w:lineRule="auto"/>
        <w:jc w:val="both"/>
        <w:rPr>
          <w:rFonts w:ascii="Times New Roman" w:hAnsi="Times New Roman" w:cs="Times New Roman"/>
          <w:sz w:val="10"/>
          <w:szCs w:val="10"/>
        </w:rPr>
      </w:pPr>
    </w:p>
    <w:p w:rsidR="00C73BED" w:rsidRPr="00EC2461"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 xml:space="preserve">Tenendo conto dell’articolazione foraniale della nostra Chiesa diocesana, siano previsti come unitari alcuni significativi incontri come </w:t>
      </w:r>
      <w:r w:rsidRPr="0023244C">
        <w:rPr>
          <w:rFonts w:ascii="Times New Roman" w:hAnsi="Times New Roman" w:cs="Times New Roman"/>
          <w:sz w:val="24"/>
          <w:szCs w:val="24"/>
        </w:rPr>
        <w:t>il</w:t>
      </w:r>
      <w:r>
        <w:rPr>
          <w:rFonts w:ascii="Times New Roman" w:hAnsi="Times New Roman" w:cs="Times New Roman"/>
          <w:b/>
          <w:bCs/>
          <w:sz w:val="24"/>
          <w:szCs w:val="24"/>
        </w:rPr>
        <w:t xml:space="preserve"> Mandato all’i</w:t>
      </w:r>
      <w:r w:rsidRPr="00EC2461">
        <w:rPr>
          <w:rFonts w:ascii="Times New Roman" w:hAnsi="Times New Roman" w:cs="Times New Roman"/>
          <w:b/>
          <w:bCs/>
          <w:sz w:val="24"/>
          <w:szCs w:val="24"/>
        </w:rPr>
        <w:t>nizio dell</w:t>
      </w:r>
      <w:r>
        <w:rPr>
          <w:rFonts w:ascii="Times New Roman" w:hAnsi="Times New Roman" w:cs="Times New Roman"/>
          <w:b/>
          <w:bCs/>
          <w:sz w:val="24"/>
          <w:szCs w:val="24"/>
        </w:rPr>
        <w:t>’</w:t>
      </w:r>
      <w:r w:rsidRPr="00EC2461">
        <w:rPr>
          <w:rFonts w:ascii="Times New Roman" w:hAnsi="Times New Roman" w:cs="Times New Roman"/>
          <w:b/>
          <w:bCs/>
          <w:sz w:val="24"/>
          <w:szCs w:val="24"/>
        </w:rPr>
        <w:t>Anno pastorale</w:t>
      </w:r>
      <w:r>
        <w:rPr>
          <w:rFonts w:ascii="Times New Roman" w:hAnsi="Times New Roman" w:cs="Times New Roman"/>
          <w:b/>
          <w:bCs/>
          <w:sz w:val="24"/>
          <w:szCs w:val="24"/>
        </w:rPr>
        <w:t>,</w:t>
      </w:r>
      <w:r>
        <w:rPr>
          <w:rFonts w:ascii="Times New Roman" w:hAnsi="Times New Roman" w:cs="Times New Roman"/>
          <w:sz w:val="24"/>
          <w:szCs w:val="24"/>
        </w:rPr>
        <w:t xml:space="preserve"> il </w:t>
      </w:r>
      <w:r w:rsidRPr="00B76336">
        <w:rPr>
          <w:rFonts w:ascii="Times New Roman" w:hAnsi="Times New Roman" w:cs="Times New Roman"/>
          <w:b/>
          <w:bCs/>
          <w:sz w:val="24"/>
          <w:szCs w:val="24"/>
        </w:rPr>
        <w:t>Convegno pastorale</w:t>
      </w:r>
      <w:r>
        <w:rPr>
          <w:rFonts w:ascii="Times New Roman" w:hAnsi="Times New Roman" w:cs="Times New Roman"/>
          <w:b/>
          <w:bCs/>
          <w:sz w:val="24"/>
          <w:szCs w:val="24"/>
        </w:rPr>
        <w:t xml:space="preserve"> diocesano,</w:t>
      </w:r>
      <w:r>
        <w:rPr>
          <w:rFonts w:ascii="Times New Roman" w:hAnsi="Times New Roman" w:cs="Times New Roman"/>
          <w:sz w:val="24"/>
          <w:szCs w:val="24"/>
        </w:rPr>
        <w:t xml:space="preserve"> in cui possa trovare spazio anche la </w:t>
      </w:r>
      <w:r w:rsidRPr="00B76336">
        <w:rPr>
          <w:rFonts w:ascii="Times New Roman" w:hAnsi="Times New Roman" w:cs="Times New Roman"/>
          <w:b/>
          <w:bCs/>
          <w:sz w:val="24"/>
          <w:szCs w:val="24"/>
        </w:rPr>
        <w:t>Verifica</w:t>
      </w:r>
      <w:r>
        <w:rPr>
          <w:rFonts w:ascii="Times New Roman" w:hAnsi="Times New Roman" w:cs="Times New Roman"/>
          <w:sz w:val="24"/>
          <w:szCs w:val="24"/>
        </w:rPr>
        <w:t xml:space="preserve"> delle attività pastorali, la </w:t>
      </w:r>
      <w:r w:rsidRPr="00E1761C">
        <w:rPr>
          <w:rFonts w:ascii="Times New Roman" w:hAnsi="Times New Roman" w:cs="Times New Roman"/>
          <w:b/>
          <w:bCs/>
          <w:sz w:val="24"/>
          <w:szCs w:val="24"/>
        </w:rPr>
        <w:t>Festa della Famiglia</w:t>
      </w:r>
      <w:r>
        <w:rPr>
          <w:rFonts w:ascii="Times New Roman" w:hAnsi="Times New Roman" w:cs="Times New Roman"/>
          <w:b/>
          <w:bCs/>
          <w:sz w:val="24"/>
          <w:szCs w:val="24"/>
        </w:rPr>
        <w:t xml:space="preserve">, </w:t>
      </w:r>
      <w:r>
        <w:rPr>
          <w:rFonts w:ascii="Times New Roman" w:hAnsi="Times New Roman" w:cs="Times New Roman"/>
          <w:sz w:val="24"/>
          <w:szCs w:val="24"/>
        </w:rPr>
        <w:t xml:space="preserve">la </w:t>
      </w:r>
      <w:r>
        <w:rPr>
          <w:rFonts w:ascii="Times New Roman" w:hAnsi="Times New Roman" w:cs="Times New Roman"/>
          <w:b/>
          <w:bCs/>
          <w:sz w:val="24"/>
          <w:szCs w:val="24"/>
        </w:rPr>
        <w:t>F</w:t>
      </w:r>
      <w:r w:rsidRPr="0023244C">
        <w:rPr>
          <w:rFonts w:ascii="Times New Roman" w:hAnsi="Times New Roman" w:cs="Times New Roman"/>
          <w:b/>
          <w:bCs/>
          <w:sz w:val="24"/>
          <w:szCs w:val="24"/>
        </w:rPr>
        <w:t xml:space="preserve">esta dei </w:t>
      </w:r>
      <w:r>
        <w:rPr>
          <w:rFonts w:ascii="Times New Roman" w:hAnsi="Times New Roman" w:cs="Times New Roman"/>
          <w:b/>
          <w:bCs/>
          <w:sz w:val="24"/>
          <w:szCs w:val="24"/>
        </w:rPr>
        <w:t>C</w:t>
      </w:r>
      <w:r w:rsidRPr="0023244C">
        <w:rPr>
          <w:rFonts w:ascii="Times New Roman" w:hAnsi="Times New Roman" w:cs="Times New Roman"/>
          <w:b/>
          <w:bCs/>
          <w:sz w:val="24"/>
          <w:szCs w:val="24"/>
        </w:rPr>
        <w:t>resimandi</w:t>
      </w:r>
      <w:r>
        <w:rPr>
          <w:rFonts w:ascii="Times New Roman" w:hAnsi="Times New Roman" w:cs="Times New Roman"/>
          <w:sz w:val="24"/>
          <w:szCs w:val="24"/>
        </w:rPr>
        <w:t xml:space="preserve">, </w:t>
      </w:r>
      <w:r w:rsidRPr="000965A7">
        <w:rPr>
          <w:rFonts w:ascii="Times New Roman" w:hAnsi="Times New Roman" w:cs="Times New Roman"/>
          <w:sz w:val="24"/>
          <w:szCs w:val="24"/>
        </w:rPr>
        <w:t>la</w:t>
      </w:r>
      <w:r>
        <w:rPr>
          <w:rFonts w:ascii="Times New Roman" w:hAnsi="Times New Roman" w:cs="Times New Roman"/>
          <w:b/>
          <w:bCs/>
          <w:sz w:val="24"/>
          <w:szCs w:val="24"/>
        </w:rPr>
        <w:t xml:space="preserve"> Giornata del malato </w:t>
      </w:r>
      <w:r w:rsidRPr="000965A7">
        <w:rPr>
          <w:rFonts w:ascii="Times New Roman" w:hAnsi="Times New Roman" w:cs="Times New Roman"/>
          <w:sz w:val="24"/>
          <w:szCs w:val="24"/>
        </w:rPr>
        <w:t>e la</w:t>
      </w:r>
      <w:r>
        <w:rPr>
          <w:rFonts w:ascii="Times New Roman" w:hAnsi="Times New Roman" w:cs="Times New Roman"/>
          <w:b/>
          <w:bCs/>
          <w:sz w:val="24"/>
          <w:szCs w:val="24"/>
        </w:rPr>
        <w:t xml:space="preserve"> Giornata mondiale dei giovani</w:t>
      </w:r>
      <w:r>
        <w:rPr>
          <w:rFonts w:ascii="Times New Roman" w:hAnsi="Times New Roman" w:cs="Times New Roman"/>
          <w:sz w:val="24"/>
          <w:szCs w:val="24"/>
        </w:rPr>
        <w:t xml:space="preserve">. Unitarie siano anche la </w:t>
      </w:r>
      <w:r w:rsidRPr="0023244C">
        <w:rPr>
          <w:rFonts w:ascii="Times New Roman" w:hAnsi="Times New Roman" w:cs="Times New Roman"/>
          <w:b/>
          <w:bCs/>
          <w:sz w:val="24"/>
          <w:szCs w:val="24"/>
        </w:rPr>
        <w:t xml:space="preserve">Veglia </w:t>
      </w:r>
      <w:r>
        <w:rPr>
          <w:rFonts w:ascii="Times New Roman" w:hAnsi="Times New Roman" w:cs="Times New Roman"/>
          <w:b/>
          <w:bCs/>
          <w:sz w:val="24"/>
          <w:szCs w:val="24"/>
        </w:rPr>
        <w:t>di Pentecoste, Missionaria, Ecumenica e</w:t>
      </w:r>
      <w:r w:rsidRPr="0023244C">
        <w:rPr>
          <w:rFonts w:ascii="Times New Roman" w:hAnsi="Times New Roman" w:cs="Times New Roman"/>
          <w:b/>
          <w:bCs/>
          <w:sz w:val="24"/>
          <w:szCs w:val="24"/>
        </w:rPr>
        <w:t xml:space="preserve"> Vocazionale</w:t>
      </w:r>
      <w:r>
        <w:rPr>
          <w:rFonts w:ascii="Times New Roman" w:hAnsi="Times New Roman" w:cs="Times New Roman"/>
          <w:b/>
          <w:bCs/>
          <w:sz w:val="24"/>
          <w:szCs w:val="24"/>
        </w:rPr>
        <w:t>.</w:t>
      </w:r>
    </w:p>
    <w:p w:rsidR="00C73BED" w:rsidRDefault="00C73BED" w:rsidP="00A60359">
      <w:pPr>
        <w:pStyle w:val="Contenutotabella"/>
        <w:tabs>
          <w:tab w:val="left" w:pos="567"/>
        </w:tabs>
        <w:spacing w:after="0" w:line="240" w:lineRule="auto"/>
        <w:jc w:val="both"/>
        <w:rPr>
          <w:rFonts w:ascii="Times New Roman" w:hAnsi="Times New Roman" w:cs="Times New Roman"/>
          <w:sz w:val="24"/>
          <w:szCs w:val="24"/>
        </w:rPr>
      </w:pPr>
    </w:p>
    <w:p w:rsidR="00C73BED" w:rsidRDefault="00C73BED" w:rsidP="00A60359">
      <w:pPr>
        <w:pStyle w:val="Contenutotabella"/>
        <w:tabs>
          <w:tab w:val="left" w:pos="567"/>
        </w:tabs>
        <w:spacing w:after="0" w:line="240" w:lineRule="auto"/>
        <w:jc w:val="both"/>
        <w:rPr>
          <w:rFonts w:ascii="Times New Roman" w:hAnsi="Times New Roman" w:cs="Times New Roman"/>
          <w:sz w:val="24"/>
          <w:szCs w:val="24"/>
        </w:rPr>
      </w:pPr>
    </w:p>
    <w:p w:rsidR="00C73BED" w:rsidRPr="00840159" w:rsidRDefault="00C73BED" w:rsidP="00A60359">
      <w:pPr>
        <w:pStyle w:val="Paragrafoelenco"/>
        <w:spacing w:after="0" w:line="240" w:lineRule="auto"/>
        <w:ind w:left="0"/>
        <w:rPr>
          <w:rFonts w:ascii="Times New Roman" w:hAnsi="Times New Roman" w:cs="Times New Roman"/>
          <w:b/>
          <w:bCs/>
          <w:sz w:val="24"/>
          <w:szCs w:val="24"/>
        </w:rPr>
      </w:pPr>
      <w:r w:rsidRPr="00840159">
        <w:rPr>
          <w:rFonts w:ascii="Times New Roman" w:hAnsi="Times New Roman" w:cs="Times New Roman"/>
          <w:b/>
          <w:bCs/>
          <w:sz w:val="24"/>
          <w:szCs w:val="24"/>
        </w:rPr>
        <w:t>La parrocchia</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Pr="00EC2461"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i/>
          <w:iCs/>
          <w:sz w:val="24"/>
          <w:szCs w:val="24"/>
        </w:rPr>
      </w:pPr>
      <w:r>
        <w:rPr>
          <w:rFonts w:ascii="Times New Roman" w:hAnsi="Times New Roman" w:cs="Times New Roman"/>
          <w:sz w:val="24"/>
          <w:szCs w:val="24"/>
        </w:rPr>
        <w:t>La P</w:t>
      </w:r>
      <w:r w:rsidRPr="00840159">
        <w:rPr>
          <w:rFonts w:ascii="Times New Roman" w:hAnsi="Times New Roman" w:cs="Times New Roman"/>
          <w:sz w:val="24"/>
          <w:szCs w:val="24"/>
        </w:rPr>
        <w:t>arrocchia rappresenta la fondamentale articolazione della Chiesa particolare</w:t>
      </w:r>
      <w:r>
        <w:rPr>
          <w:rFonts w:ascii="Times New Roman" w:hAnsi="Times New Roman" w:cs="Times New Roman"/>
          <w:sz w:val="24"/>
          <w:szCs w:val="24"/>
        </w:rPr>
        <w:t xml:space="preserve">: essa </w:t>
      </w:r>
      <w:r w:rsidRPr="00840159">
        <w:rPr>
          <w:rFonts w:ascii="Times New Roman" w:hAnsi="Times New Roman" w:cs="Times New Roman"/>
          <w:sz w:val="24"/>
          <w:szCs w:val="24"/>
        </w:rPr>
        <w:t>costituisce</w:t>
      </w:r>
      <w:r>
        <w:rPr>
          <w:rFonts w:ascii="Times New Roman" w:hAnsi="Times New Roman" w:cs="Times New Roman"/>
          <w:sz w:val="24"/>
          <w:szCs w:val="24"/>
        </w:rPr>
        <w:t xml:space="preserve"> la forma privilegiata di</w:t>
      </w:r>
      <w:r w:rsidRPr="00840159">
        <w:rPr>
          <w:rFonts w:ascii="Times New Roman" w:hAnsi="Times New Roman" w:cs="Times New Roman"/>
          <w:sz w:val="24"/>
          <w:szCs w:val="24"/>
        </w:rPr>
        <w:t xml:space="preserve"> presenza poiché particolarmente adatta a disegnare il volto popolare della comunità cristiana. Nella </w:t>
      </w:r>
      <w:r>
        <w:rPr>
          <w:rFonts w:ascii="Times New Roman" w:hAnsi="Times New Roman" w:cs="Times New Roman"/>
          <w:sz w:val="24"/>
          <w:szCs w:val="24"/>
        </w:rPr>
        <w:t>P</w:t>
      </w:r>
      <w:r w:rsidRPr="00840159">
        <w:rPr>
          <w:rFonts w:ascii="Times New Roman" w:hAnsi="Times New Roman" w:cs="Times New Roman"/>
          <w:sz w:val="24"/>
          <w:szCs w:val="24"/>
        </w:rPr>
        <w:t>arrocchia</w:t>
      </w:r>
      <w:r>
        <w:rPr>
          <w:rFonts w:ascii="Times New Roman" w:hAnsi="Times New Roman" w:cs="Times New Roman"/>
          <w:sz w:val="24"/>
          <w:szCs w:val="24"/>
        </w:rPr>
        <w:t xml:space="preserve"> </w:t>
      </w:r>
      <w:r w:rsidRPr="00840159">
        <w:rPr>
          <w:rFonts w:ascii="Times New Roman" w:hAnsi="Times New Roman" w:cs="Times New Roman"/>
          <w:sz w:val="24"/>
          <w:szCs w:val="24"/>
        </w:rPr>
        <w:t>si realizza un</w:t>
      </w:r>
      <w:r>
        <w:rPr>
          <w:rFonts w:ascii="Times New Roman" w:hAnsi="Times New Roman" w:cs="Times New Roman"/>
          <w:sz w:val="24"/>
          <w:szCs w:val="24"/>
        </w:rPr>
        <w:t>’</w:t>
      </w:r>
      <w:r w:rsidRPr="00840159">
        <w:rPr>
          <w:rFonts w:ascii="Times New Roman" w:hAnsi="Times New Roman" w:cs="Times New Roman"/>
          <w:sz w:val="24"/>
          <w:szCs w:val="24"/>
        </w:rPr>
        <w:t xml:space="preserve">autentica figura di Chiesa, </w:t>
      </w:r>
      <w:r>
        <w:rPr>
          <w:rFonts w:ascii="Times New Roman" w:hAnsi="Times New Roman" w:cs="Times New Roman"/>
          <w:sz w:val="24"/>
          <w:szCs w:val="24"/>
        </w:rPr>
        <w:t>“</w:t>
      </w:r>
      <w:r w:rsidRPr="00EC2461">
        <w:rPr>
          <w:rFonts w:ascii="Times New Roman" w:hAnsi="Times New Roman" w:cs="Times New Roman"/>
          <w:i/>
          <w:iCs/>
          <w:sz w:val="24"/>
          <w:szCs w:val="24"/>
        </w:rPr>
        <w:t>che vive in mezzo alle case dei suoi figli e delle sue figlie</w:t>
      </w:r>
      <w:r>
        <w:rPr>
          <w:rFonts w:ascii="Times New Roman" w:hAnsi="Times New Roman" w:cs="Times New Roman"/>
          <w:i/>
          <w:iCs/>
          <w:sz w:val="24"/>
          <w:szCs w:val="24"/>
        </w:rPr>
        <w:t>”</w:t>
      </w:r>
      <w:r w:rsidRPr="00840159">
        <w:rPr>
          <w:rFonts w:ascii="Times New Roman" w:hAnsi="Times New Roman" w:cs="Times New Roman"/>
          <w:sz w:val="24"/>
          <w:szCs w:val="24"/>
        </w:rPr>
        <w:t xml:space="preserve"> (</w:t>
      </w:r>
      <w:r w:rsidRPr="007970D0">
        <w:rPr>
          <w:rFonts w:ascii="Times New Roman" w:hAnsi="Times New Roman" w:cs="Times New Roman"/>
          <w:smallCaps/>
          <w:kern w:val="24"/>
          <w:sz w:val="24"/>
          <w:szCs w:val="24"/>
        </w:rPr>
        <w:t>Giovanni Paolo II</w:t>
      </w:r>
      <w:r>
        <w:rPr>
          <w:rFonts w:ascii="Times New Roman" w:hAnsi="Times New Roman" w:cs="Times New Roman"/>
          <w:sz w:val="24"/>
          <w:szCs w:val="24"/>
        </w:rPr>
        <w:t xml:space="preserve">, </w:t>
      </w:r>
      <w:r w:rsidRPr="00840159">
        <w:rPr>
          <w:rFonts w:ascii="Times New Roman" w:hAnsi="Times New Roman" w:cs="Times New Roman"/>
          <w:i/>
          <w:iCs/>
          <w:sz w:val="24"/>
          <w:szCs w:val="24"/>
        </w:rPr>
        <w:t>C</w:t>
      </w:r>
      <w:r>
        <w:rPr>
          <w:rFonts w:ascii="Times New Roman" w:hAnsi="Times New Roman" w:cs="Times New Roman"/>
          <w:i/>
          <w:iCs/>
          <w:sz w:val="24"/>
          <w:szCs w:val="24"/>
        </w:rPr>
        <w:t>hristifideles laici,</w:t>
      </w:r>
      <w:r w:rsidRPr="00840159">
        <w:rPr>
          <w:rFonts w:ascii="Times New Roman" w:hAnsi="Times New Roman" w:cs="Times New Roman"/>
          <w:sz w:val="24"/>
          <w:szCs w:val="24"/>
        </w:rPr>
        <w:t xml:space="preserve"> 26) e </w:t>
      </w:r>
      <w:r>
        <w:rPr>
          <w:rFonts w:ascii="Times New Roman" w:hAnsi="Times New Roman" w:cs="Times New Roman"/>
          <w:sz w:val="24"/>
          <w:szCs w:val="24"/>
        </w:rPr>
        <w:t>“</w:t>
      </w:r>
      <w:r w:rsidRPr="00EC2461">
        <w:rPr>
          <w:rFonts w:ascii="Times New Roman" w:hAnsi="Times New Roman" w:cs="Times New Roman"/>
          <w:i/>
          <w:iCs/>
          <w:sz w:val="24"/>
          <w:szCs w:val="24"/>
        </w:rPr>
        <w:t>opera profondamente inserita nella società umana e intimamente solidale con le sue aspirazioni e i suoi drammi</w:t>
      </w:r>
      <w:r>
        <w:rPr>
          <w:rFonts w:ascii="Times New Roman" w:hAnsi="Times New Roman" w:cs="Times New Roman"/>
          <w:sz w:val="24"/>
          <w:szCs w:val="24"/>
        </w:rPr>
        <w:t>”</w:t>
      </w:r>
      <w:r w:rsidRPr="00840159">
        <w:rPr>
          <w:rFonts w:ascii="Times New Roman" w:hAnsi="Times New Roman" w:cs="Times New Roman"/>
          <w:sz w:val="24"/>
          <w:szCs w:val="24"/>
        </w:rPr>
        <w:t xml:space="preserve">, diventando </w:t>
      </w:r>
      <w:r>
        <w:rPr>
          <w:rFonts w:ascii="Times New Roman" w:hAnsi="Times New Roman" w:cs="Times New Roman"/>
          <w:sz w:val="24"/>
          <w:szCs w:val="24"/>
        </w:rPr>
        <w:t>“</w:t>
      </w:r>
      <w:r w:rsidRPr="00EC2461">
        <w:rPr>
          <w:rFonts w:ascii="Times New Roman" w:hAnsi="Times New Roman" w:cs="Times New Roman"/>
          <w:i/>
          <w:iCs/>
          <w:sz w:val="24"/>
          <w:szCs w:val="24"/>
        </w:rPr>
        <w:t>la casa aperta a tutti e al servizio di tutti</w:t>
      </w:r>
      <w:r>
        <w:rPr>
          <w:rFonts w:ascii="Times New Roman" w:hAnsi="Times New Roman" w:cs="Times New Roman"/>
          <w:i/>
          <w:iCs/>
          <w:sz w:val="24"/>
          <w:szCs w:val="24"/>
        </w:rPr>
        <w:t>”</w:t>
      </w:r>
      <w:r w:rsidRPr="00EC2461">
        <w:rPr>
          <w:rFonts w:ascii="Times New Roman" w:hAnsi="Times New Roman" w:cs="Times New Roman"/>
          <w:i/>
          <w:iCs/>
          <w:sz w:val="24"/>
          <w:szCs w:val="24"/>
        </w:rPr>
        <w:t xml:space="preserve"> (</w:t>
      </w:r>
      <w:r w:rsidRPr="007970D0">
        <w:rPr>
          <w:rFonts w:ascii="Times New Roman" w:hAnsi="Times New Roman" w:cs="Times New Roman"/>
          <w:smallCaps/>
          <w:kern w:val="24"/>
          <w:sz w:val="24"/>
          <w:szCs w:val="24"/>
        </w:rPr>
        <w:t>Giovanni Paolo II</w:t>
      </w:r>
      <w:r>
        <w:rPr>
          <w:rFonts w:ascii="Times New Roman" w:hAnsi="Times New Roman" w:cs="Times New Roman"/>
          <w:i/>
          <w:iCs/>
          <w:sz w:val="24"/>
          <w:szCs w:val="24"/>
        </w:rPr>
        <w:t xml:space="preserve">, </w:t>
      </w:r>
      <w:r w:rsidRPr="00840159">
        <w:rPr>
          <w:rFonts w:ascii="Times New Roman" w:hAnsi="Times New Roman" w:cs="Times New Roman"/>
          <w:i/>
          <w:iCs/>
          <w:sz w:val="24"/>
          <w:szCs w:val="24"/>
        </w:rPr>
        <w:t>C</w:t>
      </w:r>
      <w:r>
        <w:rPr>
          <w:rFonts w:ascii="Times New Roman" w:hAnsi="Times New Roman" w:cs="Times New Roman"/>
          <w:i/>
          <w:iCs/>
          <w:sz w:val="24"/>
          <w:szCs w:val="24"/>
        </w:rPr>
        <w:t>hristifideles laici,</w:t>
      </w:r>
      <w:r w:rsidRPr="00EC2461">
        <w:rPr>
          <w:rFonts w:ascii="Times New Roman" w:hAnsi="Times New Roman" w:cs="Times New Roman"/>
          <w:i/>
          <w:iCs/>
          <w:sz w:val="24"/>
          <w:szCs w:val="24"/>
        </w:rPr>
        <w:t xml:space="preserve"> 27). </w:t>
      </w:r>
    </w:p>
    <w:p w:rsidR="00C73BED" w:rsidRPr="0032600B" w:rsidRDefault="00C73BED" w:rsidP="00A60359">
      <w:pPr>
        <w:pStyle w:val="Contenutotabella"/>
        <w:tabs>
          <w:tab w:val="left" w:pos="567"/>
        </w:tabs>
        <w:spacing w:after="0" w:line="240" w:lineRule="auto"/>
        <w:jc w:val="both"/>
        <w:rPr>
          <w:rFonts w:ascii="Times New Roman" w:hAnsi="Times New Roman" w:cs="Times New Roman"/>
          <w:sz w:val="10"/>
          <w:szCs w:val="10"/>
        </w:rPr>
      </w:pPr>
    </w:p>
    <w:p w:rsidR="00C73BED"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Della Parrocchia il </w:t>
      </w:r>
      <w:r w:rsidRPr="003350BC">
        <w:rPr>
          <w:rFonts w:ascii="Times New Roman" w:hAnsi="Times New Roman" w:cs="Times New Roman"/>
          <w:b/>
          <w:bCs/>
          <w:sz w:val="24"/>
          <w:szCs w:val="24"/>
        </w:rPr>
        <w:t>Parroco</w:t>
      </w:r>
      <w:r>
        <w:rPr>
          <w:rFonts w:ascii="Times New Roman" w:hAnsi="Times New Roman" w:cs="Times New Roman"/>
          <w:sz w:val="24"/>
          <w:szCs w:val="24"/>
        </w:rPr>
        <w:t xml:space="preserve"> è pastore proprio: egli esercita la cura pastorale della comunità sotto l’autorità dell’Arcivescovo. Egli è: </w:t>
      </w:r>
    </w:p>
    <w:p w:rsidR="00C73BED" w:rsidRDefault="00C73BED" w:rsidP="00A60359">
      <w:pPr>
        <w:pStyle w:val="Contenutotabella"/>
        <w:numPr>
          <w:ilvl w:val="0"/>
          <w:numId w:val="4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ministro della presidenza chiamato a discernere il dono dello Spirito che suscita varietà di ministeri nella comunità; </w:t>
      </w:r>
    </w:p>
    <w:p w:rsidR="00C73BED" w:rsidRDefault="00C73BED" w:rsidP="00A60359">
      <w:pPr>
        <w:pStyle w:val="Contenutotabella"/>
        <w:numPr>
          <w:ilvl w:val="0"/>
          <w:numId w:val="4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promotore della corresponsabilità valorizzando l’azione degli organismi di partecipazione; </w:t>
      </w:r>
    </w:p>
    <w:p w:rsidR="00C73BED" w:rsidRDefault="00C73BED" w:rsidP="00A60359">
      <w:pPr>
        <w:pStyle w:val="Contenutotabella"/>
        <w:numPr>
          <w:ilvl w:val="0"/>
          <w:numId w:val="40"/>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garante della comunione all’interno della comunità parrocchiale e della stessa comunità con l’Arcidiocesi e la Chiesa universale. </w:t>
      </w:r>
    </w:p>
    <w:p w:rsidR="00C73BED" w:rsidRPr="0032600B" w:rsidRDefault="00C73BED" w:rsidP="00A60359">
      <w:pPr>
        <w:pStyle w:val="Contenutotabella"/>
        <w:tabs>
          <w:tab w:val="left" w:pos="284"/>
          <w:tab w:val="left" w:pos="567"/>
        </w:tabs>
        <w:spacing w:after="0" w:line="240" w:lineRule="auto"/>
        <w:ind w:left="284" w:hanging="284"/>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EC2461">
        <w:rPr>
          <w:rFonts w:ascii="Times New Roman" w:hAnsi="Times New Roman" w:cs="Times New Roman"/>
          <w:sz w:val="24"/>
          <w:szCs w:val="24"/>
        </w:rPr>
        <w:t xml:space="preserve">Nella comunità parrocchiale un ruolo particolare è svolto dai </w:t>
      </w:r>
      <w:r w:rsidRPr="00EC2461">
        <w:rPr>
          <w:rFonts w:ascii="Times New Roman" w:hAnsi="Times New Roman" w:cs="Times New Roman"/>
          <w:b/>
          <w:bCs/>
          <w:sz w:val="24"/>
          <w:szCs w:val="24"/>
        </w:rPr>
        <w:t>Diaconi permanenti,</w:t>
      </w:r>
      <w:r w:rsidRPr="00EC2461">
        <w:rPr>
          <w:rFonts w:ascii="Times New Roman" w:hAnsi="Times New Roman" w:cs="Times New Roman"/>
          <w:sz w:val="24"/>
          <w:szCs w:val="24"/>
        </w:rPr>
        <w:t xml:space="preserve"> i quali manifestano la multiforme ricchezza dello Spirito Santo che suscita ministeri rispondenti ai bisogni della comunità. I Diaconi siano inseriti negli organismi di partecipazione della comunità in quanto primi collaboratori del </w:t>
      </w:r>
      <w:r>
        <w:rPr>
          <w:rFonts w:ascii="Times New Roman" w:hAnsi="Times New Roman" w:cs="Times New Roman"/>
          <w:sz w:val="24"/>
          <w:szCs w:val="24"/>
        </w:rPr>
        <w:t>P</w:t>
      </w:r>
      <w:r w:rsidRPr="00EC2461">
        <w:rPr>
          <w:rFonts w:ascii="Times New Roman" w:hAnsi="Times New Roman" w:cs="Times New Roman"/>
          <w:sz w:val="24"/>
          <w:szCs w:val="24"/>
        </w:rPr>
        <w:t>resbitero</w:t>
      </w:r>
      <w:r>
        <w:rPr>
          <w:rFonts w:ascii="Times New Roman" w:hAnsi="Times New Roman" w:cs="Times New Roman"/>
          <w:sz w:val="24"/>
          <w:szCs w:val="24"/>
        </w:rPr>
        <w:t xml:space="preserve"> e abbiano una particolare cura della </w:t>
      </w:r>
      <w:r w:rsidRPr="0073226C">
        <w:rPr>
          <w:rFonts w:ascii="Times New Roman" w:hAnsi="Times New Roman" w:cs="Times New Roman"/>
          <w:i/>
          <w:iCs/>
          <w:sz w:val="24"/>
          <w:szCs w:val="24"/>
        </w:rPr>
        <w:t>Caritas</w:t>
      </w:r>
      <w:r>
        <w:rPr>
          <w:rFonts w:ascii="Times New Roman" w:hAnsi="Times New Roman" w:cs="Times New Roman"/>
          <w:sz w:val="24"/>
          <w:szCs w:val="24"/>
        </w:rPr>
        <w:t xml:space="preserve"> parrocchiale.</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pStyle w:val="Contenutotabella"/>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vivacità di una Parrocchia è contrassegnata dall’operatività degli organi</w:t>
      </w:r>
      <w:r w:rsidRPr="009356F4">
        <w:rPr>
          <w:rFonts w:ascii="Times New Roman" w:hAnsi="Times New Roman" w:cs="Times New Roman"/>
          <w:sz w:val="24"/>
          <w:szCs w:val="24"/>
        </w:rPr>
        <w:t>smi di partecipazione</w:t>
      </w:r>
      <w:r>
        <w:rPr>
          <w:rFonts w:ascii="Times New Roman" w:hAnsi="Times New Roman" w:cs="Times New Roman"/>
          <w:sz w:val="24"/>
          <w:szCs w:val="24"/>
        </w:rPr>
        <w:t>: il Consiglio pastorale p</w:t>
      </w:r>
      <w:r w:rsidRPr="009356F4">
        <w:rPr>
          <w:rFonts w:ascii="Times New Roman" w:hAnsi="Times New Roman" w:cs="Times New Roman"/>
          <w:sz w:val="24"/>
          <w:szCs w:val="24"/>
        </w:rPr>
        <w:t xml:space="preserve">arrocchiale, </w:t>
      </w:r>
      <w:r>
        <w:rPr>
          <w:rFonts w:ascii="Times New Roman" w:hAnsi="Times New Roman" w:cs="Times New Roman"/>
          <w:sz w:val="24"/>
          <w:szCs w:val="24"/>
        </w:rPr>
        <w:t>che elabora</w:t>
      </w:r>
      <w:r w:rsidRPr="009356F4">
        <w:rPr>
          <w:rFonts w:ascii="Times New Roman" w:hAnsi="Times New Roman" w:cs="Times New Roman"/>
          <w:sz w:val="24"/>
          <w:szCs w:val="24"/>
        </w:rPr>
        <w:t xml:space="preserve"> il progetto pastorale </w:t>
      </w:r>
      <w:r>
        <w:rPr>
          <w:rFonts w:ascii="Times New Roman" w:hAnsi="Times New Roman" w:cs="Times New Roman"/>
          <w:sz w:val="24"/>
          <w:szCs w:val="24"/>
        </w:rPr>
        <w:t>della comunità a partire dal</w:t>
      </w:r>
      <w:r w:rsidRPr="009356F4">
        <w:rPr>
          <w:rFonts w:ascii="Times New Roman" w:hAnsi="Times New Roman" w:cs="Times New Roman"/>
          <w:sz w:val="24"/>
          <w:szCs w:val="24"/>
        </w:rPr>
        <w:t xml:space="preserve">le </w:t>
      </w:r>
      <w:r>
        <w:rPr>
          <w:rFonts w:ascii="Times New Roman" w:hAnsi="Times New Roman" w:cs="Times New Roman"/>
          <w:sz w:val="24"/>
          <w:szCs w:val="24"/>
        </w:rPr>
        <w:t>indicazioni dell’Arcivescovo e dal piano pastorale diocesano; il Consiglio parrocchiale per gli affari e</w:t>
      </w:r>
      <w:r w:rsidRPr="009356F4">
        <w:rPr>
          <w:rFonts w:ascii="Times New Roman" w:hAnsi="Times New Roman" w:cs="Times New Roman"/>
          <w:sz w:val="24"/>
          <w:szCs w:val="24"/>
        </w:rPr>
        <w:t xml:space="preserve">conomici, </w:t>
      </w:r>
      <w:r>
        <w:rPr>
          <w:rFonts w:ascii="Times New Roman" w:hAnsi="Times New Roman" w:cs="Times New Roman"/>
          <w:sz w:val="24"/>
          <w:szCs w:val="24"/>
        </w:rPr>
        <w:t>che collabora nell’amministrazione trasparente de</w:t>
      </w:r>
      <w:r w:rsidRPr="009356F4">
        <w:rPr>
          <w:rFonts w:ascii="Times New Roman" w:hAnsi="Times New Roman" w:cs="Times New Roman"/>
          <w:sz w:val="24"/>
          <w:szCs w:val="24"/>
        </w:rPr>
        <w:t xml:space="preserve">i beni temporali della Parrocchia. </w:t>
      </w:r>
      <w:r>
        <w:rPr>
          <w:rFonts w:ascii="Times New Roman" w:hAnsi="Times New Roman" w:cs="Times New Roman"/>
          <w:sz w:val="24"/>
          <w:szCs w:val="24"/>
        </w:rPr>
        <w:t>I regolamenti di tali C</w:t>
      </w:r>
      <w:r w:rsidRPr="009356F4">
        <w:rPr>
          <w:rFonts w:ascii="Times New Roman" w:hAnsi="Times New Roman" w:cs="Times New Roman"/>
          <w:sz w:val="24"/>
          <w:szCs w:val="24"/>
        </w:rPr>
        <w:t>onsigli</w:t>
      </w:r>
      <w:r>
        <w:rPr>
          <w:rFonts w:ascii="Times New Roman" w:hAnsi="Times New Roman" w:cs="Times New Roman"/>
          <w:sz w:val="24"/>
          <w:szCs w:val="24"/>
        </w:rPr>
        <w:t xml:space="preserve"> sono</w:t>
      </w:r>
      <w:r w:rsidRPr="009356F4">
        <w:rPr>
          <w:rFonts w:ascii="Times New Roman" w:hAnsi="Times New Roman" w:cs="Times New Roman"/>
          <w:sz w:val="24"/>
          <w:szCs w:val="24"/>
        </w:rPr>
        <w:t xml:space="preserve"> approvat</w:t>
      </w:r>
      <w:r>
        <w:rPr>
          <w:rFonts w:ascii="Times New Roman" w:hAnsi="Times New Roman" w:cs="Times New Roman"/>
          <w:sz w:val="24"/>
          <w:szCs w:val="24"/>
        </w:rPr>
        <w:t>i</w:t>
      </w:r>
      <w:r w:rsidRPr="009356F4">
        <w:rPr>
          <w:rFonts w:ascii="Times New Roman" w:hAnsi="Times New Roman" w:cs="Times New Roman"/>
          <w:sz w:val="24"/>
          <w:szCs w:val="24"/>
        </w:rPr>
        <w:t xml:space="preserve"> da questo Sinodo.</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Nell’amministrazione economica la parrocchia eviti l’accumulo di beni o denaro: si utilizzino gli attivi di cassa per l’attività pastorale, la carità e la manutenzione degli immobili. </w:t>
      </w:r>
    </w:p>
    <w:p w:rsidR="00C73BED" w:rsidRPr="0032600B"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L’Ufficio Amministrativo diocesano organizzi incontri di formazione per i componenti dei Consigli parrocchiali per gli affari economici: si miri all’acquisizione e all’approfondimento delle conoscenze tecniche e amministrative necessarie per la gestione economica dei beni della comunità. </w:t>
      </w:r>
    </w:p>
    <w:p w:rsidR="00C73BED" w:rsidRPr="0032600B" w:rsidRDefault="00C73BED" w:rsidP="00A60359">
      <w:pPr>
        <w:pStyle w:val="Contenutotabella"/>
        <w:tabs>
          <w:tab w:val="left" w:pos="567"/>
        </w:tabs>
        <w:spacing w:after="0" w:line="240" w:lineRule="auto"/>
        <w:jc w:val="both"/>
        <w:rPr>
          <w:rFonts w:ascii="Times New Roman" w:hAnsi="Times New Roman" w:cs="Times New Roman"/>
          <w:sz w:val="10"/>
          <w:szCs w:val="10"/>
        </w:rPr>
      </w:pPr>
    </w:p>
    <w:p w:rsidR="00C73BED" w:rsidRPr="00B43943"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B43943">
        <w:rPr>
          <w:rFonts w:ascii="Times New Roman" w:hAnsi="Times New Roman" w:cs="Times New Roman"/>
          <w:sz w:val="24"/>
          <w:szCs w:val="24"/>
        </w:rPr>
        <w:lastRenderedPageBreak/>
        <w:t>Soprattutto nei centri cittadini</w:t>
      </w:r>
      <w:r>
        <w:rPr>
          <w:rFonts w:ascii="Times New Roman" w:hAnsi="Times New Roman" w:cs="Times New Roman"/>
          <w:sz w:val="24"/>
          <w:szCs w:val="24"/>
        </w:rPr>
        <w:t xml:space="preserve"> le Parrocchie</w:t>
      </w:r>
      <w:r w:rsidRPr="00B43943">
        <w:rPr>
          <w:rFonts w:ascii="Times New Roman" w:hAnsi="Times New Roman" w:cs="Times New Roman"/>
          <w:sz w:val="24"/>
          <w:szCs w:val="24"/>
        </w:rPr>
        <w:t xml:space="preserve"> interagiscano tra loro in modo </w:t>
      </w:r>
      <w:r>
        <w:rPr>
          <w:rFonts w:ascii="Times New Roman" w:hAnsi="Times New Roman" w:cs="Times New Roman"/>
          <w:sz w:val="24"/>
          <w:szCs w:val="24"/>
        </w:rPr>
        <w:t>da evitare doppioni o sovrapposizioni favorendo una pastorale unitaria che si esprima sia a livello celebrativo sia a livello catechetico.</w:t>
      </w:r>
    </w:p>
    <w:p w:rsidR="00C73BED" w:rsidRPr="0032600B" w:rsidRDefault="00C73BED" w:rsidP="00A60359">
      <w:pPr>
        <w:pStyle w:val="Paragrafoelenco"/>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collaborazione tra comunità costituisce una soluzione al problema della penuria di sacerdoti. Affinché questa collaborazione pastorale possa produrre frutti significativi occorre fin da ora:</w:t>
      </w:r>
    </w:p>
    <w:p w:rsidR="00C73BED" w:rsidRPr="00483076" w:rsidRDefault="00C73BED" w:rsidP="00A60359">
      <w:pPr>
        <w:numPr>
          <w:ilvl w:val="0"/>
          <w:numId w:val="26"/>
        </w:numPr>
        <w:spacing w:after="0" w:line="240" w:lineRule="auto"/>
        <w:ind w:left="284" w:hanging="284"/>
        <w:jc w:val="both"/>
        <w:rPr>
          <w:rFonts w:ascii="Times New Roman" w:hAnsi="Times New Roman" w:cs="Times New Roman"/>
          <w:sz w:val="24"/>
          <w:szCs w:val="24"/>
        </w:rPr>
      </w:pPr>
      <w:r w:rsidRPr="00483076">
        <w:rPr>
          <w:rFonts w:ascii="Times New Roman" w:hAnsi="Times New Roman" w:cs="Times New Roman"/>
          <w:sz w:val="24"/>
          <w:szCs w:val="24"/>
        </w:rPr>
        <w:t>ipotizzare un lungimirante piano a livello diocesano in modo</w:t>
      </w:r>
      <w:r>
        <w:rPr>
          <w:rFonts w:ascii="Times New Roman" w:hAnsi="Times New Roman" w:cs="Times New Roman"/>
          <w:sz w:val="24"/>
          <w:szCs w:val="24"/>
        </w:rPr>
        <w:t xml:space="preserve"> da evitare</w:t>
      </w:r>
      <w:r w:rsidRPr="00483076">
        <w:rPr>
          <w:rFonts w:ascii="Times New Roman" w:hAnsi="Times New Roman" w:cs="Times New Roman"/>
          <w:sz w:val="24"/>
          <w:szCs w:val="24"/>
        </w:rPr>
        <w:t>, per quanto possibile, risposte dettate dall</w:t>
      </w:r>
      <w:r>
        <w:rPr>
          <w:rFonts w:ascii="Times New Roman" w:hAnsi="Times New Roman" w:cs="Times New Roman"/>
          <w:sz w:val="24"/>
          <w:szCs w:val="24"/>
        </w:rPr>
        <w:t>’</w:t>
      </w:r>
      <w:r w:rsidRPr="00483076">
        <w:rPr>
          <w:rFonts w:ascii="Times New Roman" w:hAnsi="Times New Roman" w:cs="Times New Roman"/>
          <w:sz w:val="24"/>
          <w:szCs w:val="24"/>
        </w:rPr>
        <w:t>urgenza del momento;</w:t>
      </w:r>
    </w:p>
    <w:p w:rsidR="00C73BED" w:rsidRDefault="00C73BED" w:rsidP="00A60359">
      <w:pPr>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valorizzare il prezioso contributo dei Diaconi, dei Religiosi e del Laicato per una significativa animazione della comunità.</w:t>
      </w:r>
    </w:p>
    <w:p w:rsidR="00C73BED" w:rsidRPr="00785183" w:rsidRDefault="00C73BED" w:rsidP="00A60359">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Il Consiglio p</w:t>
      </w:r>
      <w:r w:rsidRPr="00785183">
        <w:rPr>
          <w:rFonts w:ascii="Times New Roman" w:hAnsi="Times New Roman" w:cs="Times New Roman"/>
          <w:sz w:val="24"/>
          <w:szCs w:val="24"/>
        </w:rPr>
        <w:t xml:space="preserve">resbiterale studi e proponga un piano organico circa future </w:t>
      </w:r>
      <w:r>
        <w:rPr>
          <w:rFonts w:ascii="Times New Roman" w:hAnsi="Times New Roman" w:cs="Times New Roman"/>
          <w:sz w:val="24"/>
          <w:szCs w:val="24"/>
        </w:rPr>
        <w:t>collaborazioni</w:t>
      </w:r>
      <w:r w:rsidRPr="00785183">
        <w:rPr>
          <w:rFonts w:ascii="Times New Roman" w:hAnsi="Times New Roman" w:cs="Times New Roman"/>
          <w:sz w:val="24"/>
          <w:szCs w:val="24"/>
        </w:rPr>
        <w:t xml:space="preserve"> di parrocchie.</w:t>
      </w:r>
    </w:p>
    <w:p w:rsidR="00C73BED" w:rsidRPr="0032600B" w:rsidRDefault="00C73BED" w:rsidP="00A60359">
      <w:pPr>
        <w:tabs>
          <w:tab w:val="left" w:pos="284"/>
        </w:tabs>
        <w:spacing w:after="0" w:line="240" w:lineRule="auto"/>
        <w:jc w:val="both"/>
        <w:rPr>
          <w:rFonts w:ascii="Times New Roman" w:hAnsi="Times New Roman" w:cs="Times New Roman"/>
          <w:sz w:val="10"/>
          <w:szCs w:val="10"/>
        </w:rPr>
      </w:pPr>
    </w:p>
    <w:p w:rsidR="00C73BED" w:rsidRPr="00483076"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 questa prospettiva si deve anche considerare</w:t>
      </w:r>
      <w:r w:rsidRPr="00483076">
        <w:rPr>
          <w:rFonts w:ascii="Times New Roman" w:hAnsi="Times New Roman" w:cs="Times New Roman"/>
          <w:sz w:val="24"/>
          <w:szCs w:val="24"/>
        </w:rPr>
        <w:t xml:space="preserve"> la necessità di ridisegnare i confini delle parrocchie che insistono nella stessa città</w:t>
      </w:r>
      <w:r>
        <w:rPr>
          <w:rFonts w:ascii="Times New Roman" w:hAnsi="Times New Roman" w:cs="Times New Roman"/>
          <w:sz w:val="24"/>
          <w:szCs w:val="24"/>
        </w:rPr>
        <w:t>,</w:t>
      </w:r>
      <w:r w:rsidRPr="00483076">
        <w:rPr>
          <w:rFonts w:ascii="Times New Roman" w:hAnsi="Times New Roman" w:cs="Times New Roman"/>
          <w:sz w:val="24"/>
          <w:szCs w:val="24"/>
        </w:rPr>
        <w:t xml:space="preserve"> qualora le attuali divisioni territoriali non rispondano più allo sviluppo urbanistico</w:t>
      </w:r>
      <w:r>
        <w:rPr>
          <w:rFonts w:ascii="Times New Roman" w:hAnsi="Times New Roman" w:cs="Times New Roman"/>
          <w:sz w:val="24"/>
          <w:szCs w:val="24"/>
        </w:rPr>
        <w:t>. Entro sei mesi dalla promulgazione delle norme sinodali i parroci dei centri cittadini insieme al proprio Vicario foraneo presentino, ove necessario, proposte su una più adeguata articolazione dei</w:t>
      </w:r>
      <w:r w:rsidRPr="00483076">
        <w:rPr>
          <w:rFonts w:ascii="Times New Roman" w:hAnsi="Times New Roman" w:cs="Times New Roman"/>
          <w:sz w:val="24"/>
          <w:szCs w:val="24"/>
        </w:rPr>
        <w:t xml:space="preserve"> confini parrocchiali</w:t>
      </w:r>
      <w:r>
        <w:rPr>
          <w:rFonts w:ascii="Times New Roman" w:hAnsi="Times New Roman" w:cs="Times New Roman"/>
          <w:sz w:val="24"/>
          <w:szCs w:val="24"/>
        </w:rPr>
        <w:t xml:space="preserve">, da approvarsi nel </w:t>
      </w:r>
      <w:r w:rsidRPr="00483076">
        <w:rPr>
          <w:rFonts w:ascii="Times New Roman" w:hAnsi="Times New Roman" w:cs="Times New Roman"/>
          <w:sz w:val="24"/>
          <w:szCs w:val="24"/>
        </w:rPr>
        <w:t xml:space="preserve">Consiglio </w:t>
      </w:r>
      <w:r>
        <w:rPr>
          <w:rFonts w:ascii="Times New Roman" w:hAnsi="Times New Roman" w:cs="Times New Roman"/>
          <w:sz w:val="24"/>
          <w:szCs w:val="24"/>
        </w:rPr>
        <w:t>presbiterale.</w:t>
      </w: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Pr="00080D09" w:rsidRDefault="00C73BED" w:rsidP="00A60359">
      <w:pPr>
        <w:tabs>
          <w:tab w:val="left" w:pos="426"/>
        </w:tabs>
        <w:spacing w:after="0" w:line="240" w:lineRule="auto"/>
        <w:jc w:val="center"/>
        <w:rPr>
          <w:rFonts w:ascii="Times New Roman" w:hAnsi="Times New Roman" w:cs="Times New Roman"/>
          <w:b/>
          <w:bCs/>
          <w:sz w:val="28"/>
          <w:szCs w:val="28"/>
        </w:rPr>
      </w:pPr>
      <w:r w:rsidRPr="00080D09">
        <w:rPr>
          <w:rFonts w:ascii="Times New Roman" w:hAnsi="Times New Roman" w:cs="Times New Roman"/>
          <w:b/>
          <w:bCs/>
          <w:sz w:val="28"/>
          <w:szCs w:val="28"/>
        </w:rPr>
        <w:lastRenderedPageBreak/>
        <w:t xml:space="preserve">I presbiteri </w:t>
      </w:r>
    </w:p>
    <w:p w:rsidR="00C73BED" w:rsidRDefault="00C73BED" w:rsidP="00A60359">
      <w:pPr>
        <w:tabs>
          <w:tab w:val="left" w:pos="426"/>
        </w:tabs>
        <w:spacing w:after="0" w:line="240" w:lineRule="auto"/>
        <w:jc w:val="center"/>
        <w:rPr>
          <w:rFonts w:ascii="Times New Roman" w:hAnsi="Times New Roman" w:cs="Times New Roman"/>
          <w:b/>
          <w:bCs/>
          <w:i/>
          <w:iCs/>
          <w:sz w:val="28"/>
          <w:szCs w:val="28"/>
        </w:rPr>
      </w:pPr>
    </w:p>
    <w:p w:rsidR="00C73BED" w:rsidRPr="006B48C4" w:rsidRDefault="00C73BED" w:rsidP="00A60359">
      <w:pPr>
        <w:tabs>
          <w:tab w:val="left" w:pos="426"/>
        </w:tabs>
        <w:spacing w:after="0" w:line="240" w:lineRule="auto"/>
        <w:jc w:val="center"/>
        <w:rPr>
          <w:rFonts w:ascii="Times New Roman" w:hAnsi="Times New Roman" w:cs="Times New Roman"/>
          <w:b/>
          <w:bCs/>
          <w:i/>
          <w:iCs/>
          <w:sz w:val="28"/>
          <w:szCs w:val="28"/>
        </w:rPr>
      </w:pPr>
      <w:r w:rsidRPr="006B48C4">
        <w:rPr>
          <w:rFonts w:ascii="Times New Roman" w:hAnsi="Times New Roman" w:cs="Times New Roman"/>
          <w:b/>
          <w:bCs/>
          <w:i/>
          <w:iCs/>
          <w:sz w:val="28"/>
          <w:szCs w:val="28"/>
        </w:rPr>
        <w:t>La vita fraterna</w:t>
      </w:r>
    </w:p>
    <w:p w:rsidR="00C73BED" w:rsidRPr="006B48C4" w:rsidRDefault="00C73BED" w:rsidP="00A60359">
      <w:pPr>
        <w:tabs>
          <w:tab w:val="left" w:pos="426"/>
        </w:tabs>
        <w:spacing w:after="0" w:line="240" w:lineRule="auto"/>
        <w:rPr>
          <w:rFonts w:ascii="Times New Roman" w:hAnsi="Times New Roman" w:cs="Times New Roman"/>
        </w:rPr>
      </w:pPr>
    </w:p>
    <w:p w:rsidR="00C73BED" w:rsidRPr="006B48C4" w:rsidRDefault="00C73BED" w:rsidP="00A60359">
      <w:pPr>
        <w:tabs>
          <w:tab w:val="left" w:pos="426"/>
        </w:tabs>
        <w:spacing w:after="0" w:line="240" w:lineRule="auto"/>
        <w:rPr>
          <w:rFonts w:ascii="Times New Roman" w:hAnsi="Times New Roman" w:cs="Times New Roman"/>
          <w:b/>
          <w:bCs/>
        </w:rPr>
      </w:pPr>
      <w:r w:rsidRPr="006B48C4">
        <w:rPr>
          <w:rFonts w:ascii="Times New Roman" w:hAnsi="Times New Roman" w:cs="Times New Roman"/>
          <w:b/>
          <w:bCs/>
        </w:rPr>
        <w:t>Premessa</w:t>
      </w:r>
    </w:p>
    <w:p w:rsidR="00C73BED" w:rsidRPr="006B48C4" w:rsidRDefault="00C73BED" w:rsidP="00A60359">
      <w:pPr>
        <w:tabs>
          <w:tab w:val="left" w:pos="426"/>
        </w:tabs>
        <w:spacing w:after="0" w:line="240" w:lineRule="auto"/>
        <w:rPr>
          <w:rFonts w:ascii="Times New Roman" w:hAnsi="Times New Roman" w:cs="Times New Roman"/>
          <w:sz w:val="10"/>
          <w:szCs w:val="10"/>
        </w:rPr>
      </w:pPr>
    </w:p>
    <w:p w:rsidR="00C73BED" w:rsidRPr="00080D0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80D09">
        <w:rPr>
          <w:rFonts w:ascii="Times New Roman" w:hAnsi="Times New Roman" w:cs="Times New Roman"/>
          <w:sz w:val="24"/>
          <w:szCs w:val="24"/>
        </w:rPr>
        <w:t>«</w:t>
      </w:r>
      <w:r w:rsidRPr="00080D09">
        <w:rPr>
          <w:rFonts w:ascii="Times New Roman" w:hAnsi="Times New Roman" w:cs="Times New Roman"/>
          <w:i/>
          <w:iCs/>
          <w:sz w:val="24"/>
          <w:szCs w:val="24"/>
        </w:rPr>
        <w:t>Tutti i presbiteri, insieme ai vescovi, partecipano dello stesso e unico sacerdozio e ministero di Cristo in modo tale che la stessa unità di consacrazione e di missione esige la comunione gerarchica con l</w:t>
      </w:r>
      <w:r>
        <w:rPr>
          <w:rFonts w:ascii="Times New Roman" w:hAnsi="Times New Roman" w:cs="Times New Roman"/>
          <w:i/>
          <w:iCs/>
          <w:sz w:val="24"/>
          <w:szCs w:val="24"/>
        </w:rPr>
        <w:t>’</w:t>
      </w:r>
      <w:r w:rsidRPr="00080D09">
        <w:rPr>
          <w:rFonts w:ascii="Times New Roman" w:hAnsi="Times New Roman" w:cs="Times New Roman"/>
          <w:i/>
          <w:iCs/>
          <w:sz w:val="24"/>
          <w:szCs w:val="24"/>
        </w:rPr>
        <w:t>ordine dei vescovi</w:t>
      </w:r>
      <w:r w:rsidRPr="00080D09">
        <w:rPr>
          <w:rFonts w:ascii="Times New Roman" w:hAnsi="Times New Roman" w:cs="Times New Roman"/>
          <w:sz w:val="24"/>
          <w:szCs w:val="24"/>
        </w:rPr>
        <w:t>» (</w:t>
      </w:r>
      <w:r w:rsidRPr="00080D09">
        <w:rPr>
          <w:rFonts w:ascii="Times New Roman" w:hAnsi="Times New Roman" w:cs="Times New Roman"/>
          <w:i/>
          <w:iCs/>
          <w:sz w:val="24"/>
          <w:szCs w:val="24"/>
        </w:rPr>
        <w:t>PO</w:t>
      </w:r>
      <w:r w:rsidRPr="00080D09">
        <w:rPr>
          <w:rFonts w:ascii="Times New Roman" w:hAnsi="Times New Roman" w:cs="Times New Roman"/>
          <w:sz w:val="24"/>
          <w:szCs w:val="24"/>
        </w:rPr>
        <w:t xml:space="preserve"> 7). La fraternità sacerdotale è il segno della comunione che lo Spirito crea in coloro che sono stati incorporati nell</w:t>
      </w:r>
      <w:r>
        <w:rPr>
          <w:rFonts w:ascii="Times New Roman" w:hAnsi="Times New Roman" w:cs="Times New Roman"/>
          <w:sz w:val="24"/>
          <w:szCs w:val="24"/>
        </w:rPr>
        <w:t>’</w:t>
      </w:r>
      <w:r w:rsidRPr="00080D09">
        <w:rPr>
          <w:rFonts w:ascii="Times New Roman" w:hAnsi="Times New Roman" w:cs="Times New Roman"/>
          <w:sz w:val="24"/>
          <w:szCs w:val="24"/>
        </w:rPr>
        <w:t xml:space="preserve">unico sacerdozio di Cristo unendoli tra loro in </w:t>
      </w:r>
      <w:r>
        <w:rPr>
          <w:rFonts w:ascii="Times New Roman" w:hAnsi="Times New Roman" w:cs="Times New Roman"/>
          <w:sz w:val="24"/>
          <w:szCs w:val="24"/>
        </w:rPr>
        <w:t>“</w:t>
      </w:r>
      <w:r w:rsidRPr="00080D09">
        <w:rPr>
          <w:rFonts w:ascii="Times New Roman" w:hAnsi="Times New Roman" w:cs="Times New Roman"/>
          <w:i/>
          <w:iCs/>
          <w:sz w:val="24"/>
          <w:szCs w:val="24"/>
        </w:rPr>
        <w:t>un</w:t>
      </w:r>
      <w:r>
        <w:rPr>
          <w:rFonts w:ascii="Times New Roman" w:hAnsi="Times New Roman" w:cs="Times New Roman"/>
          <w:i/>
          <w:iCs/>
          <w:sz w:val="24"/>
          <w:szCs w:val="24"/>
        </w:rPr>
        <w:t>’</w:t>
      </w:r>
      <w:r w:rsidRPr="00080D09">
        <w:rPr>
          <w:rFonts w:ascii="Times New Roman" w:hAnsi="Times New Roman" w:cs="Times New Roman"/>
          <w:i/>
          <w:iCs/>
          <w:sz w:val="24"/>
          <w:szCs w:val="24"/>
        </w:rPr>
        <w:t>intima fraternità sacramentale</w:t>
      </w:r>
      <w:r>
        <w:rPr>
          <w:rFonts w:ascii="Times New Roman" w:hAnsi="Times New Roman" w:cs="Times New Roman"/>
          <w:sz w:val="24"/>
          <w:szCs w:val="24"/>
        </w:rPr>
        <w:t>”</w:t>
      </w:r>
      <w:r w:rsidRPr="00080D09">
        <w:rPr>
          <w:rFonts w:ascii="Times New Roman" w:hAnsi="Times New Roman" w:cs="Times New Roman"/>
          <w:sz w:val="24"/>
          <w:szCs w:val="24"/>
        </w:rPr>
        <w:t xml:space="preserve"> (</w:t>
      </w:r>
      <w:r w:rsidRPr="00080D09">
        <w:rPr>
          <w:rFonts w:ascii="Times New Roman" w:hAnsi="Times New Roman" w:cs="Times New Roman"/>
          <w:i/>
          <w:iCs/>
          <w:sz w:val="24"/>
          <w:szCs w:val="24"/>
        </w:rPr>
        <w:t>PO</w:t>
      </w:r>
      <w:r w:rsidRPr="00080D09">
        <w:rPr>
          <w:rFonts w:ascii="Times New Roman" w:hAnsi="Times New Roman" w:cs="Times New Roman"/>
          <w:sz w:val="24"/>
          <w:szCs w:val="24"/>
        </w:rPr>
        <w:t xml:space="preserve"> 8).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lang w:eastAsia="it-IT"/>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6B48C4">
        <w:rPr>
          <w:rFonts w:ascii="Times New Roman" w:hAnsi="Times New Roman" w:cs="Times New Roman"/>
          <w:b/>
          <w:bCs/>
          <w:sz w:val="24"/>
          <w:szCs w:val="24"/>
        </w:rPr>
        <w:t>Comunione con il Vescovo</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14"/>
          <w:szCs w:val="14"/>
        </w:rPr>
      </w:pPr>
    </w:p>
    <w:p w:rsidR="00C73BED" w:rsidRPr="006B48C4"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bookmarkStart w:id="0" w:name="cez"/>
      <w:r w:rsidRPr="006B48C4">
        <w:rPr>
          <w:rFonts w:ascii="Times New Roman" w:hAnsi="Times New Roman" w:cs="Times New Roman"/>
          <w:i/>
          <w:iCs/>
          <w:sz w:val="24"/>
          <w:szCs w:val="24"/>
        </w:rPr>
        <w:t>I presbiteri, pur non possedendo il vertice del sacerdozio e dipendendo dai vescovi nell</w:t>
      </w:r>
      <w:r>
        <w:rPr>
          <w:rFonts w:ascii="Times New Roman" w:hAnsi="Times New Roman" w:cs="Times New Roman"/>
          <w:i/>
          <w:iCs/>
          <w:sz w:val="24"/>
          <w:szCs w:val="24"/>
        </w:rPr>
        <w:t>’</w:t>
      </w:r>
      <w:r w:rsidRPr="006B48C4">
        <w:rPr>
          <w:rFonts w:ascii="Times New Roman" w:hAnsi="Times New Roman" w:cs="Times New Roman"/>
          <w:i/>
          <w:iCs/>
          <w:sz w:val="24"/>
          <w:szCs w:val="24"/>
        </w:rPr>
        <w:t>esercizio della loro potestà, sono tuttavia a loro uniti nell</w:t>
      </w:r>
      <w:r>
        <w:rPr>
          <w:rFonts w:ascii="Times New Roman" w:hAnsi="Times New Roman" w:cs="Times New Roman"/>
          <w:i/>
          <w:iCs/>
          <w:sz w:val="24"/>
          <w:szCs w:val="24"/>
        </w:rPr>
        <w:t>’</w:t>
      </w:r>
      <w:r w:rsidRPr="006B48C4">
        <w:rPr>
          <w:rFonts w:ascii="Times New Roman" w:hAnsi="Times New Roman" w:cs="Times New Roman"/>
          <w:i/>
          <w:iCs/>
          <w:sz w:val="24"/>
          <w:szCs w:val="24"/>
        </w:rPr>
        <w:t>onore sacerdotale e in virtù del sacramento dell</w:t>
      </w:r>
      <w:r>
        <w:rPr>
          <w:rFonts w:ascii="Times New Roman" w:hAnsi="Times New Roman" w:cs="Times New Roman"/>
          <w:i/>
          <w:iCs/>
          <w:sz w:val="24"/>
          <w:szCs w:val="24"/>
        </w:rPr>
        <w:t>’</w:t>
      </w:r>
      <w:r w:rsidRPr="006B48C4">
        <w:rPr>
          <w:rFonts w:ascii="Times New Roman" w:hAnsi="Times New Roman" w:cs="Times New Roman"/>
          <w:i/>
          <w:iCs/>
          <w:sz w:val="24"/>
          <w:szCs w:val="24"/>
        </w:rPr>
        <w:t>Ordine, a immagine di Cristo</w:t>
      </w:r>
      <w:bookmarkEnd w:id="0"/>
      <w:r>
        <w:rPr>
          <w:rFonts w:ascii="Times New Roman" w:hAnsi="Times New Roman" w:cs="Times New Roman"/>
          <w:sz w:val="24"/>
          <w:szCs w:val="24"/>
        </w:rPr>
        <w:t>”</w:t>
      </w:r>
      <w:r w:rsidRPr="006B48C4">
        <w:rPr>
          <w:rFonts w:ascii="Times New Roman" w:hAnsi="Times New Roman" w:cs="Times New Roman"/>
          <w:sz w:val="24"/>
          <w:szCs w:val="24"/>
        </w:rPr>
        <w:t xml:space="preserve"> (</w:t>
      </w:r>
      <w:r w:rsidRPr="006B48C4">
        <w:rPr>
          <w:rFonts w:ascii="Times New Roman" w:hAnsi="Times New Roman" w:cs="Times New Roman"/>
          <w:i/>
          <w:iCs/>
          <w:sz w:val="24"/>
          <w:szCs w:val="24"/>
        </w:rPr>
        <w:t>CCC</w:t>
      </w:r>
      <w:r w:rsidRPr="006B48C4">
        <w:rPr>
          <w:rFonts w:ascii="Times New Roman" w:hAnsi="Times New Roman" w:cs="Times New Roman"/>
          <w:sz w:val="24"/>
          <w:szCs w:val="24"/>
        </w:rPr>
        <w:t xml:space="preserve"> 1564). </w:t>
      </w:r>
      <w:bookmarkStart w:id="1" w:name="ce2"/>
      <w:r>
        <w:rPr>
          <w:rFonts w:ascii="Times New Roman" w:hAnsi="Times New Roman" w:cs="Times New Roman"/>
          <w:sz w:val="24"/>
          <w:szCs w:val="24"/>
        </w:rPr>
        <w:t>“</w:t>
      </w:r>
      <w:r w:rsidRPr="006B48C4">
        <w:rPr>
          <w:rFonts w:ascii="Times New Roman" w:hAnsi="Times New Roman" w:cs="Times New Roman"/>
          <w:i/>
          <w:iCs/>
          <w:sz w:val="24"/>
          <w:szCs w:val="24"/>
        </w:rPr>
        <w:t>I presbiteri, saggi collaboratori dell</w:t>
      </w:r>
      <w:r>
        <w:rPr>
          <w:rFonts w:ascii="Times New Roman" w:hAnsi="Times New Roman" w:cs="Times New Roman"/>
          <w:i/>
          <w:iCs/>
          <w:sz w:val="24"/>
          <w:szCs w:val="24"/>
        </w:rPr>
        <w:t>’</w:t>
      </w:r>
      <w:r w:rsidRPr="006B48C4">
        <w:rPr>
          <w:rFonts w:ascii="Times New Roman" w:hAnsi="Times New Roman" w:cs="Times New Roman"/>
          <w:i/>
          <w:iCs/>
          <w:sz w:val="24"/>
          <w:szCs w:val="24"/>
        </w:rPr>
        <w:t>ordine episcopale e suoi aiuto e strumento, chiamati al servizio del Popolo di Dio, costituiscono col loro vescovo un unico presbiterio, sebbene destinato a uffici diversi</w:t>
      </w:r>
      <w:r>
        <w:rPr>
          <w:rFonts w:ascii="Times New Roman" w:hAnsi="Times New Roman" w:cs="Times New Roman"/>
          <w:sz w:val="24"/>
          <w:szCs w:val="24"/>
        </w:rPr>
        <w:t>”</w:t>
      </w:r>
      <w:bookmarkEnd w:id="1"/>
      <w:r w:rsidRPr="006B48C4">
        <w:rPr>
          <w:rFonts w:ascii="Times New Roman" w:hAnsi="Times New Roman" w:cs="Times New Roman"/>
          <w:sz w:val="24"/>
          <w:szCs w:val="24"/>
        </w:rPr>
        <w:t xml:space="preserve"> (</w:t>
      </w:r>
      <w:r w:rsidRPr="006B48C4">
        <w:rPr>
          <w:rFonts w:ascii="Times New Roman" w:hAnsi="Times New Roman" w:cs="Times New Roman"/>
          <w:i/>
          <w:iCs/>
          <w:sz w:val="24"/>
          <w:szCs w:val="24"/>
        </w:rPr>
        <w:t>CCC</w:t>
      </w:r>
      <w:r w:rsidRPr="006B48C4">
        <w:rPr>
          <w:rFonts w:ascii="Times New Roman" w:hAnsi="Times New Roman" w:cs="Times New Roman"/>
          <w:sz w:val="24"/>
          <w:szCs w:val="24"/>
        </w:rPr>
        <w:t xml:space="preserve"> 1567).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sz w:val="24"/>
          <w:szCs w:val="24"/>
        </w:rPr>
      </w:pPr>
      <w:r w:rsidRPr="006B48C4">
        <w:rPr>
          <w:rFonts w:ascii="Times New Roman" w:hAnsi="Times New Roman" w:cs="Times New Roman"/>
          <w:sz w:val="24"/>
          <w:szCs w:val="24"/>
        </w:rPr>
        <w:t>L</w:t>
      </w:r>
      <w:r>
        <w:rPr>
          <w:rFonts w:ascii="Times New Roman" w:hAnsi="Times New Roman" w:cs="Times New Roman"/>
          <w:sz w:val="24"/>
          <w:szCs w:val="24"/>
        </w:rPr>
        <w:t>’</w:t>
      </w:r>
      <w:r w:rsidRPr="006B48C4">
        <w:rPr>
          <w:rFonts w:ascii="Times New Roman" w:hAnsi="Times New Roman" w:cs="Times New Roman"/>
          <w:sz w:val="24"/>
          <w:szCs w:val="24"/>
        </w:rPr>
        <w:t>Arcivescovo manifesti la propria vicinanza ai presbiteri coltivando nei loro confronti un legame di paternità attraverso il dialogo, l</w:t>
      </w:r>
      <w:r>
        <w:rPr>
          <w:rFonts w:ascii="Times New Roman" w:hAnsi="Times New Roman" w:cs="Times New Roman"/>
          <w:sz w:val="24"/>
          <w:szCs w:val="24"/>
        </w:rPr>
        <w:t>’</w:t>
      </w:r>
      <w:r w:rsidRPr="006B48C4">
        <w:rPr>
          <w:rFonts w:ascii="Times New Roman" w:hAnsi="Times New Roman" w:cs="Times New Roman"/>
          <w:sz w:val="24"/>
          <w:szCs w:val="24"/>
        </w:rPr>
        <w:t xml:space="preserve">attenzione alla loro vita e la vicinanza al </w:t>
      </w:r>
      <w:r>
        <w:rPr>
          <w:rFonts w:ascii="Times New Roman" w:hAnsi="Times New Roman" w:cs="Times New Roman"/>
          <w:sz w:val="24"/>
          <w:szCs w:val="24"/>
        </w:rPr>
        <w:t>loro</w:t>
      </w:r>
      <w:r w:rsidRPr="006B48C4">
        <w:rPr>
          <w:rFonts w:ascii="Times New Roman" w:hAnsi="Times New Roman" w:cs="Times New Roman"/>
          <w:sz w:val="24"/>
          <w:szCs w:val="24"/>
        </w:rPr>
        <w:t xml:space="preserve"> impegno ministeriale.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sz w:val="10"/>
          <w:szCs w:val="10"/>
        </w:rPr>
      </w:pPr>
    </w:p>
    <w:p w:rsidR="00C73BED" w:rsidRPr="006B48C4"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All</w:t>
      </w:r>
      <w:r>
        <w:rPr>
          <w:rFonts w:ascii="Times New Roman" w:hAnsi="Times New Roman" w:cs="Times New Roman"/>
          <w:sz w:val="24"/>
          <w:szCs w:val="24"/>
        </w:rPr>
        <w:t>’</w:t>
      </w:r>
      <w:r w:rsidRPr="006B48C4">
        <w:rPr>
          <w:rFonts w:ascii="Times New Roman" w:hAnsi="Times New Roman" w:cs="Times New Roman"/>
          <w:sz w:val="24"/>
          <w:szCs w:val="24"/>
        </w:rPr>
        <w:t>interno della comunione gerarchica trova la sua giusta collocazione l</w:t>
      </w:r>
      <w:r>
        <w:rPr>
          <w:rFonts w:ascii="Times New Roman" w:hAnsi="Times New Roman" w:cs="Times New Roman"/>
          <w:sz w:val="24"/>
          <w:szCs w:val="24"/>
        </w:rPr>
        <w:t>’</w:t>
      </w:r>
      <w:r w:rsidRPr="006B48C4">
        <w:rPr>
          <w:rFonts w:ascii="Times New Roman" w:hAnsi="Times New Roman" w:cs="Times New Roman"/>
          <w:sz w:val="24"/>
          <w:szCs w:val="24"/>
        </w:rPr>
        <w:t xml:space="preserve">obbedienza al Vescovo da parte del presbitero: essa affonda le sue radici nel dono stesso del sacerdozio ministeriale, segno del legame costitutivo con una Chiesa particolare che il presbitero diocesano in forza della sua Ordinazione è chiamato ad incarnare.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6B48C4">
        <w:rPr>
          <w:rFonts w:ascii="Times New Roman" w:hAnsi="Times New Roman" w:cs="Times New Roman"/>
          <w:b/>
          <w:bCs/>
          <w:sz w:val="24"/>
          <w:szCs w:val="24"/>
        </w:rPr>
        <w:t>L</w:t>
      </w:r>
      <w:r>
        <w:rPr>
          <w:rFonts w:ascii="Times New Roman" w:hAnsi="Times New Roman" w:cs="Times New Roman"/>
          <w:b/>
          <w:bCs/>
          <w:sz w:val="24"/>
          <w:szCs w:val="24"/>
        </w:rPr>
        <w:t>’</w:t>
      </w:r>
      <w:r w:rsidRPr="006B48C4">
        <w:rPr>
          <w:rFonts w:ascii="Times New Roman" w:hAnsi="Times New Roman" w:cs="Times New Roman"/>
          <w:b/>
          <w:bCs/>
          <w:sz w:val="24"/>
          <w:szCs w:val="24"/>
        </w:rPr>
        <w:t>inserimento nell</w:t>
      </w:r>
      <w:r>
        <w:rPr>
          <w:rFonts w:ascii="Times New Roman" w:hAnsi="Times New Roman" w:cs="Times New Roman"/>
          <w:b/>
          <w:bCs/>
          <w:sz w:val="24"/>
          <w:szCs w:val="24"/>
        </w:rPr>
        <w:t>’</w:t>
      </w:r>
      <w:r w:rsidRPr="006B48C4">
        <w:rPr>
          <w:rFonts w:ascii="Times New Roman" w:hAnsi="Times New Roman" w:cs="Times New Roman"/>
          <w:b/>
          <w:bCs/>
          <w:sz w:val="24"/>
          <w:szCs w:val="24"/>
        </w:rPr>
        <w:t>unico presbiterio</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6B48C4">
        <w:rPr>
          <w:rFonts w:ascii="Times New Roman" w:hAnsi="Times New Roman" w:cs="Times New Roman"/>
          <w:i/>
          <w:iCs/>
          <w:color w:val="000000"/>
          <w:sz w:val="24"/>
          <w:szCs w:val="24"/>
        </w:rPr>
        <w:t>Vi do un comandamento nuovo: che vi amiate gli uni gli altri. Come io ho amato voi, così amatevi anche voi gli uni gli altri. Da questo tutti sapranno che siete miei discepoli: se avete amore gli uni per gli altri</w:t>
      </w:r>
      <w:r>
        <w:rPr>
          <w:rFonts w:ascii="Times New Roman" w:hAnsi="Times New Roman" w:cs="Times New Roman"/>
          <w:color w:val="000000"/>
          <w:sz w:val="24"/>
          <w:szCs w:val="24"/>
        </w:rPr>
        <w:t>”</w:t>
      </w:r>
      <w:r w:rsidRPr="006B48C4">
        <w:rPr>
          <w:rFonts w:ascii="Times New Roman" w:hAnsi="Times New Roman" w:cs="Times New Roman"/>
          <w:color w:val="000000"/>
          <w:sz w:val="24"/>
          <w:szCs w:val="24"/>
        </w:rPr>
        <w:t xml:space="preserve"> (Gv 13,34-35). </w:t>
      </w:r>
    </w:p>
    <w:p w:rsidR="00C73BED" w:rsidRPr="006B48C4" w:rsidRDefault="00C73BED" w:rsidP="00A60359">
      <w:pPr>
        <w:tabs>
          <w:tab w:val="left" w:pos="567"/>
        </w:tabs>
        <w:spacing w:after="0" w:line="240" w:lineRule="auto"/>
        <w:jc w:val="both"/>
        <w:rPr>
          <w:rFonts w:ascii="Times New Roman" w:hAnsi="Times New Roman" w:cs="Times New Roman"/>
          <w:color w:val="000000"/>
          <w:sz w:val="24"/>
          <w:szCs w:val="24"/>
        </w:rPr>
      </w:pPr>
      <w:r w:rsidRPr="006B48C4">
        <w:rPr>
          <w:rFonts w:ascii="Times New Roman" w:hAnsi="Times New Roman" w:cs="Times New Roman"/>
          <w:color w:val="000000"/>
          <w:sz w:val="24"/>
          <w:szCs w:val="24"/>
        </w:rPr>
        <w:t>L</w:t>
      </w:r>
      <w:r>
        <w:rPr>
          <w:rFonts w:ascii="Times New Roman" w:hAnsi="Times New Roman" w:cs="Times New Roman"/>
          <w:color w:val="000000"/>
          <w:sz w:val="24"/>
          <w:szCs w:val="24"/>
        </w:rPr>
        <w:t>’</w:t>
      </w:r>
      <w:r w:rsidRPr="006B48C4">
        <w:rPr>
          <w:rFonts w:ascii="Times New Roman" w:hAnsi="Times New Roman" w:cs="Times New Roman"/>
          <w:color w:val="000000"/>
          <w:sz w:val="24"/>
          <w:szCs w:val="24"/>
        </w:rPr>
        <w:t>Ordine costituisce in unità tutti i sacerdoti tra loro, sia secolari che religiosi: l</w:t>
      </w:r>
      <w:r>
        <w:rPr>
          <w:rFonts w:ascii="Times New Roman" w:hAnsi="Times New Roman" w:cs="Times New Roman"/>
          <w:color w:val="000000"/>
          <w:sz w:val="24"/>
          <w:szCs w:val="24"/>
        </w:rPr>
        <w:t>’</w:t>
      </w:r>
      <w:r w:rsidRPr="006B48C4">
        <w:rPr>
          <w:rFonts w:ascii="Times New Roman" w:hAnsi="Times New Roman" w:cs="Times New Roman"/>
          <w:color w:val="000000"/>
          <w:sz w:val="24"/>
          <w:szCs w:val="24"/>
        </w:rPr>
        <w:t xml:space="preserve">inserimento nel presbiterio rappresenta un elemento costitutivo del sacerdozio ministeriale. Per crescere nella comunione si propongano, accanto agli incontri di formazione e di spiritualità, </w:t>
      </w:r>
      <w:r>
        <w:rPr>
          <w:rFonts w:ascii="Times New Roman" w:hAnsi="Times New Roman" w:cs="Times New Roman"/>
          <w:color w:val="000000"/>
          <w:sz w:val="24"/>
          <w:szCs w:val="24"/>
        </w:rPr>
        <w:t>“</w:t>
      </w:r>
      <w:r w:rsidRPr="006B48C4">
        <w:rPr>
          <w:rFonts w:ascii="Times New Roman" w:hAnsi="Times New Roman" w:cs="Times New Roman"/>
          <w:color w:val="000000"/>
          <w:sz w:val="24"/>
          <w:szCs w:val="24"/>
        </w:rPr>
        <w:t>spazi</w:t>
      </w:r>
      <w:r>
        <w:rPr>
          <w:rFonts w:ascii="Times New Roman" w:hAnsi="Times New Roman" w:cs="Times New Roman"/>
          <w:color w:val="000000"/>
          <w:sz w:val="24"/>
          <w:szCs w:val="24"/>
        </w:rPr>
        <w:t>”</w:t>
      </w:r>
      <w:r w:rsidRPr="006B48C4">
        <w:rPr>
          <w:rFonts w:ascii="Times New Roman" w:hAnsi="Times New Roman" w:cs="Times New Roman"/>
          <w:color w:val="000000"/>
          <w:sz w:val="24"/>
          <w:szCs w:val="24"/>
        </w:rPr>
        <w:t xml:space="preserve"> di condivisione che permettano il confronto fraterno tra i presbiteri.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color w:val="000000"/>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24"/>
          <w:szCs w:val="24"/>
        </w:rPr>
      </w:pPr>
      <w:r w:rsidRPr="006B48C4">
        <w:rPr>
          <w:rFonts w:ascii="Times New Roman" w:hAnsi="Times New Roman" w:cs="Times New Roman"/>
          <w:b/>
          <w:bCs/>
          <w:color w:val="000000"/>
          <w:sz w:val="24"/>
          <w:szCs w:val="24"/>
        </w:rPr>
        <w:t>L</w:t>
      </w:r>
      <w:r>
        <w:rPr>
          <w:rFonts w:ascii="Times New Roman" w:hAnsi="Times New Roman" w:cs="Times New Roman"/>
          <w:b/>
          <w:bCs/>
          <w:color w:val="000000"/>
          <w:sz w:val="24"/>
          <w:szCs w:val="24"/>
        </w:rPr>
        <w:t>’</w:t>
      </w:r>
      <w:r w:rsidRPr="006B48C4">
        <w:rPr>
          <w:rFonts w:ascii="Times New Roman" w:hAnsi="Times New Roman" w:cs="Times New Roman"/>
          <w:b/>
          <w:bCs/>
          <w:color w:val="000000"/>
          <w:sz w:val="24"/>
          <w:szCs w:val="24"/>
        </w:rPr>
        <w:t>accoglienza dei sacerdoti appartenenti ad altre Diocesi</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10"/>
          <w:szCs w:val="10"/>
        </w:rPr>
      </w:pPr>
    </w:p>
    <w:p w:rsidR="00C73BED" w:rsidRPr="00080D0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80D09">
        <w:rPr>
          <w:rFonts w:ascii="Times New Roman" w:hAnsi="Times New Roman" w:cs="Times New Roman"/>
          <w:sz w:val="24"/>
          <w:szCs w:val="24"/>
        </w:rPr>
        <w:t>Prima di accogliere in maniera stabile un sacerdote di un</w:t>
      </w:r>
      <w:r>
        <w:rPr>
          <w:rFonts w:ascii="Times New Roman" w:hAnsi="Times New Roman" w:cs="Times New Roman"/>
          <w:sz w:val="24"/>
          <w:szCs w:val="24"/>
        </w:rPr>
        <w:t>’</w:t>
      </w:r>
      <w:r w:rsidRPr="00080D09">
        <w:rPr>
          <w:rFonts w:ascii="Times New Roman" w:hAnsi="Times New Roman" w:cs="Times New Roman"/>
          <w:sz w:val="24"/>
          <w:szCs w:val="24"/>
        </w:rPr>
        <w:t xml:space="preserve">altra </w:t>
      </w:r>
      <w:r>
        <w:rPr>
          <w:rFonts w:ascii="Times New Roman" w:hAnsi="Times New Roman" w:cs="Times New Roman"/>
          <w:sz w:val="24"/>
          <w:szCs w:val="24"/>
        </w:rPr>
        <w:t>d</w:t>
      </w:r>
      <w:r w:rsidRPr="00080D09">
        <w:rPr>
          <w:rFonts w:ascii="Times New Roman" w:hAnsi="Times New Roman" w:cs="Times New Roman"/>
          <w:sz w:val="24"/>
          <w:szCs w:val="24"/>
        </w:rPr>
        <w:t xml:space="preserve">iocesi </w:t>
      </w:r>
      <w:r>
        <w:rPr>
          <w:rFonts w:ascii="Times New Roman" w:hAnsi="Times New Roman" w:cs="Times New Roman"/>
          <w:sz w:val="24"/>
          <w:szCs w:val="24"/>
        </w:rPr>
        <w:t>l’Arciv</w:t>
      </w:r>
      <w:r w:rsidRPr="00080D09">
        <w:rPr>
          <w:rFonts w:ascii="Times New Roman" w:hAnsi="Times New Roman" w:cs="Times New Roman"/>
          <w:sz w:val="24"/>
          <w:szCs w:val="24"/>
        </w:rPr>
        <w:t xml:space="preserve">escovo assuma tutte le informazioni necessarie e circostanziate sul presbitero. </w:t>
      </w:r>
      <w:r>
        <w:rPr>
          <w:rFonts w:ascii="Times New Roman" w:hAnsi="Times New Roman" w:cs="Times New Roman"/>
          <w:sz w:val="24"/>
          <w:szCs w:val="24"/>
        </w:rPr>
        <w:t>Per l’incardinazione</w:t>
      </w:r>
      <w:r w:rsidRPr="00080D09">
        <w:rPr>
          <w:rFonts w:ascii="Times New Roman" w:hAnsi="Times New Roman" w:cs="Times New Roman"/>
          <w:sz w:val="24"/>
          <w:szCs w:val="24"/>
        </w:rPr>
        <w:t xml:space="preserve"> sia consultato il Consiglio presbiterale e si chieda al sacerdote di svolgere un congruo periodo di prova come collaboratore di un presbitero. </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080D0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80D09">
        <w:rPr>
          <w:rFonts w:ascii="Times New Roman" w:hAnsi="Times New Roman" w:cs="Times New Roman"/>
          <w:sz w:val="24"/>
          <w:szCs w:val="24"/>
        </w:rPr>
        <w:t>Se il presbitero deve rimanere solo pochi anni, si stipuli una convenzione con la diocesi di provenienza che gli consenta di percepire un sostentamento economico. A tale presbitero deve essere affidato l</w:t>
      </w:r>
      <w:r>
        <w:rPr>
          <w:rFonts w:ascii="Times New Roman" w:hAnsi="Times New Roman" w:cs="Times New Roman"/>
          <w:sz w:val="24"/>
          <w:szCs w:val="24"/>
        </w:rPr>
        <w:t>’</w:t>
      </w:r>
      <w:r w:rsidRPr="00080D09">
        <w:rPr>
          <w:rFonts w:ascii="Times New Roman" w:hAnsi="Times New Roman" w:cs="Times New Roman"/>
          <w:sz w:val="24"/>
          <w:szCs w:val="24"/>
        </w:rPr>
        <w:t xml:space="preserve">incarico di collaboratore di un altro presbitero, che lo accompagni e vigili su di lui. </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080D09"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080D09">
        <w:rPr>
          <w:rFonts w:ascii="Times New Roman" w:hAnsi="Times New Roman" w:cs="Times New Roman"/>
          <w:sz w:val="24"/>
          <w:szCs w:val="24"/>
        </w:rPr>
        <w:t xml:space="preserve">Si tenga </w:t>
      </w:r>
      <w:r>
        <w:rPr>
          <w:rFonts w:ascii="Times New Roman" w:hAnsi="Times New Roman" w:cs="Times New Roman"/>
          <w:sz w:val="24"/>
          <w:szCs w:val="24"/>
        </w:rPr>
        <w:t>conto del</w:t>
      </w:r>
      <w:r w:rsidRPr="00080D09">
        <w:rPr>
          <w:rFonts w:ascii="Times New Roman" w:hAnsi="Times New Roman" w:cs="Times New Roman"/>
          <w:sz w:val="24"/>
          <w:szCs w:val="24"/>
        </w:rPr>
        <w:t>l</w:t>
      </w:r>
      <w:r>
        <w:rPr>
          <w:rFonts w:ascii="Times New Roman" w:hAnsi="Times New Roman" w:cs="Times New Roman"/>
          <w:sz w:val="24"/>
          <w:szCs w:val="24"/>
        </w:rPr>
        <w:t>’</w:t>
      </w:r>
      <w:r w:rsidRPr="00080D09">
        <w:rPr>
          <w:rFonts w:ascii="Times New Roman" w:hAnsi="Times New Roman" w:cs="Times New Roman"/>
          <w:sz w:val="24"/>
          <w:szCs w:val="24"/>
        </w:rPr>
        <w:t>attuale orientamento della CEI che chiede di non abusare dell</w:t>
      </w:r>
      <w:r>
        <w:rPr>
          <w:rFonts w:ascii="Times New Roman" w:hAnsi="Times New Roman" w:cs="Times New Roman"/>
          <w:sz w:val="24"/>
          <w:szCs w:val="24"/>
        </w:rPr>
        <w:t>’</w:t>
      </w:r>
      <w:r w:rsidRPr="00080D09">
        <w:rPr>
          <w:rFonts w:ascii="Times New Roman" w:hAnsi="Times New Roman" w:cs="Times New Roman"/>
          <w:sz w:val="24"/>
          <w:szCs w:val="24"/>
        </w:rPr>
        <w:t>istituto della convenzione per accogliere sacerdoti extra-diocesani: sia valutata dall</w:t>
      </w:r>
      <w:r>
        <w:rPr>
          <w:rFonts w:ascii="Times New Roman" w:hAnsi="Times New Roman" w:cs="Times New Roman"/>
          <w:sz w:val="24"/>
          <w:szCs w:val="24"/>
        </w:rPr>
        <w:t>’</w:t>
      </w:r>
      <w:r w:rsidRPr="00080D09">
        <w:rPr>
          <w:rFonts w:ascii="Times New Roman" w:hAnsi="Times New Roman" w:cs="Times New Roman"/>
          <w:sz w:val="24"/>
          <w:szCs w:val="24"/>
        </w:rPr>
        <w:t>Arcivescovo e dal Consiglio presbiterale l</w:t>
      </w:r>
      <w:r>
        <w:rPr>
          <w:rFonts w:ascii="Times New Roman" w:hAnsi="Times New Roman" w:cs="Times New Roman"/>
          <w:sz w:val="24"/>
          <w:szCs w:val="24"/>
        </w:rPr>
        <w:t>’</w:t>
      </w:r>
      <w:r w:rsidRPr="00080D09">
        <w:rPr>
          <w:rFonts w:ascii="Times New Roman" w:hAnsi="Times New Roman" w:cs="Times New Roman"/>
          <w:sz w:val="24"/>
          <w:szCs w:val="24"/>
        </w:rPr>
        <w:t>effettiva necessità di questa presenza. Si eviti di allungare i tempi di permanenza di questi presbiteri: l</w:t>
      </w:r>
      <w:r>
        <w:rPr>
          <w:rFonts w:ascii="Times New Roman" w:hAnsi="Times New Roman" w:cs="Times New Roman"/>
          <w:sz w:val="24"/>
          <w:szCs w:val="24"/>
        </w:rPr>
        <w:t>’</w:t>
      </w:r>
      <w:r w:rsidRPr="00080D09">
        <w:rPr>
          <w:rFonts w:ascii="Times New Roman" w:hAnsi="Times New Roman" w:cs="Times New Roman"/>
          <w:sz w:val="24"/>
          <w:szCs w:val="24"/>
        </w:rPr>
        <w:t>istituto della convenzione (sia per motivi di studio sia per motivi di collaborazione pastorale) è per sua natura un istituto temporaneo della du</w:t>
      </w:r>
      <w:r>
        <w:rPr>
          <w:rFonts w:ascii="Times New Roman" w:hAnsi="Times New Roman" w:cs="Times New Roman"/>
          <w:sz w:val="24"/>
          <w:szCs w:val="24"/>
        </w:rPr>
        <w:t xml:space="preserve">rata di tre anni, </w:t>
      </w:r>
      <w:r w:rsidRPr="00080D09">
        <w:rPr>
          <w:rFonts w:ascii="Times New Roman" w:hAnsi="Times New Roman" w:cs="Times New Roman"/>
          <w:sz w:val="24"/>
          <w:szCs w:val="24"/>
        </w:rPr>
        <w:t xml:space="preserve">rinnovabile una sola volta.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color w:val="000000"/>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6B48C4">
        <w:rPr>
          <w:rFonts w:ascii="Times New Roman" w:hAnsi="Times New Roman" w:cs="Times New Roman"/>
          <w:b/>
          <w:bCs/>
          <w:sz w:val="24"/>
          <w:szCs w:val="24"/>
        </w:rPr>
        <w:t>La collaborazione pastorale</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10"/>
          <w:szCs w:val="10"/>
        </w:rPr>
      </w:pPr>
    </w:p>
    <w:p w:rsidR="00C73BED" w:rsidRPr="006B48C4" w:rsidRDefault="00C73BED" w:rsidP="00A60359">
      <w:pPr>
        <w:pStyle w:val="Paragrafoelenco"/>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Affinché la collaborazione pastorale possa crescere nella nostra Arcidiocesi è necessario </w:t>
      </w:r>
      <w:r>
        <w:rPr>
          <w:rFonts w:ascii="Times New Roman" w:hAnsi="Times New Roman" w:cs="Times New Roman"/>
          <w:sz w:val="24"/>
          <w:szCs w:val="24"/>
        </w:rPr>
        <w:t>adoperarsi</w:t>
      </w:r>
      <w:r w:rsidRPr="006B48C4">
        <w:rPr>
          <w:rFonts w:ascii="Times New Roman" w:hAnsi="Times New Roman" w:cs="Times New Roman"/>
          <w:sz w:val="24"/>
          <w:szCs w:val="24"/>
        </w:rPr>
        <w:t xml:space="preserve"> per favorire:</w:t>
      </w:r>
    </w:p>
    <w:p w:rsidR="00C73BED" w:rsidRPr="006B48C4" w:rsidRDefault="00C73BED" w:rsidP="00177A04">
      <w:pPr>
        <w:pStyle w:val="Paragrafoelenco"/>
        <w:numPr>
          <w:ilvl w:val="0"/>
          <w:numId w:val="44"/>
        </w:numPr>
        <w:tabs>
          <w:tab w:val="left" w:pos="284"/>
        </w:tabs>
        <w:spacing w:after="0" w:line="240" w:lineRule="auto"/>
        <w:ind w:left="426" w:hanging="426"/>
        <w:jc w:val="both"/>
        <w:rPr>
          <w:rFonts w:ascii="Times New Roman" w:hAnsi="Times New Roman" w:cs="Times New Roman"/>
          <w:sz w:val="24"/>
          <w:szCs w:val="24"/>
        </w:rPr>
      </w:pPr>
      <w:r w:rsidRPr="006B48C4">
        <w:rPr>
          <w:rFonts w:ascii="Times New Roman" w:hAnsi="Times New Roman" w:cs="Times New Roman"/>
          <w:sz w:val="24"/>
          <w:szCs w:val="24"/>
        </w:rPr>
        <w:t>il rispetto dell</w:t>
      </w:r>
      <w:r>
        <w:rPr>
          <w:rFonts w:ascii="Times New Roman" w:hAnsi="Times New Roman" w:cs="Times New Roman"/>
          <w:sz w:val="24"/>
          <w:szCs w:val="24"/>
        </w:rPr>
        <w:t>’</w:t>
      </w:r>
      <w:r w:rsidRPr="006B48C4">
        <w:rPr>
          <w:rFonts w:ascii="Times New Roman" w:hAnsi="Times New Roman" w:cs="Times New Roman"/>
          <w:sz w:val="24"/>
          <w:szCs w:val="24"/>
        </w:rPr>
        <w:t>impegno pastorale di ciascun presbitero;</w:t>
      </w:r>
    </w:p>
    <w:p w:rsidR="00C73BED" w:rsidRPr="006B48C4" w:rsidRDefault="00C73BED" w:rsidP="00177A04">
      <w:pPr>
        <w:pStyle w:val="Paragrafoelenco"/>
        <w:numPr>
          <w:ilvl w:val="0"/>
          <w:numId w:val="44"/>
        </w:numPr>
        <w:tabs>
          <w:tab w:val="left" w:pos="284"/>
        </w:tabs>
        <w:spacing w:after="0" w:line="240" w:lineRule="auto"/>
        <w:ind w:left="426" w:hanging="426"/>
        <w:jc w:val="both"/>
        <w:rPr>
          <w:rFonts w:ascii="Times New Roman" w:hAnsi="Times New Roman" w:cs="Times New Roman"/>
          <w:sz w:val="24"/>
          <w:szCs w:val="24"/>
        </w:rPr>
      </w:pPr>
      <w:r w:rsidRPr="006B48C4">
        <w:rPr>
          <w:rFonts w:ascii="Times New Roman" w:hAnsi="Times New Roman" w:cs="Times New Roman"/>
          <w:sz w:val="24"/>
          <w:szCs w:val="24"/>
        </w:rPr>
        <w:t>la riscoperta delle ricchezza di ciascun confratello;</w:t>
      </w:r>
    </w:p>
    <w:p w:rsidR="00C73BED" w:rsidRPr="006B48C4" w:rsidRDefault="00C73BED" w:rsidP="00177A04">
      <w:pPr>
        <w:pStyle w:val="Paragrafoelenco"/>
        <w:numPr>
          <w:ilvl w:val="0"/>
          <w:numId w:val="44"/>
        </w:numPr>
        <w:tabs>
          <w:tab w:val="left" w:pos="284"/>
        </w:tabs>
        <w:spacing w:after="0" w:line="240" w:lineRule="auto"/>
        <w:ind w:left="426" w:hanging="426"/>
        <w:jc w:val="both"/>
        <w:rPr>
          <w:rFonts w:ascii="Times New Roman" w:hAnsi="Times New Roman" w:cs="Times New Roman"/>
          <w:color w:val="000000"/>
          <w:sz w:val="24"/>
          <w:szCs w:val="24"/>
        </w:rPr>
      </w:pPr>
      <w:r w:rsidRPr="006B48C4">
        <w:rPr>
          <w:rFonts w:ascii="Times New Roman" w:hAnsi="Times New Roman" w:cs="Times New Roman"/>
          <w:sz w:val="24"/>
          <w:szCs w:val="24"/>
        </w:rPr>
        <w:t>la condivisione delle norme pastorali adottate dalla nostra Arcidiocesi;</w:t>
      </w:r>
    </w:p>
    <w:p w:rsidR="00C73BED" w:rsidRPr="006B48C4" w:rsidRDefault="00C73BED" w:rsidP="00177A04">
      <w:pPr>
        <w:pStyle w:val="Paragrafoelenco"/>
        <w:numPr>
          <w:ilvl w:val="0"/>
          <w:numId w:val="44"/>
        </w:numPr>
        <w:tabs>
          <w:tab w:val="left" w:pos="284"/>
        </w:tabs>
        <w:spacing w:after="0" w:line="240" w:lineRule="auto"/>
        <w:ind w:left="426" w:hanging="426"/>
        <w:jc w:val="both"/>
        <w:rPr>
          <w:rFonts w:ascii="Times New Roman" w:hAnsi="Times New Roman" w:cs="Times New Roman"/>
          <w:color w:val="000000"/>
          <w:sz w:val="24"/>
          <w:szCs w:val="24"/>
        </w:rPr>
      </w:pPr>
      <w:r w:rsidRPr="006B48C4">
        <w:rPr>
          <w:rFonts w:ascii="Times New Roman" w:hAnsi="Times New Roman" w:cs="Times New Roman"/>
          <w:sz w:val="24"/>
          <w:szCs w:val="24"/>
        </w:rPr>
        <w:t>la proposta di forme sempre più adeguate di pastorale integrata.</w:t>
      </w: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color w:val="000000"/>
        </w:rPr>
      </w:pP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b/>
          <w:bCs/>
          <w:sz w:val="24"/>
          <w:szCs w:val="24"/>
        </w:rPr>
      </w:pPr>
      <w:r w:rsidRPr="006B48C4">
        <w:rPr>
          <w:rFonts w:ascii="Times New Roman" w:hAnsi="Times New Roman" w:cs="Times New Roman"/>
          <w:b/>
          <w:bCs/>
          <w:sz w:val="24"/>
          <w:szCs w:val="24"/>
        </w:rPr>
        <w:t>La vita comune dei presbiteri</w:t>
      </w: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b/>
          <w:bCs/>
          <w:sz w:val="10"/>
          <w:szCs w:val="10"/>
          <w:lang w:eastAsia="it-IT"/>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Il Codice d</w:t>
      </w:r>
      <w:r>
        <w:rPr>
          <w:rFonts w:ascii="Times New Roman" w:hAnsi="Times New Roman" w:cs="Times New Roman"/>
          <w:sz w:val="24"/>
          <w:szCs w:val="24"/>
        </w:rPr>
        <w:t xml:space="preserve">i Diritto Canonico (can. 533§1) prevede che si possa derogare all’obbligo da parte del parroco di vivere nella casa canonica soprattutto per permettergli di dimorare in un’abitazione comune a più </w:t>
      </w:r>
      <w:r w:rsidRPr="006B48C4">
        <w:rPr>
          <w:rFonts w:ascii="Times New Roman" w:hAnsi="Times New Roman" w:cs="Times New Roman"/>
          <w:sz w:val="24"/>
          <w:szCs w:val="24"/>
        </w:rPr>
        <w:t xml:space="preserve">presbiteri. La vita comune: </w:t>
      </w:r>
    </w:p>
    <w:p w:rsidR="00C73BED" w:rsidRPr="006B48C4" w:rsidRDefault="00C73BED" w:rsidP="00177A04">
      <w:pPr>
        <w:pStyle w:val="Paragrafoelenco"/>
        <w:numPr>
          <w:ilvl w:val="0"/>
          <w:numId w:val="49"/>
        </w:numPr>
        <w:tabs>
          <w:tab w:val="left" w:pos="284"/>
        </w:tabs>
        <w:spacing w:after="0" w:line="240" w:lineRule="auto"/>
        <w:ind w:left="284" w:hanging="284"/>
        <w:jc w:val="both"/>
        <w:rPr>
          <w:rFonts w:ascii="Times New Roman" w:hAnsi="Times New Roman" w:cs="Times New Roman"/>
          <w:sz w:val="24"/>
          <w:szCs w:val="24"/>
        </w:rPr>
      </w:pPr>
      <w:r w:rsidRPr="006B48C4">
        <w:rPr>
          <w:rFonts w:ascii="Times New Roman" w:hAnsi="Times New Roman" w:cs="Times New Roman"/>
          <w:sz w:val="24"/>
          <w:szCs w:val="24"/>
        </w:rPr>
        <w:t>allena costantemente al dialogo e all</w:t>
      </w:r>
      <w:r>
        <w:rPr>
          <w:rFonts w:ascii="Times New Roman" w:hAnsi="Times New Roman" w:cs="Times New Roman"/>
          <w:sz w:val="24"/>
          <w:szCs w:val="24"/>
        </w:rPr>
        <w:t>’</w:t>
      </w:r>
      <w:r w:rsidRPr="006B48C4">
        <w:rPr>
          <w:rFonts w:ascii="Times New Roman" w:hAnsi="Times New Roman" w:cs="Times New Roman"/>
          <w:sz w:val="24"/>
          <w:szCs w:val="24"/>
        </w:rPr>
        <w:t xml:space="preserve">aiuto reciproco; </w:t>
      </w:r>
    </w:p>
    <w:p w:rsidR="00C73BED" w:rsidRPr="006B48C4" w:rsidRDefault="00C73BED" w:rsidP="00177A04">
      <w:pPr>
        <w:pStyle w:val="Paragrafoelenco"/>
        <w:numPr>
          <w:ilvl w:val="0"/>
          <w:numId w:val="49"/>
        </w:numPr>
        <w:tabs>
          <w:tab w:val="left" w:pos="284"/>
        </w:tabs>
        <w:spacing w:after="0" w:line="240" w:lineRule="auto"/>
        <w:ind w:left="284" w:hanging="284"/>
        <w:jc w:val="both"/>
        <w:rPr>
          <w:rFonts w:ascii="Times New Roman" w:hAnsi="Times New Roman" w:cs="Times New Roman"/>
          <w:sz w:val="24"/>
          <w:szCs w:val="24"/>
        </w:rPr>
      </w:pPr>
      <w:r w:rsidRPr="006B48C4">
        <w:rPr>
          <w:rFonts w:ascii="Times New Roman" w:hAnsi="Times New Roman" w:cs="Times New Roman"/>
          <w:sz w:val="24"/>
          <w:szCs w:val="24"/>
        </w:rPr>
        <w:t>dà testimonianza di fraternità allontanando la tentazione dell</w:t>
      </w:r>
      <w:r>
        <w:rPr>
          <w:rFonts w:ascii="Times New Roman" w:hAnsi="Times New Roman" w:cs="Times New Roman"/>
          <w:sz w:val="24"/>
          <w:szCs w:val="24"/>
        </w:rPr>
        <w:t>’</w:t>
      </w:r>
      <w:r w:rsidRPr="006B48C4">
        <w:rPr>
          <w:rFonts w:ascii="Times New Roman" w:hAnsi="Times New Roman" w:cs="Times New Roman"/>
          <w:sz w:val="24"/>
          <w:szCs w:val="24"/>
        </w:rPr>
        <w:t xml:space="preserve">isolamento; </w:t>
      </w:r>
    </w:p>
    <w:p w:rsidR="00C73BED" w:rsidRPr="006B48C4" w:rsidRDefault="00C73BED" w:rsidP="00177A04">
      <w:pPr>
        <w:pStyle w:val="Paragrafoelenco"/>
        <w:numPr>
          <w:ilvl w:val="0"/>
          <w:numId w:val="49"/>
        </w:numPr>
        <w:tabs>
          <w:tab w:val="left" w:pos="284"/>
        </w:tabs>
        <w:spacing w:after="0" w:line="240" w:lineRule="auto"/>
        <w:ind w:left="284" w:hanging="284"/>
        <w:jc w:val="both"/>
        <w:rPr>
          <w:rFonts w:ascii="Times New Roman" w:hAnsi="Times New Roman" w:cs="Times New Roman"/>
          <w:sz w:val="24"/>
          <w:szCs w:val="24"/>
        </w:rPr>
      </w:pPr>
      <w:r w:rsidRPr="006B48C4">
        <w:rPr>
          <w:rFonts w:ascii="Times New Roman" w:hAnsi="Times New Roman" w:cs="Times New Roman"/>
          <w:sz w:val="24"/>
          <w:szCs w:val="24"/>
        </w:rPr>
        <w:t>stimola il rinnovamento di mentalità</w:t>
      </w:r>
      <w:r>
        <w:rPr>
          <w:rFonts w:ascii="Times New Roman" w:hAnsi="Times New Roman" w:cs="Times New Roman"/>
          <w:sz w:val="24"/>
          <w:szCs w:val="24"/>
        </w:rPr>
        <w:t>.</w:t>
      </w:r>
    </w:p>
    <w:p w:rsidR="00C73BED" w:rsidRPr="006B48C4" w:rsidRDefault="00C73BED" w:rsidP="00A60359">
      <w:pPr>
        <w:tabs>
          <w:tab w:val="left" w:pos="567"/>
        </w:tabs>
        <w:spacing w:after="0" w:line="240" w:lineRule="auto"/>
        <w:jc w:val="both"/>
        <w:rPr>
          <w:rFonts w:ascii="Times New Roman" w:hAnsi="Times New Roman" w:cs="Times New Roman"/>
          <w:sz w:val="24"/>
          <w:szCs w:val="24"/>
        </w:rPr>
      </w:pPr>
      <w:r w:rsidRPr="006B48C4">
        <w:rPr>
          <w:rFonts w:ascii="Times New Roman" w:hAnsi="Times New Roman" w:cs="Times New Roman"/>
          <w:sz w:val="24"/>
          <w:szCs w:val="24"/>
        </w:rPr>
        <w:t>A questo va aggiunto l</w:t>
      </w:r>
      <w:r>
        <w:rPr>
          <w:rFonts w:ascii="Times New Roman" w:hAnsi="Times New Roman" w:cs="Times New Roman"/>
          <w:sz w:val="24"/>
          <w:szCs w:val="24"/>
        </w:rPr>
        <w:t>’</w:t>
      </w:r>
      <w:r w:rsidRPr="006B48C4">
        <w:rPr>
          <w:rFonts w:ascii="Times New Roman" w:hAnsi="Times New Roman" w:cs="Times New Roman"/>
          <w:sz w:val="24"/>
          <w:szCs w:val="24"/>
        </w:rPr>
        <w:t>apprezzamento che i nostri fedeli hanno verso queste forme di comunione, che diventano</w:t>
      </w:r>
      <w:r>
        <w:rPr>
          <w:rFonts w:ascii="Times New Roman" w:hAnsi="Times New Roman" w:cs="Times New Roman"/>
          <w:sz w:val="24"/>
          <w:szCs w:val="24"/>
        </w:rPr>
        <w:t xml:space="preserve"> </w:t>
      </w:r>
      <w:r w:rsidRPr="006B48C4">
        <w:rPr>
          <w:rFonts w:ascii="Times New Roman" w:hAnsi="Times New Roman" w:cs="Times New Roman"/>
          <w:sz w:val="24"/>
          <w:szCs w:val="24"/>
        </w:rPr>
        <w:t>per loro stessi un incoraggiamento a sentire la Chiesa più casa di comunione.</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Si individui in ciascuna delle quattro foranie una casa canonica interparrocchiale (</w:t>
      </w:r>
      <w:r w:rsidRPr="006B48C4">
        <w:rPr>
          <w:rFonts w:ascii="Times New Roman" w:hAnsi="Times New Roman" w:cs="Times New Roman"/>
          <w:i/>
          <w:iCs/>
          <w:sz w:val="24"/>
          <w:szCs w:val="24"/>
        </w:rPr>
        <w:t>Presb</w:t>
      </w:r>
      <w:r>
        <w:rPr>
          <w:rFonts w:ascii="Times New Roman" w:hAnsi="Times New Roman" w:cs="Times New Roman"/>
          <w:i/>
          <w:iCs/>
          <w:sz w:val="24"/>
          <w:szCs w:val="24"/>
        </w:rPr>
        <w:t>y</w:t>
      </w:r>
      <w:r w:rsidRPr="006B48C4">
        <w:rPr>
          <w:rFonts w:ascii="Times New Roman" w:hAnsi="Times New Roman" w:cs="Times New Roman"/>
          <w:i/>
          <w:iCs/>
          <w:sz w:val="24"/>
          <w:szCs w:val="24"/>
        </w:rPr>
        <w:t>terium</w:t>
      </w:r>
      <w:r w:rsidRPr="006B48C4">
        <w:rPr>
          <w:rFonts w:ascii="Times New Roman" w:hAnsi="Times New Roman" w:cs="Times New Roman"/>
          <w:sz w:val="24"/>
          <w:szCs w:val="24"/>
        </w:rPr>
        <w:t xml:space="preserve">) dove possano </w:t>
      </w:r>
      <w:r>
        <w:rPr>
          <w:rFonts w:ascii="Times New Roman" w:hAnsi="Times New Roman" w:cs="Times New Roman"/>
          <w:sz w:val="24"/>
          <w:szCs w:val="24"/>
        </w:rPr>
        <w:t>risiedere</w:t>
      </w:r>
      <w:r w:rsidRPr="006B48C4">
        <w:rPr>
          <w:rFonts w:ascii="Times New Roman" w:hAnsi="Times New Roman" w:cs="Times New Roman"/>
          <w:sz w:val="24"/>
          <w:szCs w:val="24"/>
        </w:rPr>
        <w:t xml:space="preserve"> più sacerdoti, specie parroci confinanti. È auspicabile che in queste stesse canoniche interparrocchiali </w:t>
      </w:r>
      <w:r>
        <w:rPr>
          <w:rFonts w:ascii="Times New Roman" w:hAnsi="Times New Roman" w:cs="Times New Roman"/>
          <w:sz w:val="24"/>
          <w:szCs w:val="24"/>
        </w:rPr>
        <w:t>siano</w:t>
      </w:r>
      <w:r w:rsidRPr="006B48C4">
        <w:rPr>
          <w:rFonts w:ascii="Times New Roman" w:hAnsi="Times New Roman" w:cs="Times New Roman"/>
          <w:sz w:val="24"/>
          <w:szCs w:val="24"/>
        </w:rPr>
        <w:t xml:space="preserve"> ospitati sacerdoti in quiescenza che possano prestare la loro importante collaborazione presso le comunità parrocchiali.</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Tutti gli abitanti della casa concorrano alle spese di gestione. Il personale di servizio venga assunto a norma delle leggi dello Stato, evitando forme compensative non corrispondenti alle norme del diritto del lavoro. Per le spese delle utenze i presbiteri ospiti contribuiscano almeno in parte alle spese per le utenze ad uso comunitario. </w:t>
      </w:r>
    </w:p>
    <w:p w:rsidR="00C73BED" w:rsidRPr="006B48C4" w:rsidRDefault="00C73BED" w:rsidP="00A60359">
      <w:pPr>
        <w:tabs>
          <w:tab w:val="left" w:pos="567"/>
        </w:tabs>
        <w:spacing w:after="0" w:line="240" w:lineRule="auto"/>
        <w:jc w:val="both"/>
        <w:rPr>
          <w:rFonts w:ascii="Times New Roman" w:hAnsi="Times New Roman" w:cs="Times New Roman"/>
          <w:sz w:val="24"/>
          <w:szCs w:val="24"/>
        </w:rPr>
      </w:pPr>
      <w:r w:rsidRPr="006B48C4">
        <w:rPr>
          <w:rFonts w:ascii="Times New Roman" w:hAnsi="Times New Roman" w:cs="Times New Roman"/>
          <w:sz w:val="24"/>
          <w:szCs w:val="24"/>
        </w:rPr>
        <w:t xml:space="preserve">È auspicabile che presso tali canoniche venga data la possibilità ai presbiteri che non vi abitano, specie se di parrocchie vicine, </w:t>
      </w:r>
      <w:r>
        <w:rPr>
          <w:rFonts w:ascii="Times New Roman" w:hAnsi="Times New Roman" w:cs="Times New Roman"/>
          <w:sz w:val="24"/>
          <w:szCs w:val="24"/>
        </w:rPr>
        <w:t>di</w:t>
      </w:r>
      <w:r w:rsidRPr="006B48C4">
        <w:rPr>
          <w:rFonts w:ascii="Times New Roman" w:hAnsi="Times New Roman" w:cs="Times New Roman"/>
          <w:sz w:val="24"/>
          <w:szCs w:val="24"/>
        </w:rPr>
        <w:t xml:space="preserve"> poter usufruire del pasto comune.</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Le comunità sacerdotali coltiveranno un clima famil</w:t>
      </w:r>
      <w:r>
        <w:rPr>
          <w:rFonts w:ascii="Times New Roman" w:hAnsi="Times New Roman" w:cs="Times New Roman"/>
          <w:sz w:val="24"/>
          <w:szCs w:val="24"/>
        </w:rPr>
        <w:t>iare che, tuttavia, sia libero</w:t>
      </w:r>
      <w:r w:rsidRPr="006B48C4">
        <w:rPr>
          <w:rFonts w:ascii="Times New Roman" w:hAnsi="Times New Roman" w:cs="Times New Roman"/>
          <w:sz w:val="24"/>
          <w:szCs w:val="24"/>
        </w:rPr>
        <w:t xml:space="preserve"> da ogni pretesa di </w:t>
      </w:r>
      <w:r>
        <w:rPr>
          <w:rFonts w:ascii="Times New Roman" w:hAnsi="Times New Roman" w:cs="Times New Roman"/>
          <w:sz w:val="24"/>
          <w:szCs w:val="24"/>
        </w:rPr>
        <w:t>“</w:t>
      </w:r>
      <w:r w:rsidRPr="006B48C4">
        <w:rPr>
          <w:rFonts w:ascii="Times New Roman" w:hAnsi="Times New Roman" w:cs="Times New Roman"/>
          <w:sz w:val="24"/>
          <w:szCs w:val="24"/>
        </w:rPr>
        <w:t>vita regolare</w:t>
      </w:r>
      <w:r>
        <w:rPr>
          <w:rFonts w:ascii="Times New Roman" w:hAnsi="Times New Roman" w:cs="Times New Roman"/>
          <w:sz w:val="24"/>
          <w:szCs w:val="24"/>
        </w:rPr>
        <w:t>”</w:t>
      </w:r>
      <w:r w:rsidRPr="006B48C4">
        <w:rPr>
          <w:rFonts w:ascii="Times New Roman" w:hAnsi="Times New Roman" w:cs="Times New Roman"/>
          <w:sz w:val="24"/>
          <w:szCs w:val="24"/>
        </w:rPr>
        <w:t>. La presenza di sacerdoti di età diverse sottolineerà la dimensione propria di famiglia e sarà un arricchimento reciproco.</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r w:rsidRPr="006B48C4">
        <w:rPr>
          <w:rFonts w:ascii="Times New Roman" w:hAnsi="Times New Roman" w:cs="Times New Roman"/>
          <w:b/>
          <w:bCs/>
          <w:sz w:val="24"/>
          <w:szCs w:val="24"/>
        </w:rPr>
        <w:t>Il servizio pastorale del clero anziano</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Il clero anziano rappresenta per la Chiesa locale una risorsa che va custodita e valorizzata. Il sacerdote che lascia le responsabilità del ministero per raggiunti limiti di età (cfr. can. 538§3) sia invitato: </w:t>
      </w:r>
    </w:p>
    <w:p w:rsidR="00C73BED" w:rsidRPr="006B48C4" w:rsidRDefault="00C73BED" w:rsidP="00177A04">
      <w:pPr>
        <w:numPr>
          <w:ilvl w:val="0"/>
          <w:numId w:val="46"/>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sidRPr="006B48C4">
        <w:rPr>
          <w:rFonts w:ascii="Times New Roman" w:hAnsi="Times New Roman" w:cs="Times New Roman"/>
          <w:sz w:val="24"/>
          <w:szCs w:val="24"/>
        </w:rPr>
        <w:t xml:space="preserve"> inserirsi in una comunità presbiterale; </w:t>
      </w:r>
    </w:p>
    <w:p w:rsidR="00C73BED" w:rsidRPr="006B48C4" w:rsidRDefault="00C73BED" w:rsidP="00177A04">
      <w:pPr>
        <w:numPr>
          <w:ilvl w:val="0"/>
          <w:numId w:val="46"/>
        </w:numPr>
        <w:tabs>
          <w:tab w:val="left" w:pos="284"/>
        </w:tabs>
        <w:spacing w:after="0" w:line="240" w:lineRule="auto"/>
        <w:ind w:left="284" w:hanging="284"/>
        <w:jc w:val="both"/>
        <w:rPr>
          <w:rFonts w:ascii="Times New Roman" w:hAnsi="Times New Roman" w:cs="Times New Roman"/>
          <w:sz w:val="24"/>
          <w:szCs w:val="24"/>
        </w:rPr>
      </w:pPr>
      <w:r w:rsidRPr="006B48C4">
        <w:rPr>
          <w:rFonts w:ascii="Times New Roman" w:hAnsi="Times New Roman" w:cs="Times New Roman"/>
          <w:sz w:val="24"/>
          <w:szCs w:val="24"/>
        </w:rPr>
        <w:t>a prestare la propria preziosa collaborazione per la celebrazione dell</w:t>
      </w:r>
      <w:r>
        <w:rPr>
          <w:rFonts w:ascii="Times New Roman" w:hAnsi="Times New Roman" w:cs="Times New Roman"/>
          <w:sz w:val="24"/>
          <w:szCs w:val="24"/>
        </w:rPr>
        <w:t>’</w:t>
      </w:r>
      <w:r w:rsidRPr="006B48C4">
        <w:rPr>
          <w:rFonts w:ascii="Times New Roman" w:hAnsi="Times New Roman" w:cs="Times New Roman"/>
          <w:sz w:val="24"/>
          <w:szCs w:val="24"/>
        </w:rPr>
        <w:t xml:space="preserve">Eucaristia, per il ministero della Riconciliazione e la guida spirituale dei giovani e degli adulti. </w:t>
      </w:r>
    </w:p>
    <w:p w:rsidR="00C73BED" w:rsidRPr="006B48C4" w:rsidRDefault="00C73BED" w:rsidP="00A60359">
      <w:pPr>
        <w:pStyle w:val="Paragrafoelenco"/>
        <w:tabs>
          <w:tab w:val="left" w:pos="426"/>
        </w:tabs>
        <w:spacing w:after="0" w:line="240" w:lineRule="auto"/>
        <w:ind w:left="284" w:hanging="284"/>
        <w:jc w:val="both"/>
        <w:rPr>
          <w:rFonts w:ascii="Times New Roman" w:hAnsi="Times New Roman" w:cs="Times New Roman"/>
          <w:b/>
          <w:bCs/>
          <w:sz w:val="24"/>
          <w:szCs w:val="24"/>
        </w:rPr>
      </w:pP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b/>
          <w:bCs/>
          <w:color w:val="000000"/>
          <w:sz w:val="24"/>
          <w:szCs w:val="24"/>
        </w:rPr>
      </w:pPr>
      <w:r w:rsidRPr="006B48C4">
        <w:rPr>
          <w:rFonts w:ascii="Times New Roman" w:hAnsi="Times New Roman" w:cs="Times New Roman"/>
          <w:b/>
          <w:bCs/>
          <w:color w:val="000000"/>
          <w:sz w:val="24"/>
          <w:szCs w:val="24"/>
        </w:rPr>
        <w:t>I Parroci delle piccole comunità e delle isole</w:t>
      </w: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b/>
          <w:bCs/>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Per molti motivi, tra cui la diminuzione di sacerdoti, si rende improcrastinabile che piccole comunità parrocchiali siano unite a parrocchie limitrofe: in questi casi la presenza del parroco non sia ridotta alla sola </w:t>
      </w:r>
      <w:r>
        <w:rPr>
          <w:rFonts w:ascii="Times New Roman" w:hAnsi="Times New Roman" w:cs="Times New Roman"/>
          <w:sz w:val="24"/>
          <w:szCs w:val="24"/>
        </w:rPr>
        <w:t>M</w:t>
      </w:r>
      <w:r w:rsidRPr="006B48C4">
        <w:rPr>
          <w:rFonts w:ascii="Times New Roman" w:hAnsi="Times New Roman" w:cs="Times New Roman"/>
          <w:sz w:val="24"/>
          <w:szCs w:val="24"/>
        </w:rPr>
        <w:t xml:space="preserve">essa domenicale. </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La cura pastorale dell</w:t>
      </w:r>
      <w:r>
        <w:rPr>
          <w:rFonts w:ascii="Times New Roman" w:hAnsi="Times New Roman" w:cs="Times New Roman"/>
          <w:sz w:val="24"/>
          <w:szCs w:val="24"/>
        </w:rPr>
        <w:t>’i</w:t>
      </w:r>
      <w:r w:rsidRPr="006B48C4">
        <w:rPr>
          <w:rFonts w:ascii="Times New Roman" w:hAnsi="Times New Roman" w:cs="Times New Roman"/>
          <w:sz w:val="24"/>
          <w:szCs w:val="24"/>
        </w:rPr>
        <w:t>sola di Ponza sia affidata a due presbiteri i quali, facendo vita comune, presteranno il</w:t>
      </w:r>
      <w:r>
        <w:rPr>
          <w:rFonts w:ascii="Times New Roman" w:hAnsi="Times New Roman" w:cs="Times New Roman"/>
          <w:sz w:val="24"/>
          <w:szCs w:val="24"/>
        </w:rPr>
        <w:t xml:space="preserve"> </w:t>
      </w:r>
      <w:r w:rsidRPr="006B48C4">
        <w:rPr>
          <w:rFonts w:ascii="Times New Roman" w:hAnsi="Times New Roman" w:cs="Times New Roman"/>
          <w:sz w:val="24"/>
          <w:szCs w:val="24"/>
        </w:rPr>
        <w:t xml:space="preserve">servizio pastorale per cinque anni. </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lastRenderedPageBreak/>
        <w:t>La cura pastorale dell</w:t>
      </w:r>
      <w:r>
        <w:rPr>
          <w:rFonts w:ascii="Times New Roman" w:hAnsi="Times New Roman" w:cs="Times New Roman"/>
          <w:sz w:val="24"/>
          <w:szCs w:val="24"/>
        </w:rPr>
        <w:t>’</w:t>
      </w:r>
      <w:r w:rsidRPr="006B48C4">
        <w:rPr>
          <w:rFonts w:ascii="Times New Roman" w:hAnsi="Times New Roman" w:cs="Times New Roman"/>
          <w:sz w:val="24"/>
          <w:szCs w:val="24"/>
        </w:rPr>
        <w:t xml:space="preserve">isola di Ventotene sia affidata ad una parrocchia di Formia, ove un presbitero diocesano abbia come aiuto un altro sacerdote. </w:t>
      </w:r>
    </w:p>
    <w:p w:rsidR="00C73BED" w:rsidRPr="006B48C4" w:rsidRDefault="00C73BED" w:rsidP="00A60359">
      <w:pPr>
        <w:tabs>
          <w:tab w:val="left" w:pos="567"/>
        </w:tabs>
        <w:spacing w:after="0" w:line="240" w:lineRule="auto"/>
        <w:jc w:val="both"/>
        <w:rPr>
          <w:rFonts w:ascii="Times New Roman" w:hAnsi="Times New Roman" w:cs="Times New Roman"/>
          <w:sz w:val="10"/>
          <w:szCs w:val="10"/>
        </w:rPr>
      </w:pPr>
    </w:p>
    <w:p w:rsidR="00C73BED" w:rsidRPr="006B48C4"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Il servizio sulle isole sia affidato a presbiteri che abbiano più di cinque anni di ordinazione. </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sz w:val="24"/>
          <w:szCs w:val="24"/>
        </w:rPr>
      </w:pP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24"/>
          <w:szCs w:val="24"/>
        </w:rPr>
      </w:pPr>
      <w:r w:rsidRPr="006B48C4">
        <w:rPr>
          <w:rFonts w:ascii="Times New Roman" w:hAnsi="Times New Roman" w:cs="Times New Roman"/>
          <w:b/>
          <w:bCs/>
          <w:sz w:val="24"/>
          <w:szCs w:val="24"/>
        </w:rPr>
        <w:t>Rapporto con i diaconi</w:t>
      </w:r>
    </w:p>
    <w:p w:rsidR="00C73BED" w:rsidRPr="006B48C4" w:rsidRDefault="00C73BED" w:rsidP="00A60359">
      <w:pPr>
        <w:pStyle w:val="Paragrafoelenco"/>
        <w:tabs>
          <w:tab w:val="left" w:pos="567"/>
        </w:tabs>
        <w:spacing w:after="0" w:line="240" w:lineRule="auto"/>
        <w:ind w:left="0"/>
        <w:jc w:val="both"/>
        <w:rPr>
          <w:rFonts w:ascii="Times New Roman" w:hAnsi="Times New Roman" w:cs="Times New Roman"/>
          <w:b/>
          <w:bCs/>
          <w:color w:val="000000"/>
          <w:sz w:val="10"/>
          <w:szCs w:val="10"/>
        </w:rPr>
      </w:pPr>
    </w:p>
    <w:p w:rsidR="00C73BED" w:rsidRPr="00545FA1"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545FA1">
        <w:rPr>
          <w:rFonts w:ascii="Times New Roman" w:hAnsi="Times New Roman" w:cs="Times New Roman"/>
          <w:sz w:val="24"/>
          <w:szCs w:val="24"/>
        </w:rPr>
        <w:t xml:space="preserve">Crescere nel rapporto con i diaconi significa in concreto per i presbiteri: </w:t>
      </w:r>
    </w:p>
    <w:p w:rsidR="00C73BED" w:rsidRPr="006B48C4" w:rsidRDefault="00C73BED" w:rsidP="00177A04">
      <w:pPr>
        <w:pStyle w:val="Paragrafoelenco"/>
        <w:numPr>
          <w:ilvl w:val="0"/>
          <w:numId w:val="45"/>
        </w:numPr>
        <w:tabs>
          <w:tab w:val="left" w:pos="284"/>
        </w:tabs>
        <w:spacing w:after="0" w:line="240" w:lineRule="auto"/>
        <w:ind w:left="426" w:hanging="426"/>
        <w:jc w:val="both"/>
        <w:rPr>
          <w:rFonts w:ascii="Times New Roman" w:hAnsi="Times New Roman" w:cs="Times New Roman"/>
          <w:sz w:val="24"/>
          <w:szCs w:val="24"/>
          <w:lang w:eastAsia="it-IT"/>
        </w:rPr>
      </w:pPr>
      <w:r w:rsidRPr="006B48C4">
        <w:rPr>
          <w:rFonts w:ascii="Times New Roman" w:hAnsi="Times New Roman" w:cs="Times New Roman"/>
          <w:sz w:val="24"/>
          <w:szCs w:val="24"/>
          <w:lang w:eastAsia="it-IT"/>
        </w:rPr>
        <w:t xml:space="preserve">instaurare un autentico rapporto di collaborazione; </w:t>
      </w:r>
    </w:p>
    <w:p w:rsidR="00C73BED" w:rsidRPr="006B48C4" w:rsidRDefault="00C73BED" w:rsidP="00177A04">
      <w:pPr>
        <w:pStyle w:val="Paragrafoelenco"/>
        <w:numPr>
          <w:ilvl w:val="0"/>
          <w:numId w:val="45"/>
        </w:numPr>
        <w:tabs>
          <w:tab w:val="left" w:pos="284"/>
        </w:tabs>
        <w:spacing w:after="0" w:line="240" w:lineRule="auto"/>
        <w:ind w:left="426" w:hanging="426"/>
        <w:jc w:val="both"/>
        <w:rPr>
          <w:rFonts w:ascii="Times New Roman" w:hAnsi="Times New Roman" w:cs="Times New Roman"/>
          <w:sz w:val="24"/>
          <w:szCs w:val="24"/>
          <w:lang w:eastAsia="it-IT"/>
        </w:rPr>
      </w:pPr>
      <w:r w:rsidRPr="006B48C4">
        <w:rPr>
          <w:rFonts w:ascii="Times New Roman" w:hAnsi="Times New Roman" w:cs="Times New Roman"/>
          <w:sz w:val="24"/>
          <w:szCs w:val="24"/>
          <w:lang w:eastAsia="it-IT"/>
        </w:rPr>
        <w:t>inserirli in ruoli inerenti il loro essere consacrati;</w:t>
      </w:r>
    </w:p>
    <w:p w:rsidR="00C73BED" w:rsidRPr="006B48C4" w:rsidRDefault="00C73BED" w:rsidP="00177A04">
      <w:pPr>
        <w:pStyle w:val="Paragrafoelenco"/>
        <w:numPr>
          <w:ilvl w:val="0"/>
          <w:numId w:val="45"/>
        </w:numPr>
        <w:tabs>
          <w:tab w:val="left" w:pos="284"/>
        </w:tabs>
        <w:spacing w:after="0" w:line="240" w:lineRule="auto"/>
        <w:ind w:left="426" w:hanging="426"/>
        <w:jc w:val="both"/>
        <w:rPr>
          <w:rFonts w:ascii="Times New Roman" w:hAnsi="Times New Roman" w:cs="Times New Roman"/>
          <w:sz w:val="24"/>
          <w:szCs w:val="24"/>
          <w:lang w:eastAsia="it-IT"/>
        </w:rPr>
      </w:pPr>
      <w:r w:rsidRPr="006B48C4">
        <w:rPr>
          <w:rFonts w:ascii="Times New Roman" w:hAnsi="Times New Roman" w:cs="Times New Roman"/>
          <w:sz w:val="24"/>
          <w:szCs w:val="24"/>
          <w:lang w:eastAsia="it-IT"/>
        </w:rPr>
        <w:t xml:space="preserve">valorizzare le </w:t>
      </w:r>
      <w:r>
        <w:rPr>
          <w:rFonts w:ascii="Times New Roman" w:hAnsi="Times New Roman" w:cs="Times New Roman"/>
          <w:sz w:val="24"/>
          <w:szCs w:val="24"/>
          <w:lang w:eastAsia="it-IT"/>
        </w:rPr>
        <w:t>“</w:t>
      </w:r>
      <w:r w:rsidRPr="006B48C4">
        <w:rPr>
          <w:rFonts w:ascii="Times New Roman" w:hAnsi="Times New Roman" w:cs="Times New Roman"/>
          <w:sz w:val="24"/>
          <w:szCs w:val="24"/>
          <w:lang w:eastAsia="it-IT"/>
        </w:rPr>
        <w:t>coppie diaconali</w:t>
      </w:r>
      <w:r>
        <w:rPr>
          <w:rFonts w:ascii="Times New Roman" w:hAnsi="Times New Roman" w:cs="Times New Roman"/>
          <w:sz w:val="24"/>
          <w:szCs w:val="24"/>
          <w:lang w:eastAsia="it-IT"/>
        </w:rPr>
        <w:t>”</w:t>
      </w:r>
      <w:r w:rsidRPr="006B48C4">
        <w:rPr>
          <w:rFonts w:ascii="Times New Roman" w:hAnsi="Times New Roman" w:cs="Times New Roman"/>
          <w:sz w:val="24"/>
          <w:szCs w:val="24"/>
          <w:lang w:eastAsia="it-IT"/>
        </w:rPr>
        <w:t xml:space="preserve"> in quanto tali e le loro famiglie.</w:t>
      </w: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b/>
          <w:bCs/>
          <w:lang w:eastAsia="it-IT"/>
        </w:rPr>
      </w:pPr>
    </w:p>
    <w:p w:rsidR="00C73BED" w:rsidRPr="006B48C4" w:rsidRDefault="00C73BED" w:rsidP="00A60359">
      <w:pPr>
        <w:pStyle w:val="Paragrafoelenco"/>
        <w:tabs>
          <w:tab w:val="left" w:pos="426"/>
        </w:tabs>
        <w:spacing w:after="0" w:line="240" w:lineRule="auto"/>
        <w:ind w:left="426" w:hanging="426"/>
        <w:jc w:val="both"/>
        <w:rPr>
          <w:rFonts w:ascii="Times New Roman" w:hAnsi="Times New Roman" w:cs="Times New Roman"/>
          <w:sz w:val="24"/>
          <w:szCs w:val="24"/>
        </w:rPr>
      </w:pPr>
    </w:p>
    <w:p w:rsidR="00C73BED" w:rsidRPr="006B48C4" w:rsidRDefault="00C73BED" w:rsidP="00A60359">
      <w:pPr>
        <w:tabs>
          <w:tab w:val="left" w:pos="426"/>
        </w:tabs>
        <w:spacing w:after="0" w:line="240" w:lineRule="auto"/>
        <w:ind w:left="426" w:hanging="426"/>
        <w:jc w:val="center"/>
        <w:rPr>
          <w:rFonts w:ascii="Times New Roman" w:hAnsi="Times New Roman" w:cs="Times New Roman"/>
          <w:b/>
          <w:bCs/>
          <w:i/>
          <w:iCs/>
          <w:sz w:val="28"/>
          <w:szCs w:val="28"/>
        </w:rPr>
      </w:pPr>
      <w:r w:rsidRPr="006B48C4">
        <w:rPr>
          <w:rFonts w:ascii="Times New Roman" w:hAnsi="Times New Roman" w:cs="Times New Roman"/>
          <w:b/>
          <w:bCs/>
          <w:i/>
          <w:iCs/>
          <w:sz w:val="28"/>
          <w:szCs w:val="28"/>
        </w:rPr>
        <w:t>La formazione permanente</w:t>
      </w:r>
    </w:p>
    <w:p w:rsidR="00C73BED" w:rsidRPr="006B48C4" w:rsidRDefault="00C73BED" w:rsidP="00A60359">
      <w:pPr>
        <w:pStyle w:val="Nessunaspaziatura"/>
        <w:tabs>
          <w:tab w:val="left" w:pos="426"/>
        </w:tabs>
        <w:ind w:left="426" w:hanging="426"/>
        <w:jc w:val="both"/>
        <w:rPr>
          <w:rFonts w:ascii="Times New Roman" w:hAnsi="Times New Roman" w:cs="Times New Roman"/>
          <w:i/>
          <w:iCs/>
          <w:lang w:eastAsia="it-IT"/>
        </w:rPr>
      </w:pPr>
    </w:p>
    <w:p w:rsidR="00C73BED" w:rsidRPr="006B48C4" w:rsidRDefault="00C73BED" w:rsidP="00A60359">
      <w:pPr>
        <w:pStyle w:val="Nessunaspaziatura"/>
        <w:tabs>
          <w:tab w:val="left" w:pos="426"/>
        </w:tabs>
        <w:ind w:left="426" w:hanging="426"/>
        <w:jc w:val="both"/>
        <w:rPr>
          <w:rFonts w:ascii="Times New Roman" w:hAnsi="Times New Roman" w:cs="Times New Roman"/>
          <w:b/>
          <w:bCs/>
          <w:sz w:val="24"/>
          <w:szCs w:val="24"/>
        </w:rPr>
      </w:pPr>
      <w:r w:rsidRPr="006B48C4">
        <w:rPr>
          <w:rFonts w:ascii="Times New Roman" w:hAnsi="Times New Roman" w:cs="Times New Roman"/>
          <w:b/>
          <w:bCs/>
          <w:sz w:val="24"/>
          <w:szCs w:val="24"/>
        </w:rPr>
        <w:t>Una premessa</w:t>
      </w:r>
    </w:p>
    <w:p w:rsidR="00C73BED" w:rsidRPr="006B48C4" w:rsidRDefault="00C73BED" w:rsidP="00A60359">
      <w:pPr>
        <w:pStyle w:val="Nessunaspaziatura"/>
        <w:tabs>
          <w:tab w:val="left" w:pos="426"/>
        </w:tabs>
        <w:ind w:left="426" w:hanging="426"/>
        <w:jc w:val="both"/>
        <w:rPr>
          <w:rFonts w:ascii="Times New Roman" w:hAnsi="Times New Roman" w:cs="Times New Roman"/>
          <w:b/>
          <w:bCs/>
          <w:i/>
          <w:iCs/>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Oltre la dedizione e la generosità per il ministero sacerdotale occorre coltiv</w:t>
      </w:r>
      <w:r>
        <w:rPr>
          <w:rFonts w:ascii="Times New Roman" w:hAnsi="Times New Roman" w:cs="Times New Roman"/>
          <w:sz w:val="24"/>
          <w:szCs w:val="24"/>
        </w:rPr>
        <w:t>are il dono spirituale ricevuto</w:t>
      </w:r>
      <w:r w:rsidRPr="006B48C4">
        <w:rPr>
          <w:rFonts w:ascii="Times New Roman" w:hAnsi="Times New Roman" w:cs="Times New Roman"/>
          <w:sz w:val="24"/>
          <w:szCs w:val="24"/>
        </w:rPr>
        <w:t xml:space="preserve"> soprattutto con:</w:t>
      </w:r>
    </w:p>
    <w:p w:rsidR="00C73BED" w:rsidRPr="006B48C4" w:rsidRDefault="00C73BED" w:rsidP="00177A04">
      <w:pPr>
        <w:pStyle w:val="Nessunaspaziatura"/>
        <w:numPr>
          <w:ilvl w:val="0"/>
          <w:numId w:val="47"/>
        </w:numPr>
        <w:tabs>
          <w:tab w:val="left" w:pos="284"/>
        </w:tabs>
        <w:ind w:left="284" w:hanging="284"/>
        <w:jc w:val="both"/>
        <w:rPr>
          <w:rFonts w:ascii="Times New Roman" w:hAnsi="Times New Roman" w:cs="Times New Roman"/>
          <w:sz w:val="24"/>
          <w:szCs w:val="24"/>
        </w:rPr>
      </w:pPr>
      <w:r w:rsidRPr="006B48C4">
        <w:rPr>
          <w:rFonts w:ascii="Times New Roman" w:hAnsi="Times New Roman" w:cs="Times New Roman"/>
          <w:sz w:val="24"/>
          <w:szCs w:val="24"/>
        </w:rPr>
        <w:t xml:space="preserve">la cura della </w:t>
      </w:r>
      <w:r>
        <w:rPr>
          <w:rFonts w:ascii="Times New Roman" w:hAnsi="Times New Roman" w:cs="Times New Roman"/>
          <w:sz w:val="24"/>
          <w:szCs w:val="24"/>
        </w:rPr>
        <w:t>“</w:t>
      </w:r>
      <w:r w:rsidRPr="006B48C4">
        <w:rPr>
          <w:rFonts w:ascii="Times New Roman" w:hAnsi="Times New Roman" w:cs="Times New Roman"/>
          <w:sz w:val="24"/>
          <w:szCs w:val="24"/>
        </w:rPr>
        <w:t>comunione</w:t>
      </w:r>
      <w:r>
        <w:rPr>
          <w:rFonts w:ascii="Times New Roman" w:hAnsi="Times New Roman" w:cs="Times New Roman"/>
          <w:sz w:val="24"/>
          <w:szCs w:val="24"/>
        </w:rPr>
        <w:t>”</w:t>
      </w:r>
      <w:r w:rsidRPr="006B48C4">
        <w:rPr>
          <w:rFonts w:ascii="Times New Roman" w:hAnsi="Times New Roman" w:cs="Times New Roman"/>
          <w:sz w:val="24"/>
          <w:szCs w:val="24"/>
        </w:rPr>
        <w:t xml:space="preserve"> </w:t>
      </w:r>
      <w:r>
        <w:rPr>
          <w:rFonts w:ascii="Times New Roman" w:hAnsi="Times New Roman" w:cs="Times New Roman"/>
          <w:sz w:val="24"/>
          <w:szCs w:val="24"/>
        </w:rPr>
        <w:t xml:space="preserve">con </w:t>
      </w:r>
      <w:r w:rsidRPr="006B48C4">
        <w:rPr>
          <w:rFonts w:ascii="Times New Roman" w:hAnsi="Times New Roman" w:cs="Times New Roman"/>
          <w:i/>
          <w:iCs/>
          <w:sz w:val="24"/>
          <w:szCs w:val="24"/>
        </w:rPr>
        <w:t xml:space="preserve">il </w:t>
      </w:r>
      <w:r w:rsidRPr="001A61B1">
        <w:rPr>
          <w:rFonts w:ascii="Times New Roman" w:hAnsi="Times New Roman" w:cs="Times New Roman"/>
          <w:sz w:val="24"/>
          <w:szCs w:val="24"/>
        </w:rPr>
        <w:t>Vescovo, il presbiterio e con la comunità parrocchiale</w:t>
      </w:r>
      <w:r>
        <w:rPr>
          <w:rFonts w:ascii="Times New Roman" w:hAnsi="Times New Roman" w:cs="Times New Roman"/>
          <w:sz w:val="24"/>
          <w:szCs w:val="24"/>
        </w:rPr>
        <w:t>.</w:t>
      </w:r>
      <w:r w:rsidR="00035230">
        <w:rPr>
          <w:rFonts w:ascii="Times New Roman" w:hAnsi="Times New Roman" w:cs="Times New Roman"/>
          <w:sz w:val="24"/>
          <w:szCs w:val="24"/>
        </w:rPr>
        <w:t xml:space="preserve"> </w:t>
      </w:r>
      <w:r>
        <w:rPr>
          <w:rFonts w:ascii="Times New Roman" w:hAnsi="Times New Roman" w:cs="Times New Roman"/>
          <w:sz w:val="24"/>
          <w:szCs w:val="24"/>
        </w:rPr>
        <w:t>G</w:t>
      </w:r>
      <w:r w:rsidRPr="006B48C4">
        <w:rPr>
          <w:rFonts w:ascii="Times New Roman" w:hAnsi="Times New Roman" w:cs="Times New Roman"/>
          <w:sz w:val="24"/>
          <w:szCs w:val="24"/>
        </w:rPr>
        <w:t xml:space="preserve">li incontri mensili, le iniziative comunitarie di spiritualità o anche di cultura o di svago possono essere provvidenziali occasioni di comunione fraterna; </w:t>
      </w:r>
    </w:p>
    <w:p w:rsidR="00C73BED" w:rsidRPr="006B48C4" w:rsidRDefault="00C73BED" w:rsidP="00177A04">
      <w:pPr>
        <w:pStyle w:val="Nessunaspaziatura"/>
        <w:numPr>
          <w:ilvl w:val="0"/>
          <w:numId w:val="47"/>
        </w:numPr>
        <w:tabs>
          <w:tab w:val="left" w:pos="284"/>
        </w:tabs>
        <w:ind w:left="284" w:hanging="284"/>
        <w:jc w:val="both"/>
        <w:rPr>
          <w:rFonts w:ascii="Times New Roman" w:hAnsi="Times New Roman" w:cs="Times New Roman"/>
          <w:sz w:val="24"/>
          <w:szCs w:val="24"/>
        </w:rPr>
      </w:pPr>
      <w:r w:rsidRPr="006B48C4">
        <w:rPr>
          <w:rFonts w:ascii="Times New Roman" w:hAnsi="Times New Roman" w:cs="Times New Roman"/>
          <w:sz w:val="24"/>
          <w:szCs w:val="24"/>
        </w:rPr>
        <w:t>l</w:t>
      </w:r>
      <w:r>
        <w:rPr>
          <w:rFonts w:ascii="Times New Roman" w:hAnsi="Times New Roman" w:cs="Times New Roman"/>
          <w:sz w:val="24"/>
          <w:szCs w:val="24"/>
        </w:rPr>
        <w:t>’</w:t>
      </w:r>
      <w:r w:rsidRPr="006B48C4">
        <w:rPr>
          <w:rFonts w:ascii="Times New Roman" w:hAnsi="Times New Roman" w:cs="Times New Roman"/>
          <w:sz w:val="24"/>
          <w:szCs w:val="24"/>
        </w:rPr>
        <w:t>esercizio della carità pastorale, dell</w:t>
      </w:r>
      <w:r>
        <w:rPr>
          <w:rFonts w:ascii="Times New Roman" w:hAnsi="Times New Roman" w:cs="Times New Roman"/>
          <w:sz w:val="24"/>
          <w:szCs w:val="24"/>
        </w:rPr>
        <w:t>’</w:t>
      </w:r>
      <w:r w:rsidRPr="006B48C4">
        <w:rPr>
          <w:rFonts w:ascii="Times New Roman" w:hAnsi="Times New Roman" w:cs="Times New Roman"/>
          <w:sz w:val="24"/>
          <w:szCs w:val="24"/>
        </w:rPr>
        <w:t xml:space="preserve">amore adulto presbiterale in risposta al molteplice </w:t>
      </w:r>
      <w:r>
        <w:rPr>
          <w:rFonts w:ascii="Times New Roman" w:hAnsi="Times New Roman" w:cs="Times New Roman"/>
          <w:sz w:val="24"/>
          <w:szCs w:val="24"/>
        </w:rPr>
        <w:t>“</w:t>
      </w:r>
      <w:r w:rsidRPr="006B48C4">
        <w:rPr>
          <w:rFonts w:ascii="Times New Roman" w:hAnsi="Times New Roman" w:cs="Times New Roman"/>
          <w:sz w:val="24"/>
          <w:szCs w:val="24"/>
        </w:rPr>
        <w:t>ascolto</w:t>
      </w:r>
      <w:r>
        <w:rPr>
          <w:rFonts w:ascii="Times New Roman" w:hAnsi="Times New Roman" w:cs="Times New Roman"/>
          <w:sz w:val="24"/>
          <w:szCs w:val="24"/>
        </w:rPr>
        <w:t>”</w:t>
      </w:r>
      <w:r w:rsidRPr="006B48C4">
        <w:rPr>
          <w:rFonts w:ascii="Times New Roman" w:hAnsi="Times New Roman" w:cs="Times New Roman"/>
          <w:sz w:val="24"/>
          <w:szCs w:val="24"/>
        </w:rPr>
        <w:t xml:space="preserve"> proprio del ministero </w:t>
      </w:r>
      <w:r w:rsidRPr="002143AD">
        <w:rPr>
          <w:rFonts w:ascii="Times New Roman" w:hAnsi="Times New Roman" w:cs="Times New Roman"/>
          <w:sz w:val="24"/>
          <w:szCs w:val="24"/>
        </w:rPr>
        <w:t>(</w:t>
      </w:r>
      <w:r w:rsidRPr="006B48C4">
        <w:rPr>
          <w:rFonts w:ascii="Times New Roman" w:hAnsi="Times New Roman" w:cs="Times New Roman"/>
          <w:i/>
          <w:iCs/>
          <w:sz w:val="24"/>
          <w:szCs w:val="24"/>
        </w:rPr>
        <w:t>ascolto della Parola, della vita delle persone, dei carismi e ministeri che lo Spirito suscita</w:t>
      </w:r>
      <w:r w:rsidRPr="002143AD">
        <w:rPr>
          <w:rFonts w:ascii="Times New Roman" w:hAnsi="Times New Roman" w:cs="Times New Roman"/>
          <w:sz w:val="24"/>
          <w:szCs w:val="24"/>
        </w:rPr>
        <w:t>);</w:t>
      </w:r>
    </w:p>
    <w:p w:rsidR="00C73BED" w:rsidRPr="006B48C4" w:rsidRDefault="00C73BED" w:rsidP="00177A04">
      <w:pPr>
        <w:pStyle w:val="Nessunaspaziatura"/>
        <w:numPr>
          <w:ilvl w:val="0"/>
          <w:numId w:val="47"/>
        </w:numPr>
        <w:tabs>
          <w:tab w:val="left" w:pos="284"/>
        </w:tabs>
        <w:ind w:left="284" w:hanging="284"/>
        <w:jc w:val="both"/>
        <w:rPr>
          <w:rFonts w:ascii="Times New Roman" w:hAnsi="Times New Roman" w:cs="Times New Roman"/>
          <w:sz w:val="24"/>
          <w:szCs w:val="24"/>
        </w:rPr>
      </w:pPr>
      <w:r w:rsidRPr="006B48C4">
        <w:rPr>
          <w:rFonts w:ascii="Times New Roman" w:hAnsi="Times New Roman" w:cs="Times New Roman"/>
          <w:sz w:val="24"/>
          <w:szCs w:val="24"/>
        </w:rPr>
        <w:t>una sana gestione dei</w:t>
      </w:r>
      <w:r>
        <w:rPr>
          <w:rFonts w:ascii="Times New Roman" w:hAnsi="Times New Roman" w:cs="Times New Roman"/>
          <w:sz w:val="24"/>
          <w:szCs w:val="24"/>
        </w:rPr>
        <w:t xml:space="preserve"> ritmi di vita </w:t>
      </w:r>
      <w:r w:rsidRPr="006B48C4">
        <w:rPr>
          <w:rFonts w:ascii="Times New Roman" w:hAnsi="Times New Roman" w:cs="Times New Roman"/>
          <w:sz w:val="24"/>
          <w:szCs w:val="24"/>
        </w:rPr>
        <w:t xml:space="preserve">attraverso la cura di se stessi e della propria umanità </w:t>
      </w:r>
      <w:r w:rsidRPr="002143AD">
        <w:rPr>
          <w:rFonts w:ascii="Times New Roman" w:hAnsi="Times New Roman" w:cs="Times New Roman"/>
          <w:sz w:val="24"/>
          <w:szCs w:val="24"/>
        </w:rPr>
        <w:t>(</w:t>
      </w:r>
      <w:r w:rsidRPr="006B48C4">
        <w:rPr>
          <w:rFonts w:ascii="Times New Roman" w:hAnsi="Times New Roman" w:cs="Times New Roman"/>
          <w:i/>
          <w:iCs/>
          <w:sz w:val="24"/>
          <w:szCs w:val="24"/>
        </w:rPr>
        <w:t>gli affetti, i sentimenti, la capacità di dialogo e di relazione, il riposo, l</w:t>
      </w:r>
      <w:r>
        <w:rPr>
          <w:rFonts w:ascii="Times New Roman" w:hAnsi="Times New Roman" w:cs="Times New Roman"/>
          <w:i/>
          <w:iCs/>
          <w:sz w:val="24"/>
          <w:szCs w:val="24"/>
        </w:rPr>
        <w:t>’</w:t>
      </w:r>
      <w:r w:rsidRPr="006B48C4">
        <w:rPr>
          <w:rFonts w:ascii="Times New Roman" w:hAnsi="Times New Roman" w:cs="Times New Roman"/>
          <w:i/>
          <w:iCs/>
          <w:sz w:val="24"/>
          <w:szCs w:val="24"/>
        </w:rPr>
        <w:t>organizzazione del proprio tempo</w:t>
      </w:r>
      <w:r w:rsidRPr="002143AD">
        <w:rPr>
          <w:rFonts w:ascii="Times New Roman" w:hAnsi="Times New Roman" w:cs="Times New Roman"/>
          <w:sz w:val="24"/>
          <w:szCs w:val="24"/>
        </w:rPr>
        <w:t>)</w:t>
      </w:r>
      <w:r>
        <w:rPr>
          <w:rFonts w:ascii="Times New Roman" w:hAnsi="Times New Roman" w:cs="Times New Roman"/>
          <w:sz w:val="24"/>
          <w:szCs w:val="24"/>
        </w:rPr>
        <w:t>;</w:t>
      </w:r>
    </w:p>
    <w:p w:rsidR="00C73BED" w:rsidRPr="006B48C4" w:rsidRDefault="00C73BED" w:rsidP="00177A04">
      <w:pPr>
        <w:pStyle w:val="Nessunaspaziatura"/>
        <w:numPr>
          <w:ilvl w:val="0"/>
          <w:numId w:val="47"/>
        </w:numPr>
        <w:tabs>
          <w:tab w:val="left" w:pos="284"/>
        </w:tabs>
        <w:ind w:left="284" w:hanging="284"/>
        <w:jc w:val="both"/>
        <w:rPr>
          <w:rFonts w:ascii="Times New Roman" w:hAnsi="Times New Roman" w:cs="Times New Roman"/>
          <w:sz w:val="24"/>
          <w:szCs w:val="24"/>
        </w:rPr>
      </w:pPr>
      <w:r w:rsidRPr="006B48C4">
        <w:rPr>
          <w:rFonts w:ascii="Times New Roman" w:hAnsi="Times New Roman" w:cs="Times New Roman"/>
          <w:sz w:val="24"/>
          <w:szCs w:val="24"/>
        </w:rPr>
        <w:t>la cura della propria formazione permanente.</w:t>
      </w:r>
    </w:p>
    <w:p w:rsidR="00C73BED" w:rsidRPr="006B48C4" w:rsidRDefault="00C73BED" w:rsidP="00A60359">
      <w:pPr>
        <w:pStyle w:val="Nessunaspaziatura"/>
        <w:tabs>
          <w:tab w:val="left" w:pos="426"/>
        </w:tabs>
        <w:ind w:left="426" w:hanging="426"/>
        <w:jc w:val="both"/>
        <w:rPr>
          <w:rFonts w:ascii="Times New Roman" w:hAnsi="Times New Roman" w:cs="Times New Roman"/>
        </w:rPr>
      </w:pPr>
    </w:p>
    <w:p w:rsidR="00C73BED" w:rsidRPr="006B48C4" w:rsidRDefault="00C73BED" w:rsidP="00A60359">
      <w:pPr>
        <w:pStyle w:val="Nessunaspaziatura"/>
        <w:tabs>
          <w:tab w:val="left" w:pos="426"/>
        </w:tabs>
        <w:ind w:left="426" w:hanging="426"/>
        <w:jc w:val="both"/>
        <w:rPr>
          <w:rFonts w:ascii="Times New Roman" w:hAnsi="Times New Roman" w:cs="Times New Roman"/>
          <w:b/>
          <w:bCs/>
          <w:sz w:val="24"/>
          <w:szCs w:val="24"/>
        </w:rPr>
      </w:pPr>
      <w:r w:rsidRPr="006B48C4">
        <w:rPr>
          <w:rFonts w:ascii="Times New Roman" w:hAnsi="Times New Roman" w:cs="Times New Roman"/>
          <w:b/>
          <w:bCs/>
          <w:sz w:val="24"/>
          <w:szCs w:val="24"/>
        </w:rPr>
        <w:t xml:space="preserve">Gli ambiti della formazione permanente </w:t>
      </w:r>
    </w:p>
    <w:p w:rsidR="00C73BED" w:rsidRPr="006B48C4" w:rsidRDefault="00C73BED" w:rsidP="00A60359">
      <w:pPr>
        <w:pStyle w:val="Nessunaspaziatura"/>
        <w:tabs>
          <w:tab w:val="left" w:pos="426"/>
        </w:tabs>
        <w:ind w:left="426" w:hanging="426"/>
        <w:jc w:val="both"/>
        <w:rPr>
          <w:rFonts w:ascii="Times New Roman" w:hAnsi="Times New Roman" w:cs="Times New Roman"/>
          <w:i/>
          <w:iCs/>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i/>
          <w:iCs/>
          <w:sz w:val="24"/>
          <w:szCs w:val="24"/>
        </w:rPr>
      </w:pPr>
      <w:r w:rsidRPr="006B48C4">
        <w:rPr>
          <w:rFonts w:ascii="Times New Roman" w:hAnsi="Times New Roman" w:cs="Times New Roman"/>
          <w:sz w:val="24"/>
          <w:szCs w:val="24"/>
        </w:rPr>
        <w:t>La formazione permanente è un</w:t>
      </w:r>
      <w:r>
        <w:rPr>
          <w:rFonts w:ascii="Times New Roman" w:hAnsi="Times New Roman" w:cs="Times New Roman"/>
          <w:sz w:val="24"/>
          <w:szCs w:val="24"/>
        </w:rPr>
        <w:t>’</w:t>
      </w:r>
      <w:r w:rsidRPr="006B48C4">
        <w:rPr>
          <w:rFonts w:ascii="Times New Roman" w:hAnsi="Times New Roman" w:cs="Times New Roman"/>
          <w:sz w:val="24"/>
          <w:szCs w:val="24"/>
        </w:rPr>
        <w:t>attenzione continua che il presbitero esercita verso la propria maturità umana e spirituale: il rapporto armonico tra ministero presbiterale e vita u</w:t>
      </w:r>
      <w:r>
        <w:rPr>
          <w:rFonts w:ascii="Times New Roman" w:hAnsi="Times New Roman" w:cs="Times New Roman"/>
          <w:sz w:val="24"/>
          <w:szCs w:val="24"/>
        </w:rPr>
        <w:t>mana va continuamente ricercato</w:t>
      </w:r>
      <w:r w:rsidRPr="006B48C4">
        <w:rPr>
          <w:rFonts w:ascii="Times New Roman" w:hAnsi="Times New Roman" w:cs="Times New Roman"/>
          <w:sz w:val="24"/>
          <w:szCs w:val="24"/>
        </w:rPr>
        <w:t xml:space="preserve"> con </w:t>
      </w:r>
      <w:r>
        <w:rPr>
          <w:rFonts w:ascii="Times New Roman" w:hAnsi="Times New Roman" w:cs="Times New Roman"/>
          <w:sz w:val="24"/>
          <w:szCs w:val="24"/>
        </w:rPr>
        <w:t xml:space="preserve">una </w:t>
      </w:r>
      <w:r w:rsidRPr="006B48C4">
        <w:rPr>
          <w:rFonts w:ascii="Times New Roman" w:hAnsi="Times New Roman" w:cs="Times New Roman"/>
          <w:sz w:val="24"/>
          <w:szCs w:val="24"/>
        </w:rPr>
        <w:t>particolare</w:t>
      </w:r>
      <w:r>
        <w:rPr>
          <w:rFonts w:ascii="Times New Roman" w:hAnsi="Times New Roman" w:cs="Times New Roman"/>
          <w:sz w:val="24"/>
          <w:szCs w:val="24"/>
        </w:rPr>
        <w:t xml:space="preserve"> </w:t>
      </w:r>
      <w:r w:rsidRPr="006B48C4">
        <w:rPr>
          <w:rFonts w:ascii="Times New Roman" w:hAnsi="Times New Roman" w:cs="Times New Roman"/>
          <w:sz w:val="24"/>
          <w:szCs w:val="24"/>
        </w:rPr>
        <w:t>attenzione alle virtù umane (cfr.</w:t>
      </w:r>
      <w:r>
        <w:rPr>
          <w:rFonts w:ascii="Times New Roman" w:hAnsi="Times New Roman" w:cs="Times New Roman"/>
          <w:sz w:val="24"/>
          <w:szCs w:val="24"/>
        </w:rPr>
        <w:t xml:space="preserve"> </w:t>
      </w:r>
      <w:r w:rsidR="00F61A47">
        <w:rPr>
          <w:rFonts w:ascii="Times New Roman" w:hAnsi="Times New Roman" w:cs="Times New Roman"/>
          <w:i/>
          <w:iCs/>
          <w:sz w:val="24"/>
          <w:szCs w:val="24"/>
        </w:rPr>
        <w:t>P</w:t>
      </w:r>
      <w:r w:rsidR="00F61A47" w:rsidRPr="006B48C4">
        <w:rPr>
          <w:rFonts w:ascii="Times New Roman" w:hAnsi="Times New Roman" w:cs="Times New Roman"/>
          <w:i/>
          <w:iCs/>
          <w:sz w:val="24"/>
          <w:szCs w:val="24"/>
        </w:rPr>
        <w:t xml:space="preserve">O </w:t>
      </w:r>
      <w:r w:rsidR="00F61A47" w:rsidRPr="00D920FE">
        <w:rPr>
          <w:rFonts w:ascii="Times New Roman" w:hAnsi="Times New Roman" w:cs="Times New Roman"/>
          <w:sz w:val="24"/>
          <w:szCs w:val="24"/>
        </w:rPr>
        <w:t>3</w:t>
      </w:r>
      <w:r w:rsidR="00F61A47">
        <w:rPr>
          <w:rFonts w:ascii="Times New Roman" w:hAnsi="Times New Roman" w:cs="Times New Roman"/>
          <w:sz w:val="24"/>
          <w:szCs w:val="24"/>
        </w:rPr>
        <w:t xml:space="preserve">; </w:t>
      </w:r>
      <w:r w:rsidRPr="00D920FE">
        <w:rPr>
          <w:rFonts w:ascii="Times New Roman" w:hAnsi="Times New Roman" w:cs="Times New Roman"/>
          <w:smallCaps/>
          <w:sz w:val="24"/>
          <w:szCs w:val="24"/>
        </w:rPr>
        <w:t>Giovanni Paolo II</w:t>
      </w:r>
      <w:r>
        <w:rPr>
          <w:rFonts w:ascii="Times New Roman" w:hAnsi="Times New Roman" w:cs="Times New Roman"/>
          <w:i/>
          <w:iCs/>
          <w:sz w:val="24"/>
          <w:szCs w:val="24"/>
        </w:rPr>
        <w:t xml:space="preserve">, Pastores Dabo Vobis, </w:t>
      </w:r>
      <w:r w:rsidR="00F61A47">
        <w:rPr>
          <w:rFonts w:ascii="Times New Roman" w:hAnsi="Times New Roman" w:cs="Times New Roman"/>
          <w:sz w:val="24"/>
          <w:szCs w:val="24"/>
        </w:rPr>
        <w:t>72</w:t>
      </w:r>
      <w:r w:rsidRPr="00D920FE">
        <w:rPr>
          <w:rFonts w:ascii="Times New Roman" w:hAnsi="Times New Roman" w:cs="Times New Roman"/>
          <w:sz w:val="24"/>
          <w:szCs w:val="24"/>
        </w:rPr>
        <w:t>)</w:t>
      </w:r>
      <w:r w:rsidRPr="006B48C4">
        <w:rPr>
          <w:rFonts w:ascii="Times New Roman" w:hAnsi="Times New Roman" w:cs="Times New Roman"/>
          <w:i/>
          <w:iCs/>
          <w:sz w:val="24"/>
          <w:szCs w:val="24"/>
        </w:rPr>
        <w:t>.</w:t>
      </w:r>
      <w:r w:rsidRPr="0021145C">
        <w:rPr>
          <w:rFonts w:ascii="Times New Roman" w:hAnsi="Times New Roman" w:cs="Times New Roman"/>
          <w:i/>
          <w:sz w:val="24"/>
          <w:szCs w:val="24"/>
        </w:rPr>
        <w:t xml:space="preserve"> </w:t>
      </w:r>
      <w:r w:rsidRPr="006B48C4">
        <w:rPr>
          <w:rFonts w:ascii="Times New Roman" w:hAnsi="Times New Roman" w:cs="Times New Roman"/>
          <w:sz w:val="24"/>
          <w:szCs w:val="24"/>
        </w:rPr>
        <w:t>Di fronte a</w:t>
      </w:r>
      <w:r>
        <w:rPr>
          <w:rFonts w:ascii="Times New Roman" w:hAnsi="Times New Roman" w:cs="Times New Roman"/>
          <w:sz w:val="24"/>
          <w:szCs w:val="24"/>
        </w:rPr>
        <w:t>lle</w:t>
      </w:r>
      <w:r w:rsidRPr="006B48C4">
        <w:rPr>
          <w:rFonts w:ascii="Times New Roman" w:hAnsi="Times New Roman" w:cs="Times New Roman"/>
          <w:sz w:val="24"/>
          <w:szCs w:val="24"/>
        </w:rPr>
        <w:t xml:space="preserve"> differenti </w:t>
      </w:r>
      <w:r>
        <w:rPr>
          <w:rFonts w:ascii="Times New Roman" w:hAnsi="Times New Roman" w:cs="Times New Roman"/>
          <w:sz w:val="24"/>
          <w:szCs w:val="24"/>
        </w:rPr>
        <w:t xml:space="preserve">e molteplici </w:t>
      </w:r>
      <w:r w:rsidRPr="006B48C4">
        <w:rPr>
          <w:rFonts w:ascii="Times New Roman" w:hAnsi="Times New Roman" w:cs="Times New Roman"/>
          <w:sz w:val="24"/>
          <w:szCs w:val="24"/>
        </w:rPr>
        <w:t xml:space="preserve">attese </w:t>
      </w:r>
      <w:r>
        <w:rPr>
          <w:rFonts w:ascii="Times New Roman" w:hAnsi="Times New Roman" w:cs="Times New Roman"/>
          <w:sz w:val="24"/>
          <w:szCs w:val="24"/>
        </w:rPr>
        <w:t>della gente</w:t>
      </w:r>
      <w:r w:rsidRPr="006B48C4">
        <w:rPr>
          <w:rFonts w:ascii="Times New Roman" w:hAnsi="Times New Roman" w:cs="Times New Roman"/>
          <w:sz w:val="24"/>
          <w:szCs w:val="24"/>
        </w:rPr>
        <w:t xml:space="preserve"> si rende necessario </w:t>
      </w:r>
      <w:r>
        <w:rPr>
          <w:rFonts w:ascii="Times New Roman" w:hAnsi="Times New Roman" w:cs="Times New Roman"/>
          <w:sz w:val="24"/>
          <w:szCs w:val="24"/>
        </w:rPr>
        <w:t>un</w:t>
      </w:r>
      <w:r w:rsidRPr="006B48C4">
        <w:rPr>
          <w:rFonts w:ascii="Times New Roman" w:hAnsi="Times New Roman" w:cs="Times New Roman"/>
          <w:sz w:val="24"/>
          <w:szCs w:val="24"/>
        </w:rPr>
        <w:t xml:space="preserve"> giusto equilibrio umano unito a matura flessibilità nei cambiamenti e a forte</w:t>
      </w:r>
      <w:r>
        <w:rPr>
          <w:rFonts w:ascii="Times New Roman" w:hAnsi="Times New Roman" w:cs="Times New Roman"/>
          <w:sz w:val="24"/>
          <w:szCs w:val="24"/>
        </w:rPr>
        <w:t xml:space="preserve"> </w:t>
      </w:r>
      <w:r w:rsidRPr="006B48C4">
        <w:rPr>
          <w:rFonts w:ascii="Times New Roman" w:hAnsi="Times New Roman" w:cs="Times New Roman"/>
          <w:sz w:val="24"/>
          <w:szCs w:val="24"/>
        </w:rPr>
        <w:t>fedeltà all</w:t>
      </w:r>
      <w:r>
        <w:rPr>
          <w:rFonts w:ascii="Times New Roman" w:hAnsi="Times New Roman" w:cs="Times New Roman"/>
          <w:sz w:val="24"/>
          <w:szCs w:val="24"/>
        </w:rPr>
        <w:t>’</w:t>
      </w:r>
      <w:r w:rsidRPr="006B48C4">
        <w:rPr>
          <w:rFonts w:ascii="Times New Roman" w:hAnsi="Times New Roman" w:cs="Times New Roman"/>
          <w:sz w:val="24"/>
          <w:szCs w:val="24"/>
        </w:rPr>
        <w:t xml:space="preserve">essenziale della propria vocazione. Queste capacità </w:t>
      </w:r>
      <w:r>
        <w:rPr>
          <w:rFonts w:ascii="Times New Roman" w:hAnsi="Times New Roman" w:cs="Times New Roman"/>
          <w:sz w:val="24"/>
          <w:szCs w:val="24"/>
        </w:rPr>
        <w:t>già patrimonio della</w:t>
      </w:r>
      <w:r w:rsidRPr="006B48C4">
        <w:rPr>
          <w:rFonts w:ascii="Times New Roman" w:hAnsi="Times New Roman" w:cs="Times New Roman"/>
          <w:sz w:val="24"/>
          <w:szCs w:val="24"/>
        </w:rPr>
        <w:t xml:space="preserve"> maturità</w:t>
      </w:r>
      <w:r>
        <w:rPr>
          <w:rFonts w:ascii="Times New Roman" w:hAnsi="Times New Roman" w:cs="Times New Roman"/>
          <w:sz w:val="24"/>
          <w:szCs w:val="24"/>
        </w:rPr>
        <w:t xml:space="preserve"> </w:t>
      </w:r>
      <w:r w:rsidRPr="006B48C4">
        <w:rPr>
          <w:rFonts w:ascii="Times New Roman" w:hAnsi="Times New Roman" w:cs="Times New Roman"/>
          <w:sz w:val="24"/>
          <w:szCs w:val="24"/>
        </w:rPr>
        <w:t>personale</w:t>
      </w:r>
      <w:r>
        <w:rPr>
          <w:rFonts w:ascii="Times New Roman" w:hAnsi="Times New Roman" w:cs="Times New Roman"/>
          <w:sz w:val="24"/>
          <w:szCs w:val="24"/>
        </w:rPr>
        <w:t xml:space="preserve"> devono essere, tuttavia, anche</w:t>
      </w:r>
      <w:r w:rsidRPr="006B48C4">
        <w:rPr>
          <w:rFonts w:ascii="Times New Roman" w:hAnsi="Times New Roman" w:cs="Times New Roman"/>
          <w:sz w:val="24"/>
          <w:szCs w:val="24"/>
        </w:rPr>
        <w:t xml:space="preserve"> apprese nel tempo: di qui l</w:t>
      </w:r>
      <w:r>
        <w:rPr>
          <w:rFonts w:ascii="Times New Roman" w:hAnsi="Times New Roman" w:cs="Times New Roman"/>
          <w:sz w:val="24"/>
          <w:szCs w:val="24"/>
        </w:rPr>
        <w:t>’</w:t>
      </w:r>
      <w:r w:rsidRPr="006B48C4">
        <w:rPr>
          <w:rFonts w:ascii="Times New Roman" w:hAnsi="Times New Roman" w:cs="Times New Roman"/>
          <w:sz w:val="24"/>
          <w:szCs w:val="24"/>
        </w:rPr>
        <w:t xml:space="preserve">importanza di un vero cammino di formazione permanente sia a livello personale sia come presbiterio. Per favorire tale itinerario si valorizzino in particolare due ambiti: </w:t>
      </w:r>
    </w:p>
    <w:p w:rsidR="00C73BED" w:rsidRPr="006B48C4" w:rsidRDefault="00C73BED" w:rsidP="00177A04">
      <w:pPr>
        <w:pStyle w:val="Nessunaspaziatura"/>
        <w:numPr>
          <w:ilvl w:val="0"/>
          <w:numId w:val="48"/>
        </w:numPr>
        <w:tabs>
          <w:tab w:val="left" w:pos="284"/>
        </w:tabs>
        <w:ind w:left="284" w:hanging="284"/>
        <w:jc w:val="both"/>
        <w:rPr>
          <w:rFonts w:ascii="Times New Roman" w:hAnsi="Times New Roman" w:cs="Times New Roman"/>
          <w:i/>
          <w:iCs/>
          <w:sz w:val="24"/>
          <w:szCs w:val="24"/>
        </w:rPr>
      </w:pPr>
      <w:r>
        <w:rPr>
          <w:rFonts w:ascii="Times New Roman" w:hAnsi="Times New Roman" w:cs="Times New Roman"/>
          <w:b/>
          <w:bCs/>
          <w:sz w:val="24"/>
          <w:szCs w:val="24"/>
        </w:rPr>
        <w:t>l</w:t>
      </w:r>
      <w:r w:rsidRPr="006B48C4">
        <w:rPr>
          <w:rFonts w:ascii="Times New Roman" w:hAnsi="Times New Roman" w:cs="Times New Roman"/>
          <w:b/>
          <w:bCs/>
          <w:sz w:val="24"/>
          <w:szCs w:val="24"/>
        </w:rPr>
        <w:t>a formazione spirituale</w:t>
      </w:r>
      <w:r w:rsidRPr="006B48C4">
        <w:rPr>
          <w:rFonts w:ascii="Times New Roman" w:hAnsi="Times New Roman" w:cs="Times New Roman"/>
          <w:sz w:val="24"/>
          <w:szCs w:val="24"/>
        </w:rPr>
        <w:t xml:space="preserve">. </w:t>
      </w:r>
      <w:r>
        <w:rPr>
          <w:rFonts w:ascii="Times New Roman" w:hAnsi="Times New Roman" w:cs="Times New Roman"/>
          <w:sz w:val="24"/>
          <w:szCs w:val="24"/>
        </w:rPr>
        <w:t>“</w:t>
      </w:r>
      <w:r w:rsidRPr="006B48C4">
        <w:rPr>
          <w:rFonts w:ascii="Times New Roman" w:hAnsi="Times New Roman" w:cs="Times New Roman"/>
          <w:i/>
          <w:iCs/>
          <w:sz w:val="24"/>
          <w:szCs w:val="24"/>
        </w:rPr>
        <w:t>Il presbitero deve evitare qualsiasi dualismo tra spiritualità e ministerialità, origine profonda di alcune crisi</w:t>
      </w:r>
      <w:r>
        <w:rPr>
          <w:rFonts w:ascii="Times New Roman" w:hAnsi="Times New Roman" w:cs="Times New Roman"/>
          <w:sz w:val="24"/>
          <w:szCs w:val="24"/>
        </w:rPr>
        <w:t>”</w:t>
      </w:r>
      <w:r w:rsidRPr="006B48C4">
        <w:rPr>
          <w:rFonts w:ascii="Times New Roman" w:hAnsi="Times New Roman" w:cs="Times New Roman"/>
          <w:sz w:val="24"/>
          <w:szCs w:val="24"/>
        </w:rPr>
        <w:t xml:space="preserve"> (</w:t>
      </w:r>
      <w:r w:rsidRPr="00D920FE">
        <w:rPr>
          <w:rFonts w:ascii="Times New Roman" w:hAnsi="Times New Roman" w:cs="Times New Roman"/>
          <w:smallCaps/>
          <w:sz w:val="24"/>
          <w:szCs w:val="24"/>
        </w:rPr>
        <w:t>Congregazione per il Clero</w:t>
      </w:r>
      <w:r>
        <w:rPr>
          <w:rFonts w:ascii="Times New Roman" w:hAnsi="Times New Roman" w:cs="Times New Roman"/>
          <w:sz w:val="24"/>
          <w:szCs w:val="24"/>
        </w:rPr>
        <w:t xml:space="preserve">, </w:t>
      </w:r>
      <w:r w:rsidRPr="006B48C4">
        <w:rPr>
          <w:rFonts w:ascii="Times New Roman" w:hAnsi="Times New Roman" w:cs="Times New Roman"/>
          <w:i/>
          <w:iCs/>
          <w:sz w:val="24"/>
          <w:szCs w:val="24"/>
        </w:rPr>
        <w:t>Direttorio</w:t>
      </w:r>
      <w:r>
        <w:rPr>
          <w:rFonts w:ascii="Times New Roman" w:hAnsi="Times New Roman" w:cs="Times New Roman"/>
          <w:i/>
          <w:iCs/>
          <w:sz w:val="24"/>
          <w:szCs w:val="24"/>
        </w:rPr>
        <w:t xml:space="preserve"> per il ministero e la vita dei presbiteri</w:t>
      </w:r>
      <w:r w:rsidRPr="006B48C4">
        <w:rPr>
          <w:rFonts w:ascii="Times New Roman" w:hAnsi="Times New Roman" w:cs="Times New Roman"/>
          <w:i/>
          <w:iCs/>
          <w:sz w:val="24"/>
          <w:szCs w:val="24"/>
        </w:rPr>
        <w:t xml:space="preserve">, </w:t>
      </w:r>
      <w:r w:rsidRPr="00D920FE">
        <w:rPr>
          <w:rFonts w:ascii="Times New Roman" w:hAnsi="Times New Roman" w:cs="Times New Roman"/>
          <w:sz w:val="24"/>
          <w:szCs w:val="24"/>
        </w:rPr>
        <w:t>71)</w:t>
      </w:r>
      <w:r w:rsidRPr="006B48C4">
        <w:rPr>
          <w:rFonts w:ascii="Times New Roman" w:hAnsi="Times New Roman" w:cs="Times New Roman"/>
          <w:i/>
          <w:iCs/>
          <w:sz w:val="24"/>
          <w:szCs w:val="24"/>
        </w:rPr>
        <w:t xml:space="preserve">. </w:t>
      </w:r>
      <w:r w:rsidRPr="006B48C4">
        <w:rPr>
          <w:rFonts w:ascii="Times New Roman" w:hAnsi="Times New Roman" w:cs="Times New Roman"/>
          <w:sz w:val="24"/>
          <w:szCs w:val="24"/>
        </w:rPr>
        <w:t xml:space="preserve">Senza una vita spirituale, la vicenda cristiana e pastorale del presbitero risulterà inevitabilmente impoverita, incentrata forse su rigidità interiori o su sicurezze frutto di false aspettative, piuttosto che su un cammino di gratuità che gli permette di essere </w:t>
      </w:r>
      <w:r>
        <w:rPr>
          <w:rFonts w:ascii="Times New Roman" w:hAnsi="Times New Roman" w:cs="Times New Roman"/>
          <w:sz w:val="24"/>
          <w:szCs w:val="24"/>
        </w:rPr>
        <w:t>“</w:t>
      </w:r>
      <w:r w:rsidRPr="006B48C4">
        <w:rPr>
          <w:rFonts w:ascii="Times New Roman" w:hAnsi="Times New Roman" w:cs="Times New Roman"/>
          <w:i/>
          <w:iCs/>
          <w:sz w:val="24"/>
          <w:szCs w:val="24"/>
        </w:rPr>
        <w:t>sempre più aperto ad accogliere la carità pastorale di Gesù Cristo, donatagli dal suo Spirito con il sacramento ricevuto</w:t>
      </w:r>
      <w:r>
        <w:rPr>
          <w:rFonts w:ascii="Times New Roman" w:hAnsi="Times New Roman" w:cs="Times New Roman"/>
          <w:sz w:val="24"/>
          <w:szCs w:val="24"/>
        </w:rPr>
        <w:t>”</w:t>
      </w:r>
      <w:r w:rsidRPr="006B48C4">
        <w:rPr>
          <w:rFonts w:ascii="Times New Roman" w:hAnsi="Times New Roman" w:cs="Times New Roman"/>
          <w:sz w:val="24"/>
          <w:szCs w:val="24"/>
        </w:rPr>
        <w:t xml:space="preserve"> </w:t>
      </w:r>
      <w:r w:rsidRPr="000448DA">
        <w:rPr>
          <w:rFonts w:ascii="Times New Roman" w:hAnsi="Times New Roman" w:cs="Times New Roman"/>
          <w:sz w:val="24"/>
          <w:szCs w:val="24"/>
        </w:rPr>
        <w:t>(</w:t>
      </w:r>
      <w:r w:rsidRPr="00D920FE">
        <w:rPr>
          <w:rFonts w:ascii="Times New Roman" w:hAnsi="Times New Roman" w:cs="Times New Roman"/>
          <w:smallCaps/>
          <w:sz w:val="24"/>
          <w:szCs w:val="24"/>
        </w:rPr>
        <w:t>Giovanni Paolo II</w:t>
      </w:r>
      <w:r>
        <w:rPr>
          <w:rFonts w:ascii="Times New Roman" w:hAnsi="Times New Roman" w:cs="Times New Roman"/>
          <w:smallCaps/>
          <w:sz w:val="24"/>
          <w:szCs w:val="24"/>
        </w:rPr>
        <w:t xml:space="preserve">, </w:t>
      </w:r>
      <w:r w:rsidRPr="006B48C4">
        <w:rPr>
          <w:rFonts w:ascii="Times New Roman" w:hAnsi="Times New Roman" w:cs="Times New Roman"/>
          <w:i/>
          <w:iCs/>
          <w:sz w:val="24"/>
          <w:szCs w:val="24"/>
        </w:rPr>
        <w:t>Pastores</w:t>
      </w:r>
      <w:r>
        <w:rPr>
          <w:rFonts w:ascii="Times New Roman" w:hAnsi="Times New Roman" w:cs="Times New Roman"/>
          <w:i/>
          <w:iCs/>
          <w:sz w:val="24"/>
          <w:szCs w:val="24"/>
        </w:rPr>
        <w:t xml:space="preserve"> D</w:t>
      </w:r>
      <w:r w:rsidRPr="006B48C4">
        <w:rPr>
          <w:rFonts w:ascii="Times New Roman" w:hAnsi="Times New Roman" w:cs="Times New Roman"/>
          <w:i/>
          <w:iCs/>
          <w:sz w:val="24"/>
          <w:szCs w:val="24"/>
        </w:rPr>
        <w:t>abo</w:t>
      </w:r>
      <w:r>
        <w:rPr>
          <w:rFonts w:ascii="Times New Roman" w:hAnsi="Times New Roman" w:cs="Times New Roman"/>
          <w:i/>
          <w:iCs/>
          <w:sz w:val="24"/>
          <w:szCs w:val="24"/>
        </w:rPr>
        <w:t xml:space="preserve"> V</w:t>
      </w:r>
      <w:r w:rsidRPr="006B48C4">
        <w:rPr>
          <w:rFonts w:ascii="Times New Roman" w:hAnsi="Times New Roman" w:cs="Times New Roman"/>
          <w:i/>
          <w:iCs/>
          <w:sz w:val="24"/>
          <w:szCs w:val="24"/>
        </w:rPr>
        <w:t xml:space="preserve">obis, </w:t>
      </w:r>
      <w:r w:rsidRPr="00D920FE">
        <w:rPr>
          <w:rFonts w:ascii="Times New Roman" w:hAnsi="Times New Roman" w:cs="Times New Roman"/>
          <w:sz w:val="24"/>
          <w:szCs w:val="24"/>
        </w:rPr>
        <w:t>72)</w:t>
      </w:r>
      <w:r w:rsidRPr="006B48C4">
        <w:rPr>
          <w:rFonts w:ascii="Times New Roman" w:hAnsi="Times New Roman" w:cs="Times New Roman"/>
          <w:i/>
          <w:iCs/>
          <w:sz w:val="24"/>
          <w:szCs w:val="24"/>
        </w:rPr>
        <w:t xml:space="preserve">. </w:t>
      </w:r>
    </w:p>
    <w:p w:rsidR="00C73BED" w:rsidRPr="006B48C4" w:rsidRDefault="00C73BED" w:rsidP="00177A04">
      <w:pPr>
        <w:pStyle w:val="Nessunaspaziatura"/>
        <w:numPr>
          <w:ilvl w:val="0"/>
          <w:numId w:val="48"/>
        </w:numPr>
        <w:tabs>
          <w:tab w:val="left" w:pos="284"/>
        </w:tabs>
        <w:ind w:left="284" w:hanging="284"/>
        <w:jc w:val="both"/>
        <w:rPr>
          <w:rFonts w:ascii="Times New Roman" w:hAnsi="Times New Roman" w:cs="Times New Roman"/>
          <w:sz w:val="24"/>
          <w:szCs w:val="24"/>
        </w:rPr>
      </w:pPr>
      <w:r>
        <w:rPr>
          <w:rFonts w:ascii="Times New Roman" w:hAnsi="Times New Roman" w:cs="Times New Roman"/>
          <w:b/>
          <w:bCs/>
          <w:sz w:val="24"/>
          <w:szCs w:val="24"/>
        </w:rPr>
        <w:t>l</w:t>
      </w:r>
      <w:r w:rsidRPr="006B48C4">
        <w:rPr>
          <w:rFonts w:ascii="Times New Roman" w:hAnsi="Times New Roman" w:cs="Times New Roman"/>
          <w:b/>
          <w:bCs/>
          <w:sz w:val="24"/>
          <w:szCs w:val="24"/>
        </w:rPr>
        <w:t>a formazione intellettuale e pastorale</w:t>
      </w:r>
      <w:r w:rsidRPr="006B48C4">
        <w:rPr>
          <w:rFonts w:ascii="Times New Roman" w:hAnsi="Times New Roman" w:cs="Times New Roman"/>
          <w:sz w:val="24"/>
          <w:szCs w:val="24"/>
        </w:rPr>
        <w:t>. Particolare importanza sia data a temi che hanno oggi maggior rilievo nel dibattito culturale e nella prassi pastorale quali la Sacra Scrittura, l</w:t>
      </w:r>
      <w:r>
        <w:rPr>
          <w:rFonts w:ascii="Times New Roman" w:hAnsi="Times New Roman" w:cs="Times New Roman"/>
          <w:sz w:val="24"/>
          <w:szCs w:val="24"/>
        </w:rPr>
        <w:t>’</w:t>
      </w:r>
      <w:r w:rsidRPr="006B48C4">
        <w:rPr>
          <w:rFonts w:ascii="Times New Roman" w:hAnsi="Times New Roman" w:cs="Times New Roman"/>
          <w:sz w:val="24"/>
          <w:szCs w:val="24"/>
        </w:rPr>
        <w:t>etica sociale, la bioetica, l</w:t>
      </w:r>
      <w:r>
        <w:rPr>
          <w:rFonts w:ascii="Times New Roman" w:hAnsi="Times New Roman" w:cs="Times New Roman"/>
          <w:sz w:val="24"/>
          <w:szCs w:val="24"/>
        </w:rPr>
        <w:t>’</w:t>
      </w:r>
      <w:r w:rsidRPr="006B48C4">
        <w:rPr>
          <w:rFonts w:ascii="Times New Roman" w:hAnsi="Times New Roman" w:cs="Times New Roman"/>
          <w:sz w:val="24"/>
          <w:szCs w:val="24"/>
        </w:rPr>
        <w:t xml:space="preserve">evangelizzazione, la famiglia, i mezzi di comunicazione sociale, etc. </w:t>
      </w:r>
    </w:p>
    <w:p w:rsidR="00C73BED" w:rsidRPr="006B48C4" w:rsidRDefault="00C73BED" w:rsidP="00A60359">
      <w:pPr>
        <w:pStyle w:val="Nessunaspaziatura"/>
        <w:tabs>
          <w:tab w:val="left" w:pos="426"/>
        </w:tabs>
        <w:jc w:val="both"/>
        <w:rPr>
          <w:rFonts w:ascii="Times New Roman" w:hAnsi="Times New Roman" w:cs="Times New Roman"/>
          <w:i/>
          <w:iCs/>
        </w:rPr>
      </w:pPr>
    </w:p>
    <w:p w:rsidR="00C73BED" w:rsidRPr="006B48C4" w:rsidRDefault="00C73BED" w:rsidP="00A60359">
      <w:pPr>
        <w:pStyle w:val="Nessunaspaziatura"/>
        <w:tabs>
          <w:tab w:val="left" w:pos="426"/>
        </w:tabs>
        <w:jc w:val="both"/>
        <w:rPr>
          <w:rFonts w:ascii="Times New Roman" w:hAnsi="Times New Roman" w:cs="Times New Roman"/>
          <w:b/>
          <w:bCs/>
          <w:sz w:val="24"/>
          <w:szCs w:val="24"/>
        </w:rPr>
      </w:pPr>
      <w:r w:rsidRPr="006B48C4">
        <w:rPr>
          <w:rFonts w:ascii="Times New Roman" w:hAnsi="Times New Roman" w:cs="Times New Roman"/>
          <w:b/>
          <w:bCs/>
          <w:sz w:val="24"/>
          <w:szCs w:val="24"/>
        </w:rPr>
        <w:t>Gli strumenti organizzativi della formazione permanete comunitaria</w:t>
      </w:r>
    </w:p>
    <w:p w:rsidR="00C73BED" w:rsidRPr="006B48C4" w:rsidRDefault="00C73BED" w:rsidP="00A60359">
      <w:pPr>
        <w:pStyle w:val="Nessunaspaziatura"/>
        <w:tabs>
          <w:tab w:val="left" w:pos="426"/>
        </w:tabs>
        <w:jc w:val="both"/>
        <w:rPr>
          <w:rFonts w:ascii="Times New Roman" w:hAnsi="Times New Roman" w:cs="Times New Roman"/>
          <w:b/>
          <w:bCs/>
          <w:sz w:val="10"/>
          <w:szCs w:val="10"/>
          <w:u w:val="single"/>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lastRenderedPageBreak/>
        <w:t>Il Consiglio presbiterale imposti un programma triennale di formazione intellettuale, pastorale e spirituale dei presbiteri, in modo da non vanificare le buone intenzioni e fallire negl</w:t>
      </w:r>
      <w:r>
        <w:rPr>
          <w:rFonts w:ascii="Times New Roman" w:hAnsi="Times New Roman" w:cs="Times New Roman"/>
          <w:sz w:val="24"/>
          <w:szCs w:val="24"/>
        </w:rPr>
        <w:t>i obiettivi prefissati</w:t>
      </w:r>
      <w:r w:rsidRPr="006B48C4">
        <w:rPr>
          <w:rFonts w:ascii="Times New Roman" w:hAnsi="Times New Roman" w:cs="Times New Roman"/>
          <w:sz w:val="24"/>
          <w:szCs w:val="24"/>
        </w:rPr>
        <w:t>.</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I corsi di aggiornamento siano proposti almeno due volte l</w:t>
      </w:r>
      <w:r>
        <w:rPr>
          <w:rFonts w:ascii="Times New Roman" w:hAnsi="Times New Roman" w:cs="Times New Roman"/>
          <w:sz w:val="24"/>
          <w:szCs w:val="24"/>
        </w:rPr>
        <w:t>’</w:t>
      </w:r>
      <w:r w:rsidRPr="006B48C4">
        <w:rPr>
          <w:rFonts w:ascii="Times New Roman" w:hAnsi="Times New Roman" w:cs="Times New Roman"/>
          <w:sz w:val="24"/>
          <w:szCs w:val="24"/>
        </w:rPr>
        <w:t xml:space="preserve">anno puntando sulla qualità degli incontri. Tali momenti residenziali favoriscano la fraternità tra i presbiteri: a tal fine in questi giorni, in linea di massima, non si celebri nelle Parrocchie. </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L</w:t>
      </w:r>
      <w:r>
        <w:rPr>
          <w:rFonts w:ascii="Times New Roman" w:hAnsi="Times New Roman" w:cs="Times New Roman"/>
          <w:sz w:val="24"/>
          <w:szCs w:val="24"/>
        </w:rPr>
        <w:t>’</w:t>
      </w:r>
      <w:r w:rsidRPr="006B48C4">
        <w:rPr>
          <w:rFonts w:ascii="Times New Roman" w:hAnsi="Times New Roman" w:cs="Times New Roman"/>
          <w:sz w:val="24"/>
          <w:szCs w:val="24"/>
        </w:rPr>
        <w:t xml:space="preserve">Arcidiocesi offre annualmente ai presbiteri un corso di esercizi spirituali vissuti in forma comunitaria. Tale esperienza sia obbligatoria per i giovani presbiteri e per i presbiteri </w:t>
      </w:r>
      <w:r>
        <w:rPr>
          <w:rFonts w:ascii="Times New Roman" w:hAnsi="Times New Roman" w:cs="Times New Roman"/>
          <w:sz w:val="24"/>
          <w:szCs w:val="24"/>
        </w:rPr>
        <w:t>provenienti da altre</w:t>
      </w:r>
      <w:r w:rsidRPr="006B48C4">
        <w:rPr>
          <w:rFonts w:ascii="Times New Roman" w:hAnsi="Times New Roman" w:cs="Times New Roman"/>
          <w:sz w:val="24"/>
          <w:szCs w:val="24"/>
        </w:rPr>
        <w:t xml:space="preserve"> diocesi</w:t>
      </w:r>
      <w:r>
        <w:rPr>
          <w:rFonts w:ascii="Times New Roman" w:hAnsi="Times New Roman" w:cs="Times New Roman"/>
          <w:sz w:val="24"/>
          <w:szCs w:val="24"/>
        </w:rPr>
        <w:t xml:space="preserve"> che</w:t>
      </w:r>
      <w:r w:rsidRPr="006B48C4">
        <w:rPr>
          <w:rFonts w:ascii="Times New Roman" w:hAnsi="Times New Roman" w:cs="Times New Roman"/>
          <w:sz w:val="24"/>
          <w:szCs w:val="24"/>
        </w:rPr>
        <w:t xml:space="preserve"> iniziano il loro servizio pastorale nella nostra Chiesa locale.</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I ritiri spirituali abbiano una cadenza mensile</w:t>
      </w:r>
      <w:r>
        <w:rPr>
          <w:rFonts w:ascii="Times New Roman" w:hAnsi="Times New Roman" w:cs="Times New Roman"/>
          <w:sz w:val="24"/>
          <w:szCs w:val="24"/>
        </w:rPr>
        <w:t>.</w:t>
      </w:r>
      <w:r w:rsidRPr="006B48C4">
        <w:rPr>
          <w:rFonts w:ascii="Times New Roman" w:hAnsi="Times New Roman" w:cs="Times New Roman"/>
          <w:sz w:val="24"/>
          <w:szCs w:val="24"/>
        </w:rPr>
        <w:t xml:space="preserve"> Sia nei ritiri che negli esercizi spirituali si abbia particolare cura dei momenti di silenzio e di un contatto profondo con la Parola di Dio. </w:t>
      </w:r>
      <w:r>
        <w:rPr>
          <w:rFonts w:ascii="Times New Roman" w:hAnsi="Times New Roman" w:cs="Times New Roman"/>
          <w:sz w:val="24"/>
          <w:szCs w:val="24"/>
        </w:rPr>
        <w:t xml:space="preserve">È </w:t>
      </w:r>
      <w:r w:rsidRPr="006B48C4">
        <w:rPr>
          <w:rFonts w:ascii="Times New Roman" w:hAnsi="Times New Roman" w:cs="Times New Roman"/>
          <w:sz w:val="24"/>
          <w:szCs w:val="24"/>
        </w:rPr>
        <w:t>opportuno</w:t>
      </w:r>
      <w:r>
        <w:rPr>
          <w:rFonts w:ascii="Times New Roman" w:hAnsi="Times New Roman" w:cs="Times New Roman"/>
          <w:sz w:val="24"/>
          <w:szCs w:val="24"/>
        </w:rPr>
        <w:t xml:space="preserve"> che divenga prassi consueta l’</w:t>
      </w:r>
      <w:r w:rsidRPr="006B48C4">
        <w:rPr>
          <w:rFonts w:ascii="Times New Roman" w:hAnsi="Times New Roman" w:cs="Times New Roman"/>
          <w:sz w:val="24"/>
          <w:szCs w:val="24"/>
        </w:rPr>
        <w:t xml:space="preserve">individuazione di un giorno fisso del mese per </w:t>
      </w:r>
      <w:r>
        <w:rPr>
          <w:rFonts w:ascii="Times New Roman" w:hAnsi="Times New Roman" w:cs="Times New Roman"/>
          <w:sz w:val="24"/>
          <w:szCs w:val="24"/>
        </w:rPr>
        <w:t>favorire la partecipazione di tutti i presbiteri</w:t>
      </w:r>
      <w:r w:rsidRPr="006B48C4">
        <w:rPr>
          <w:rFonts w:ascii="Times New Roman" w:hAnsi="Times New Roman" w:cs="Times New Roman"/>
          <w:sz w:val="24"/>
          <w:szCs w:val="24"/>
        </w:rPr>
        <w:t xml:space="preserve">. </w:t>
      </w:r>
    </w:p>
    <w:p w:rsidR="00C73BED" w:rsidRPr="006B48C4" w:rsidRDefault="00C73BED" w:rsidP="00A60359">
      <w:pPr>
        <w:pStyle w:val="Nessunaspaziatura"/>
        <w:tabs>
          <w:tab w:val="left" w:pos="567"/>
        </w:tabs>
        <w:jc w:val="both"/>
        <w:rPr>
          <w:rFonts w:ascii="Times New Roman" w:hAnsi="Times New Roman" w:cs="Times New Roman"/>
        </w:rPr>
      </w:pPr>
    </w:p>
    <w:p w:rsidR="00C73BED" w:rsidRPr="006B48C4" w:rsidRDefault="00C73BED" w:rsidP="00A60359">
      <w:pPr>
        <w:pStyle w:val="Nessunaspaziatura"/>
        <w:tabs>
          <w:tab w:val="left" w:pos="567"/>
        </w:tabs>
        <w:jc w:val="both"/>
        <w:rPr>
          <w:rFonts w:ascii="Times New Roman" w:hAnsi="Times New Roman" w:cs="Times New Roman"/>
          <w:b/>
          <w:bCs/>
          <w:sz w:val="24"/>
          <w:szCs w:val="24"/>
        </w:rPr>
      </w:pPr>
      <w:r w:rsidRPr="006B48C4">
        <w:rPr>
          <w:rFonts w:ascii="Times New Roman" w:hAnsi="Times New Roman" w:cs="Times New Roman"/>
          <w:b/>
          <w:bCs/>
          <w:sz w:val="24"/>
          <w:szCs w:val="24"/>
        </w:rPr>
        <w:t>I giovani presbiteri</w:t>
      </w:r>
    </w:p>
    <w:p w:rsidR="00C73BED" w:rsidRPr="006B48C4" w:rsidRDefault="00C73BED" w:rsidP="00A60359">
      <w:pPr>
        <w:pStyle w:val="Nessunaspaziatura"/>
        <w:tabs>
          <w:tab w:val="left" w:pos="567"/>
        </w:tabs>
        <w:jc w:val="both"/>
        <w:rPr>
          <w:rFonts w:ascii="Times New Roman" w:hAnsi="Times New Roman" w:cs="Times New Roman"/>
          <w:b/>
          <w:bCs/>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 xml:space="preserve">I primi anni di sacerdozio sono </w:t>
      </w:r>
      <w:r>
        <w:rPr>
          <w:rFonts w:ascii="Times New Roman" w:hAnsi="Times New Roman" w:cs="Times New Roman"/>
          <w:sz w:val="24"/>
          <w:szCs w:val="24"/>
        </w:rPr>
        <w:t>assai preziosi per la vita dei presbiteri. Pertanto sia</w:t>
      </w:r>
      <w:r w:rsidRPr="006B48C4">
        <w:rPr>
          <w:rFonts w:ascii="Times New Roman" w:hAnsi="Times New Roman" w:cs="Times New Roman"/>
          <w:sz w:val="24"/>
          <w:szCs w:val="24"/>
        </w:rPr>
        <w:t xml:space="preserve"> proposto un particolare percorso formativo che aiuti i giovani presbiteri a maturare un rapporto personale più stretto con l</w:t>
      </w:r>
      <w:r>
        <w:rPr>
          <w:rFonts w:ascii="Times New Roman" w:hAnsi="Times New Roman" w:cs="Times New Roman"/>
          <w:sz w:val="24"/>
          <w:szCs w:val="24"/>
        </w:rPr>
        <w:t>’</w:t>
      </w:r>
      <w:r w:rsidRPr="006B48C4">
        <w:rPr>
          <w:rFonts w:ascii="Times New Roman" w:hAnsi="Times New Roman" w:cs="Times New Roman"/>
          <w:sz w:val="24"/>
          <w:szCs w:val="24"/>
        </w:rPr>
        <w:t>Arcivescovo e sostenga il loro inserimento nell</w:t>
      </w:r>
      <w:r>
        <w:rPr>
          <w:rFonts w:ascii="Times New Roman" w:hAnsi="Times New Roman" w:cs="Times New Roman"/>
          <w:sz w:val="24"/>
          <w:szCs w:val="24"/>
        </w:rPr>
        <w:t>’</w:t>
      </w:r>
      <w:r w:rsidRPr="006B48C4">
        <w:rPr>
          <w:rFonts w:ascii="Times New Roman" w:hAnsi="Times New Roman" w:cs="Times New Roman"/>
          <w:sz w:val="24"/>
          <w:szCs w:val="24"/>
        </w:rPr>
        <w:t xml:space="preserve">unico presbiterio. Si favorisca, fin da subito, la vita comunitaria dei giovani presbiteri con quelli più maturi, in modo da consentire </w:t>
      </w:r>
      <w:r>
        <w:rPr>
          <w:rFonts w:ascii="Times New Roman" w:hAnsi="Times New Roman" w:cs="Times New Roman"/>
          <w:sz w:val="24"/>
          <w:szCs w:val="24"/>
        </w:rPr>
        <w:t xml:space="preserve">un </w:t>
      </w:r>
      <w:r w:rsidRPr="006B48C4">
        <w:rPr>
          <w:rFonts w:ascii="Times New Roman" w:hAnsi="Times New Roman" w:cs="Times New Roman"/>
          <w:sz w:val="24"/>
          <w:szCs w:val="24"/>
        </w:rPr>
        <w:t>reciproco sostegno con scambio di riflessioni ed esperienze, esercitando la pratica evangelica della correzione fraterna.</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Non si affidi l</w:t>
      </w:r>
      <w:r>
        <w:rPr>
          <w:rFonts w:ascii="Times New Roman" w:hAnsi="Times New Roman" w:cs="Times New Roman"/>
          <w:sz w:val="24"/>
          <w:szCs w:val="24"/>
        </w:rPr>
        <w:t>’ufficio</w:t>
      </w:r>
      <w:r w:rsidRPr="006B48C4">
        <w:rPr>
          <w:rFonts w:ascii="Times New Roman" w:hAnsi="Times New Roman" w:cs="Times New Roman"/>
          <w:sz w:val="24"/>
          <w:szCs w:val="24"/>
        </w:rPr>
        <w:t xml:space="preserve"> di parroco ai giovani presbiteri per i primi due anni dopo l</w:t>
      </w:r>
      <w:r>
        <w:rPr>
          <w:rFonts w:ascii="Times New Roman" w:hAnsi="Times New Roman" w:cs="Times New Roman"/>
          <w:sz w:val="24"/>
          <w:szCs w:val="24"/>
        </w:rPr>
        <w:t>’</w:t>
      </w:r>
      <w:r w:rsidR="00F61A47">
        <w:rPr>
          <w:rFonts w:ascii="Times New Roman" w:hAnsi="Times New Roman" w:cs="Times New Roman"/>
          <w:sz w:val="24"/>
          <w:szCs w:val="24"/>
        </w:rPr>
        <w:t>o</w:t>
      </w:r>
      <w:r w:rsidRPr="006B48C4">
        <w:rPr>
          <w:rFonts w:ascii="Times New Roman" w:hAnsi="Times New Roman" w:cs="Times New Roman"/>
          <w:sz w:val="24"/>
          <w:szCs w:val="24"/>
        </w:rPr>
        <w:t xml:space="preserve">rdinazione, ma li si affianchi come vicari parrocchiali ad un </w:t>
      </w:r>
      <w:r>
        <w:rPr>
          <w:rFonts w:ascii="Times New Roman" w:hAnsi="Times New Roman" w:cs="Times New Roman"/>
          <w:sz w:val="24"/>
          <w:szCs w:val="24"/>
        </w:rPr>
        <w:t>parroco</w:t>
      </w:r>
      <w:r w:rsidRPr="006B48C4">
        <w:rPr>
          <w:rFonts w:ascii="Times New Roman" w:hAnsi="Times New Roman" w:cs="Times New Roman"/>
          <w:sz w:val="24"/>
          <w:szCs w:val="24"/>
        </w:rPr>
        <w:t xml:space="preserve"> esperto. Per eventuali eccezioni </w:t>
      </w:r>
      <w:r>
        <w:rPr>
          <w:rFonts w:ascii="Times New Roman" w:hAnsi="Times New Roman" w:cs="Times New Roman"/>
          <w:sz w:val="24"/>
          <w:szCs w:val="24"/>
        </w:rPr>
        <w:t>l’Arcivescovo consulti</w:t>
      </w:r>
      <w:r w:rsidRPr="006B48C4">
        <w:rPr>
          <w:rFonts w:ascii="Times New Roman" w:hAnsi="Times New Roman" w:cs="Times New Roman"/>
          <w:sz w:val="24"/>
          <w:szCs w:val="24"/>
        </w:rPr>
        <w:t xml:space="preserve"> il Consiglio presbiterale.</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Pr>
          <w:rFonts w:ascii="Times New Roman" w:hAnsi="Times New Roman" w:cs="Times New Roman"/>
          <w:sz w:val="24"/>
          <w:szCs w:val="24"/>
        </w:rPr>
        <w:t>Per le necessità dell’Arci</w:t>
      </w:r>
      <w:r w:rsidRPr="006B48C4">
        <w:rPr>
          <w:rFonts w:ascii="Times New Roman" w:hAnsi="Times New Roman" w:cs="Times New Roman"/>
          <w:sz w:val="24"/>
          <w:szCs w:val="24"/>
        </w:rPr>
        <w:t>diocesi e per una più completa formazione culturale, è opportuno che i giovani presbiteri vengano indirizzati e favoriti nel continuare gli studi dopo l</w:t>
      </w:r>
      <w:r>
        <w:rPr>
          <w:rFonts w:ascii="Times New Roman" w:hAnsi="Times New Roman" w:cs="Times New Roman"/>
          <w:sz w:val="24"/>
          <w:szCs w:val="24"/>
        </w:rPr>
        <w:t>’</w:t>
      </w:r>
      <w:r w:rsidRPr="006B48C4">
        <w:rPr>
          <w:rFonts w:ascii="Times New Roman" w:hAnsi="Times New Roman" w:cs="Times New Roman"/>
          <w:sz w:val="24"/>
          <w:szCs w:val="24"/>
        </w:rPr>
        <w:t>Ordinazione</w:t>
      </w:r>
      <w:r>
        <w:rPr>
          <w:rFonts w:ascii="Times New Roman" w:hAnsi="Times New Roman" w:cs="Times New Roman"/>
          <w:sz w:val="24"/>
          <w:szCs w:val="24"/>
        </w:rPr>
        <w:t>,</w:t>
      </w:r>
      <w:r w:rsidRPr="006B48C4">
        <w:rPr>
          <w:rFonts w:ascii="Times New Roman" w:hAnsi="Times New Roman" w:cs="Times New Roman"/>
          <w:sz w:val="24"/>
          <w:szCs w:val="24"/>
        </w:rPr>
        <w:t xml:space="preserve"> pur mantenendo un incarico pastorale nelle parrocchie dove sono stati inviati. In vista delle necessità </w:t>
      </w:r>
      <w:r>
        <w:rPr>
          <w:rFonts w:ascii="Times New Roman" w:hAnsi="Times New Roman" w:cs="Times New Roman"/>
          <w:sz w:val="24"/>
          <w:szCs w:val="24"/>
        </w:rPr>
        <w:t>dell’Arcidiocesi</w:t>
      </w:r>
      <w:r w:rsidRPr="006B48C4">
        <w:rPr>
          <w:rFonts w:ascii="Times New Roman" w:hAnsi="Times New Roman" w:cs="Times New Roman"/>
          <w:sz w:val="24"/>
          <w:szCs w:val="24"/>
        </w:rPr>
        <w:t xml:space="preserve"> si operi da parte dell</w:t>
      </w:r>
      <w:r>
        <w:rPr>
          <w:rFonts w:ascii="Times New Roman" w:hAnsi="Times New Roman" w:cs="Times New Roman"/>
          <w:sz w:val="24"/>
          <w:szCs w:val="24"/>
        </w:rPr>
        <w:t>’</w:t>
      </w:r>
      <w:r w:rsidRPr="006B48C4">
        <w:rPr>
          <w:rFonts w:ascii="Times New Roman" w:hAnsi="Times New Roman" w:cs="Times New Roman"/>
          <w:sz w:val="24"/>
          <w:szCs w:val="24"/>
        </w:rPr>
        <w:t xml:space="preserve">Arcivescovo una differenziazione nella scelta delle facoltà universitarie in modo che </w:t>
      </w:r>
      <w:r>
        <w:rPr>
          <w:rFonts w:ascii="Times New Roman" w:hAnsi="Times New Roman" w:cs="Times New Roman"/>
          <w:sz w:val="24"/>
          <w:szCs w:val="24"/>
        </w:rPr>
        <w:t>nei vari ambiti della pastorale</w:t>
      </w:r>
      <w:r w:rsidRPr="006B48C4">
        <w:rPr>
          <w:rFonts w:ascii="Times New Roman" w:hAnsi="Times New Roman" w:cs="Times New Roman"/>
          <w:sz w:val="24"/>
          <w:szCs w:val="24"/>
        </w:rPr>
        <w:t xml:space="preserve"> ci si possa avvalere di veri esperti. </w:t>
      </w:r>
    </w:p>
    <w:p w:rsidR="00C73BED" w:rsidRPr="006B48C4" w:rsidRDefault="00C73BED" w:rsidP="00A60359">
      <w:pPr>
        <w:pStyle w:val="Nessunaspaziatura"/>
        <w:tabs>
          <w:tab w:val="left" w:pos="567"/>
        </w:tabs>
        <w:jc w:val="both"/>
        <w:rPr>
          <w:rFonts w:ascii="Times New Roman" w:hAnsi="Times New Roman" w:cs="Times New Roman"/>
          <w:sz w:val="10"/>
          <w:szCs w:val="10"/>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Si istituisca la figura di un delegato all</w:t>
      </w:r>
      <w:r>
        <w:rPr>
          <w:rFonts w:ascii="Times New Roman" w:hAnsi="Times New Roman" w:cs="Times New Roman"/>
          <w:sz w:val="24"/>
          <w:szCs w:val="24"/>
        </w:rPr>
        <w:t>’</w:t>
      </w:r>
      <w:r w:rsidRPr="006B48C4">
        <w:rPr>
          <w:rFonts w:ascii="Times New Roman" w:hAnsi="Times New Roman" w:cs="Times New Roman"/>
          <w:sz w:val="24"/>
          <w:szCs w:val="24"/>
        </w:rPr>
        <w:t>accompagnamento dei giovani presbiteri, il quale curi la loro formazione e favorisca il loro inserimento nel presbiterio. Durante l</w:t>
      </w:r>
      <w:r>
        <w:rPr>
          <w:rFonts w:ascii="Times New Roman" w:hAnsi="Times New Roman" w:cs="Times New Roman"/>
          <w:sz w:val="24"/>
          <w:szCs w:val="24"/>
        </w:rPr>
        <w:t>’</w:t>
      </w:r>
      <w:r w:rsidRPr="006B48C4">
        <w:rPr>
          <w:rFonts w:ascii="Times New Roman" w:hAnsi="Times New Roman" w:cs="Times New Roman"/>
          <w:sz w:val="24"/>
          <w:szCs w:val="24"/>
        </w:rPr>
        <w:t>anno pastorale si prevedano quattro incontri per giovani presbiteri più una gita-pellegrinaggio di alcuni giorni, con la presenza dell</w:t>
      </w:r>
      <w:r>
        <w:rPr>
          <w:rFonts w:ascii="Times New Roman" w:hAnsi="Times New Roman" w:cs="Times New Roman"/>
          <w:sz w:val="24"/>
          <w:szCs w:val="24"/>
        </w:rPr>
        <w:t>’</w:t>
      </w:r>
      <w:r w:rsidRPr="006B48C4">
        <w:rPr>
          <w:rFonts w:ascii="Times New Roman" w:hAnsi="Times New Roman" w:cs="Times New Roman"/>
          <w:sz w:val="24"/>
          <w:szCs w:val="24"/>
        </w:rPr>
        <w:t>Arcivescovo e del presbitero delegato. A tali incontri partecipino anche i presbiteri provenienti da altre diocesi che stabilmente prestano servizio nelle nostre parrocchie anche solo il sabato e la domenica.</w:t>
      </w:r>
    </w:p>
    <w:p w:rsidR="00C73BED" w:rsidRPr="006B48C4" w:rsidRDefault="00C73BED" w:rsidP="00A60359">
      <w:pPr>
        <w:pStyle w:val="Nessunaspaziatura"/>
        <w:tabs>
          <w:tab w:val="left" w:pos="284"/>
          <w:tab w:val="left" w:pos="567"/>
        </w:tabs>
        <w:jc w:val="both"/>
        <w:rPr>
          <w:rFonts w:ascii="Times New Roman" w:hAnsi="Times New Roman" w:cs="Times New Roman"/>
        </w:rPr>
      </w:pPr>
    </w:p>
    <w:p w:rsidR="00C73BED" w:rsidRPr="006B48C4" w:rsidRDefault="00C73BED" w:rsidP="00A60359">
      <w:pPr>
        <w:pStyle w:val="Nessunaspaziatura"/>
        <w:tabs>
          <w:tab w:val="left" w:pos="567"/>
        </w:tabs>
        <w:jc w:val="both"/>
        <w:rPr>
          <w:rFonts w:ascii="Times New Roman" w:hAnsi="Times New Roman" w:cs="Times New Roman"/>
          <w:b/>
          <w:bCs/>
          <w:sz w:val="24"/>
          <w:szCs w:val="24"/>
        </w:rPr>
      </w:pPr>
      <w:r w:rsidRPr="006B48C4">
        <w:rPr>
          <w:rFonts w:ascii="Times New Roman" w:hAnsi="Times New Roman" w:cs="Times New Roman"/>
          <w:b/>
          <w:bCs/>
          <w:sz w:val="24"/>
          <w:szCs w:val="24"/>
        </w:rPr>
        <w:t>Tempi sabbatici</w:t>
      </w:r>
    </w:p>
    <w:p w:rsidR="00C73BED" w:rsidRPr="006B48C4" w:rsidRDefault="00C73BED" w:rsidP="00A60359">
      <w:pPr>
        <w:pStyle w:val="Nessunaspaziatura"/>
        <w:tabs>
          <w:tab w:val="left" w:pos="567"/>
        </w:tabs>
        <w:jc w:val="both"/>
        <w:rPr>
          <w:rFonts w:ascii="Times New Roman" w:hAnsi="Times New Roman" w:cs="Times New Roman"/>
          <w:b/>
          <w:bCs/>
          <w:sz w:val="10"/>
          <w:szCs w:val="10"/>
          <w:u w:val="single"/>
        </w:rPr>
      </w:pPr>
    </w:p>
    <w:p w:rsidR="00C73BED" w:rsidRPr="006B48C4" w:rsidRDefault="00C73BED" w:rsidP="00A60359">
      <w:pPr>
        <w:pStyle w:val="Nessunaspaziatura"/>
        <w:numPr>
          <w:ilvl w:val="0"/>
          <w:numId w:val="6"/>
        </w:numPr>
        <w:tabs>
          <w:tab w:val="left" w:pos="567"/>
        </w:tabs>
        <w:ind w:left="0" w:firstLine="0"/>
        <w:jc w:val="both"/>
        <w:rPr>
          <w:rFonts w:ascii="Times New Roman" w:hAnsi="Times New Roman" w:cs="Times New Roman"/>
          <w:sz w:val="24"/>
          <w:szCs w:val="24"/>
        </w:rPr>
      </w:pPr>
      <w:r w:rsidRPr="006B48C4">
        <w:rPr>
          <w:rFonts w:ascii="Times New Roman" w:hAnsi="Times New Roman" w:cs="Times New Roman"/>
          <w:sz w:val="24"/>
          <w:szCs w:val="24"/>
        </w:rPr>
        <w:t>L</w:t>
      </w:r>
      <w:r>
        <w:rPr>
          <w:rFonts w:ascii="Times New Roman" w:hAnsi="Times New Roman" w:cs="Times New Roman"/>
          <w:sz w:val="24"/>
          <w:szCs w:val="24"/>
        </w:rPr>
        <w:t>’</w:t>
      </w:r>
      <w:r w:rsidRPr="006B48C4">
        <w:rPr>
          <w:rFonts w:ascii="Times New Roman" w:hAnsi="Times New Roman" w:cs="Times New Roman"/>
          <w:sz w:val="24"/>
          <w:szCs w:val="24"/>
        </w:rPr>
        <w:t>Arcivescovo proponga un periodo sabbatico ai presbiteri in particolari situazioni di stanchezza e ai presbiteri chiamati a cambiare parrocchia nel periodo antecedente l</w:t>
      </w:r>
      <w:r>
        <w:rPr>
          <w:rFonts w:ascii="Times New Roman" w:hAnsi="Times New Roman" w:cs="Times New Roman"/>
          <w:sz w:val="24"/>
          <w:szCs w:val="24"/>
        </w:rPr>
        <w:t>’</w:t>
      </w:r>
      <w:r w:rsidRPr="006B48C4">
        <w:rPr>
          <w:rFonts w:ascii="Times New Roman" w:hAnsi="Times New Roman" w:cs="Times New Roman"/>
          <w:sz w:val="24"/>
          <w:szCs w:val="24"/>
        </w:rPr>
        <w:t xml:space="preserve">inizio del loro nuovo ministero. Questo tempo sia finalizzato soprattutto alla formazione intellettuale, pastorale e spirituale. </w:t>
      </w: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Default="00C73BED" w:rsidP="00A60359">
      <w:pPr>
        <w:tabs>
          <w:tab w:val="left" w:pos="567"/>
        </w:tabs>
        <w:spacing w:after="0" w:line="240" w:lineRule="auto"/>
      </w:pPr>
    </w:p>
    <w:p w:rsidR="00C73BED" w:rsidRPr="00FD7438" w:rsidRDefault="00C73BED" w:rsidP="00A60359">
      <w:pPr>
        <w:spacing w:after="0" w:line="240" w:lineRule="auto"/>
        <w:jc w:val="center"/>
        <w:rPr>
          <w:rFonts w:ascii="Times New Roman" w:hAnsi="Times New Roman" w:cs="Times New Roman"/>
          <w:b/>
          <w:bCs/>
          <w:sz w:val="28"/>
          <w:szCs w:val="28"/>
        </w:rPr>
      </w:pPr>
      <w:r w:rsidRPr="00FD7438">
        <w:rPr>
          <w:rFonts w:ascii="Times New Roman" w:hAnsi="Times New Roman" w:cs="Times New Roman"/>
          <w:b/>
          <w:bCs/>
          <w:sz w:val="28"/>
          <w:szCs w:val="28"/>
        </w:rPr>
        <w:lastRenderedPageBreak/>
        <w:t xml:space="preserve">I </w:t>
      </w:r>
      <w:r>
        <w:rPr>
          <w:rFonts w:ascii="Times New Roman" w:hAnsi="Times New Roman" w:cs="Times New Roman"/>
          <w:b/>
          <w:bCs/>
          <w:sz w:val="28"/>
          <w:szCs w:val="28"/>
        </w:rPr>
        <w:t>d</w:t>
      </w:r>
      <w:r w:rsidRPr="00FD7438">
        <w:rPr>
          <w:rFonts w:ascii="Times New Roman" w:hAnsi="Times New Roman" w:cs="Times New Roman"/>
          <w:b/>
          <w:bCs/>
          <w:sz w:val="28"/>
          <w:szCs w:val="28"/>
        </w:rPr>
        <w:t>iaconi</w:t>
      </w:r>
    </w:p>
    <w:p w:rsidR="00C73BED" w:rsidRDefault="00C73BED" w:rsidP="00A60359">
      <w:pPr>
        <w:spacing w:after="0" w:line="240" w:lineRule="auto"/>
        <w:rPr>
          <w:rFonts w:ascii="Times New Roman" w:hAnsi="Times New Roman" w:cs="Times New Roman"/>
          <w:sz w:val="24"/>
          <w:szCs w:val="24"/>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Un ruolo di particolare rilievo viene svolto nella comunità parrocchiale dai diaconi permanenti i quali, attraverso il loro servizio alla Chiesa, manifestano la multiforme ricchezza dello Spirito Santo che suscita ministeri rispondenti ai bisogni della comunità.</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diaconi</w:t>
      </w:r>
      <w:r w:rsidRPr="004547F2">
        <w:rPr>
          <w:rFonts w:ascii="Times New Roman" w:hAnsi="Times New Roman" w:cs="Times New Roman"/>
          <w:sz w:val="24"/>
          <w:szCs w:val="24"/>
        </w:rPr>
        <w:t xml:space="preserve">, in forza </w:t>
      </w:r>
      <w:r>
        <w:rPr>
          <w:rFonts w:ascii="Times New Roman" w:hAnsi="Times New Roman" w:cs="Times New Roman"/>
          <w:sz w:val="24"/>
          <w:szCs w:val="24"/>
        </w:rPr>
        <w:t>dell’</w:t>
      </w:r>
      <w:r w:rsidRPr="004547F2">
        <w:rPr>
          <w:rFonts w:ascii="Times New Roman" w:hAnsi="Times New Roman" w:cs="Times New Roman"/>
          <w:sz w:val="24"/>
          <w:szCs w:val="24"/>
        </w:rPr>
        <w:t>ordinazione, collaborano con l</w:t>
      </w:r>
      <w:r>
        <w:rPr>
          <w:rFonts w:ascii="Times New Roman" w:hAnsi="Times New Roman" w:cs="Times New Roman"/>
          <w:sz w:val="24"/>
          <w:szCs w:val="24"/>
        </w:rPr>
        <w:t>’</w:t>
      </w:r>
      <w:r w:rsidRPr="004547F2">
        <w:rPr>
          <w:rFonts w:ascii="Times New Roman" w:hAnsi="Times New Roman" w:cs="Times New Roman"/>
          <w:sz w:val="24"/>
          <w:szCs w:val="24"/>
        </w:rPr>
        <w:t xml:space="preserve">Arcivescovo e il </w:t>
      </w:r>
      <w:r>
        <w:rPr>
          <w:rFonts w:ascii="Times New Roman" w:hAnsi="Times New Roman" w:cs="Times New Roman"/>
          <w:sz w:val="24"/>
          <w:szCs w:val="24"/>
        </w:rPr>
        <w:t>p</w:t>
      </w:r>
      <w:r w:rsidRPr="004547F2">
        <w:rPr>
          <w:rFonts w:ascii="Times New Roman" w:hAnsi="Times New Roman" w:cs="Times New Roman"/>
          <w:sz w:val="24"/>
          <w:szCs w:val="24"/>
        </w:rPr>
        <w:t>resbiterio nel ministero della Parola, nel servizio dell</w:t>
      </w:r>
      <w:r>
        <w:rPr>
          <w:rFonts w:ascii="Times New Roman" w:hAnsi="Times New Roman" w:cs="Times New Roman"/>
          <w:sz w:val="24"/>
          <w:szCs w:val="24"/>
        </w:rPr>
        <w:t>’</w:t>
      </w:r>
      <w:r w:rsidRPr="004547F2">
        <w:rPr>
          <w:rFonts w:ascii="Times New Roman" w:hAnsi="Times New Roman" w:cs="Times New Roman"/>
          <w:sz w:val="24"/>
          <w:szCs w:val="24"/>
        </w:rPr>
        <w:t xml:space="preserve">Altare e nella testimonianza della Carità. </w:t>
      </w:r>
      <w:r>
        <w:rPr>
          <w:rFonts w:ascii="Times New Roman" w:hAnsi="Times New Roman" w:cs="Times New Roman"/>
          <w:sz w:val="24"/>
          <w:szCs w:val="24"/>
        </w:rPr>
        <w:t>Essi s</w:t>
      </w:r>
      <w:r w:rsidRPr="004547F2">
        <w:rPr>
          <w:rFonts w:ascii="Times New Roman" w:hAnsi="Times New Roman" w:cs="Times New Roman"/>
          <w:sz w:val="24"/>
          <w:szCs w:val="24"/>
        </w:rPr>
        <w:t>iano segno nella comunità della dimensione essenziale del servizio: ad immagine di Cristo servo</w:t>
      </w:r>
      <w:r>
        <w:rPr>
          <w:rFonts w:ascii="Times New Roman" w:hAnsi="Times New Roman" w:cs="Times New Roman"/>
          <w:sz w:val="24"/>
          <w:szCs w:val="24"/>
        </w:rPr>
        <w:t xml:space="preserve"> di tutti </w:t>
      </w:r>
      <w:r w:rsidRPr="004547F2">
        <w:rPr>
          <w:rFonts w:ascii="Times New Roman" w:hAnsi="Times New Roman" w:cs="Times New Roman"/>
          <w:sz w:val="24"/>
          <w:szCs w:val="24"/>
        </w:rPr>
        <w:t>manifestino l</w:t>
      </w:r>
      <w:r>
        <w:rPr>
          <w:rFonts w:ascii="Times New Roman" w:hAnsi="Times New Roman" w:cs="Times New Roman"/>
          <w:sz w:val="24"/>
          <w:szCs w:val="24"/>
        </w:rPr>
        <w:t>’</w:t>
      </w:r>
      <w:r w:rsidRPr="004547F2">
        <w:rPr>
          <w:rFonts w:ascii="Times New Roman" w:hAnsi="Times New Roman" w:cs="Times New Roman"/>
          <w:sz w:val="24"/>
          <w:szCs w:val="24"/>
        </w:rPr>
        <w:t>attenzione alle situazione di povertà e sofferenza traducendo</w:t>
      </w:r>
      <w:r>
        <w:rPr>
          <w:rFonts w:ascii="Times New Roman" w:hAnsi="Times New Roman" w:cs="Times New Roman"/>
          <w:sz w:val="24"/>
          <w:szCs w:val="24"/>
        </w:rPr>
        <w:t xml:space="preserve"> così </w:t>
      </w:r>
      <w:r w:rsidRPr="004547F2">
        <w:rPr>
          <w:rFonts w:ascii="Times New Roman" w:hAnsi="Times New Roman" w:cs="Times New Roman"/>
          <w:sz w:val="24"/>
          <w:szCs w:val="24"/>
        </w:rPr>
        <w:t xml:space="preserve">la Parola </w:t>
      </w:r>
      <w:r>
        <w:rPr>
          <w:rFonts w:ascii="Times New Roman" w:hAnsi="Times New Roman" w:cs="Times New Roman"/>
          <w:sz w:val="24"/>
          <w:szCs w:val="24"/>
        </w:rPr>
        <w:t xml:space="preserve">da loro </w:t>
      </w:r>
      <w:r w:rsidRPr="004547F2">
        <w:rPr>
          <w:rFonts w:ascii="Times New Roman" w:hAnsi="Times New Roman" w:cs="Times New Roman"/>
          <w:sz w:val="24"/>
          <w:szCs w:val="24"/>
        </w:rPr>
        <w:t>annunciata in testimonianza vissuta.</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Pr="004547F2">
        <w:rPr>
          <w:rFonts w:ascii="Times New Roman" w:hAnsi="Times New Roman" w:cs="Times New Roman"/>
          <w:sz w:val="24"/>
          <w:szCs w:val="24"/>
        </w:rPr>
        <w:t xml:space="preserve">er il fruttuoso svolgimento del proprio ministero </w:t>
      </w:r>
      <w:r>
        <w:rPr>
          <w:rFonts w:ascii="Times New Roman" w:hAnsi="Times New Roman" w:cs="Times New Roman"/>
          <w:sz w:val="24"/>
          <w:szCs w:val="24"/>
        </w:rPr>
        <w:t>i diaconi c</w:t>
      </w:r>
      <w:r w:rsidRPr="004547F2">
        <w:rPr>
          <w:rFonts w:ascii="Times New Roman" w:hAnsi="Times New Roman" w:cs="Times New Roman"/>
          <w:sz w:val="24"/>
          <w:szCs w:val="24"/>
        </w:rPr>
        <w:t xml:space="preserve">urino la vita di preghiera </w:t>
      </w:r>
      <w:r>
        <w:rPr>
          <w:rFonts w:ascii="Times New Roman" w:hAnsi="Times New Roman" w:cs="Times New Roman"/>
          <w:sz w:val="24"/>
          <w:szCs w:val="24"/>
        </w:rPr>
        <w:t xml:space="preserve">(celebrazione delle Lodi, dei Vespri e della Compieta, partecipazione anche quotidiana all’Eucaristia, meditazione della Parola di Dio…) </w:t>
      </w:r>
      <w:r w:rsidRPr="004547F2">
        <w:rPr>
          <w:rFonts w:ascii="Times New Roman" w:hAnsi="Times New Roman" w:cs="Times New Roman"/>
          <w:sz w:val="24"/>
          <w:szCs w:val="24"/>
        </w:rPr>
        <w:t xml:space="preserve">e </w:t>
      </w:r>
      <w:r>
        <w:rPr>
          <w:rFonts w:ascii="Times New Roman" w:hAnsi="Times New Roman" w:cs="Times New Roman"/>
          <w:sz w:val="24"/>
          <w:szCs w:val="24"/>
        </w:rPr>
        <w:t>il proprio aggiornamento.</w:t>
      </w:r>
    </w:p>
    <w:p w:rsidR="00C73BED" w:rsidRPr="004547F2"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Chiesa di Gaeta, mediante un Delegato arcivescovile coadiuvato da </w:t>
      </w:r>
      <w:r w:rsidRPr="004547F2">
        <w:rPr>
          <w:rFonts w:ascii="Times New Roman" w:hAnsi="Times New Roman" w:cs="Times New Roman"/>
          <w:sz w:val="24"/>
          <w:szCs w:val="24"/>
        </w:rPr>
        <w:t xml:space="preserve">una </w:t>
      </w:r>
      <w:r w:rsidRPr="004547F2">
        <w:rPr>
          <w:rFonts w:ascii="Times New Roman" w:hAnsi="Times New Roman" w:cs="Times New Roman"/>
          <w:i/>
          <w:iCs/>
          <w:sz w:val="24"/>
          <w:szCs w:val="24"/>
        </w:rPr>
        <w:t>équipe</w:t>
      </w:r>
      <w:r w:rsidRPr="004547F2">
        <w:rPr>
          <w:rFonts w:ascii="Times New Roman" w:hAnsi="Times New Roman" w:cs="Times New Roman"/>
          <w:sz w:val="24"/>
          <w:szCs w:val="24"/>
        </w:rPr>
        <w:t xml:space="preserve"> di quattro diaconi perm</w:t>
      </w:r>
      <w:r>
        <w:rPr>
          <w:rFonts w:ascii="Times New Roman" w:hAnsi="Times New Roman" w:cs="Times New Roman"/>
          <w:sz w:val="24"/>
          <w:szCs w:val="24"/>
        </w:rPr>
        <w:t xml:space="preserve">anenti, programmi adeguati </w:t>
      </w:r>
      <w:r w:rsidRPr="004547F2">
        <w:rPr>
          <w:rFonts w:ascii="Times New Roman" w:hAnsi="Times New Roman" w:cs="Times New Roman"/>
          <w:sz w:val="24"/>
          <w:szCs w:val="24"/>
        </w:rPr>
        <w:t xml:space="preserve">itinerari </w:t>
      </w:r>
      <w:r>
        <w:rPr>
          <w:rFonts w:ascii="Times New Roman" w:hAnsi="Times New Roman" w:cs="Times New Roman"/>
          <w:sz w:val="24"/>
          <w:szCs w:val="24"/>
        </w:rPr>
        <w:t>triennali che prevedano incontri di riflessione teologico-pastorale, momenti di ritiro ed esercizi spirituali</w:t>
      </w:r>
      <w:r w:rsidRPr="004547F2">
        <w:rPr>
          <w:rFonts w:ascii="Times New Roman" w:hAnsi="Times New Roman" w:cs="Times New Roman"/>
          <w:sz w:val="24"/>
          <w:szCs w:val="24"/>
        </w:rPr>
        <w:t>.</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diaconi siano inseriti negli organismi di partecipazione della Chiesa diocesana e offrano il proprio contributo, compatibilmente con i propri impegni lavorativi e familiari, nei diversi Uffici e Servizi pastorali diocesani.</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 diaconi siano inseriti negli organismi di partecipazione delle comunità parrocchiali in quanto primi collaboratori del presbitero nel ministero della cura pastorale: ad essi è affidato il compito di essere interpreti delle necessità e dei desideri della comunità svolgendo un ruolo di ponte tra i presbiteri e i laici. </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Qualora si valuti l’opportunità di avviare un nuovo itinerario di formazione al diaconato permanente l’Arcivescovo costituisca un’apposita commissione formata da tre presbiteri e due diaconi con il compito di studiare un adeguato percorso formativo e, al tempo stesso, di contribuire con la propria valutazione al discernimento dell’Arcivescovo per la scelta dei nuovi candidati. </w:t>
      </w:r>
    </w:p>
    <w:p w:rsidR="00C73BED" w:rsidRPr="003030CE"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 i candidati al diaconato permanente si richiede: un’età minima di 35 anni; una vita morale irreprensibile; il consenso della consorte; un impegno fattivo vissuto nella propria comunità a servizio della Parola di Dio e del mondo della sofferenza; la capacità di intessere all’interno della comunità relazioni di comunione. </w:t>
      </w:r>
    </w:p>
    <w:p w:rsidR="00C73BED" w:rsidRPr="00C47D68" w:rsidRDefault="00C73BED" w:rsidP="00A60359">
      <w:pPr>
        <w:pStyle w:val="Paragrafoelenco"/>
        <w:tabs>
          <w:tab w:val="left" w:pos="567"/>
        </w:tabs>
        <w:spacing w:after="0" w:line="240" w:lineRule="auto"/>
        <w:ind w:left="0"/>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Per la loro formazione teologica si predisponga un percorso di studi </w:t>
      </w:r>
      <w:r w:rsidRPr="00575FE7">
        <w:rPr>
          <w:rFonts w:ascii="Times New Roman" w:hAnsi="Times New Roman" w:cs="Times New Roman"/>
          <w:i/>
          <w:iCs/>
          <w:sz w:val="24"/>
          <w:szCs w:val="24"/>
        </w:rPr>
        <w:t>ad hoc</w:t>
      </w:r>
      <w:r>
        <w:rPr>
          <w:rFonts w:ascii="Times New Roman" w:hAnsi="Times New Roman" w:cs="Times New Roman"/>
          <w:sz w:val="24"/>
          <w:szCs w:val="24"/>
        </w:rPr>
        <w:t xml:space="preserve"> che, inserendosi nei ritmi lavorativi e familiari dei candidati, consenta una seria ed adeguata formazione teologico-pastorale. </w:t>
      </w:r>
    </w:p>
    <w:p w:rsidR="00C73BED" w:rsidRDefault="00C73BED" w:rsidP="00A6035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 curi la vita spirituale dei candidati prevedendo periodici momenti di ritiro ed esercizi spirituali annuali. Sia, inoltre, richiesto a ciascun candidato la scelta di un Padre spirituale. </w:t>
      </w:r>
    </w:p>
    <w:p w:rsidR="00C73BED" w:rsidRDefault="00C73BED" w:rsidP="00A60359">
      <w:pPr>
        <w:tabs>
          <w:tab w:val="left" w:pos="567"/>
        </w:tabs>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Default="00C73BED" w:rsidP="00A60359">
      <w:pPr>
        <w:spacing w:after="0" w:line="240" w:lineRule="auto"/>
        <w:jc w:val="center"/>
        <w:rPr>
          <w:rFonts w:ascii="Times New Roman" w:hAnsi="Times New Roman" w:cs="Times New Roman"/>
          <w:b/>
          <w:bCs/>
          <w:sz w:val="28"/>
          <w:szCs w:val="28"/>
        </w:rPr>
      </w:pPr>
    </w:p>
    <w:p w:rsidR="00C73BED" w:rsidRPr="00080D09" w:rsidRDefault="00C73BED" w:rsidP="00A6035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 r</w:t>
      </w:r>
      <w:r w:rsidRPr="00080D09">
        <w:rPr>
          <w:rFonts w:ascii="Times New Roman" w:hAnsi="Times New Roman" w:cs="Times New Roman"/>
          <w:b/>
          <w:bCs/>
          <w:sz w:val="28"/>
          <w:szCs w:val="28"/>
        </w:rPr>
        <w:t>eligiosi</w:t>
      </w:r>
    </w:p>
    <w:p w:rsidR="00C73BED" w:rsidRDefault="00C73BED" w:rsidP="00A60359">
      <w:pPr>
        <w:spacing w:after="0" w:line="240" w:lineRule="auto"/>
        <w:rPr>
          <w:rFonts w:ascii="Times New Roman" w:hAnsi="Times New Roman" w:cs="Times New Roman"/>
          <w:b/>
          <w:bCs/>
          <w:smallCaps/>
          <w:sz w:val="24"/>
          <w:szCs w:val="24"/>
        </w:rPr>
      </w:pPr>
    </w:p>
    <w:p w:rsidR="00C73BED" w:rsidRPr="00FA3E2A"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L’Arcidiocesi di Gaeta </w:t>
      </w:r>
      <w:r w:rsidRPr="00F24C23">
        <w:rPr>
          <w:rFonts w:ascii="Times New Roman" w:hAnsi="Times New Roman" w:cs="Times New Roman"/>
          <w:color w:val="000000"/>
          <w:sz w:val="24"/>
          <w:szCs w:val="24"/>
          <w:lang w:eastAsia="it-IT"/>
        </w:rPr>
        <w:t xml:space="preserve">accoglie le varie espressioni della vita consacrata come </w:t>
      </w:r>
      <w:r>
        <w:rPr>
          <w:rFonts w:ascii="Times New Roman" w:hAnsi="Times New Roman" w:cs="Times New Roman"/>
          <w:i/>
          <w:iCs/>
          <w:color w:val="000000"/>
          <w:sz w:val="24"/>
          <w:szCs w:val="24"/>
          <w:lang w:eastAsia="it-IT"/>
        </w:rPr>
        <w:t>“</w:t>
      </w:r>
      <w:r w:rsidRPr="00C12811">
        <w:rPr>
          <w:rFonts w:ascii="Times New Roman" w:hAnsi="Times New Roman" w:cs="Times New Roman"/>
          <w:i/>
          <w:iCs/>
          <w:color w:val="000000"/>
          <w:sz w:val="24"/>
          <w:szCs w:val="24"/>
          <w:lang w:eastAsia="it-IT"/>
        </w:rPr>
        <w:t>un dono divino che la Chiesa ha ricevuto dal Signore e con la sua grazia conserva sempre</w:t>
      </w:r>
      <w:r>
        <w:rPr>
          <w:rFonts w:ascii="Times New Roman" w:hAnsi="Times New Roman" w:cs="Times New Roman"/>
          <w:i/>
          <w:iCs/>
          <w:color w:val="000000"/>
          <w:sz w:val="24"/>
          <w:szCs w:val="24"/>
          <w:lang w:eastAsia="it-IT"/>
        </w:rPr>
        <w:t>”</w:t>
      </w:r>
      <w:r>
        <w:rPr>
          <w:rFonts w:ascii="Times New Roman" w:hAnsi="Times New Roman" w:cs="Times New Roman"/>
          <w:color w:val="000000"/>
          <w:sz w:val="24"/>
          <w:szCs w:val="24"/>
          <w:lang w:eastAsia="it-IT"/>
        </w:rPr>
        <w:t>(LG 43): i religiosi fanno</w:t>
      </w:r>
      <w:r w:rsidRPr="00AC36CD">
        <w:rPr>
          <w:rFonts w:ascii="Times New Roman" w:hAnsi="Times New Roman" w:cs="Times New Roman"/>
          <w:color w:val="000000"/>
          <w:sz w:val="24"/>
          <w:szCs w:val="24"/>
          <w:lang w:eastAsia="it-IT"/>
        </w:rPr>
        <w:t> parte a pieno titolo della famiglia diocesana</w:t>
      </w:r>
      <w:r w:rsidRPr="00F24C23">
        <w:rPr>
          <w:rFonts w:ascii="Times New Roman" w:hAnsi="Times New Roman" w:cs="Times New Roman"/>
          <w:color w:val="000000"/>
          <w:sz w:val="24"/>
          <w:szCs w:val="24"/>
          <w:lang w:eastAsia="it-IT"/>
        </w:rPr>
        <w:t> perché hanno in essa la loro residenza e, con la testimonianza esemplare della propria vita e del proprio lavoro apostolico, le prestano un beneficio inestimabile</w:t>
      </w:r>
      <w:r>
        <w:rPr>
          <w:rFonts w:ascii="Times New Roman" w:hAnsi="Times New Roman" w:cs="Times New Roman"/>
          <w:color w:val="000000"/>
          <w:sz w:val="24"/>
          <w:szCs w:val="24"/>
          <w:lang w:eastAsia="it-IT"/>
        </w:rPr>
        <w:t xml:space="preserve"> (cfr. </w:t>
      </w:r>
      <w:r w:rsidRPr="00FA3E2A">
        <w:rPr>
          <w:rFonts w:ascii="Times New Roman" w:hAnsi="Times New Roman" w:cs="Times New Roman"/>
          <w:smallCaps/>
          <w:color w:val="000000"/>
          <w:kern w:val="24"/>
          <w:sz w:val="24"/>
          <w:szCs w:val="24"/>
          <w:lang w:eastAsia="it-IT"/>
        </w:rPr>
        <w:t xml:space="preserve">Congregazione </w:t>
      </w:r>
      <w:r>
        <w:rPr>
          <w:rFonts w:ascii="Times New Roman" w:hAnsi="Times New Roman" w:cs="Times New Roman"/>
          <w:smallCaps/>
          <w:color w:val="000000"/>
          <w:kern w:val="24"/>
          <w:sz w:val="24"/>
          <w:szCs w:val="24"/>
          <w:lang w:eastAsia="it-IT"/>
        </w:rPr>
        <w:t>per i</w:t>
      </w:r>
      <w:r w:rsidRPr="00FA3E2A">
        <w:rPr>
          <w:rFonts w:ascii="Times New Roman" w:hAnsi="Times New Roman" w:cs="Times New Roman"/>
          <w:smallCaps/>
          <w:color w:val="000000"/>
          <w:kern w:val="24"/>
          <w:sz w:val="24"/>
          <w:szCs w:val="24"/>
          <w:lang w:eastAsia="it-IT"/>
        </w:rPr>
        <w:t xml:space="preserve"> Vescovi</w:t>
      </w:r>
      <w:r>
        <w:rPr>
          <w:rFonts w:ascii="Times New Roman" w:hAnsi="Times New Roman" w:cs="Times New Roman"/>
          <w:color w:val="000000"/>
          <w:sz w:val="24"/>
          <w:szCs w:val="24"/>
          <w:lang w:eastAsia="it-IT"/>
        </w:rPr>
        <w:t xml:space="preserve">, </w:t>
      </w:r>
      <w:r w:rsidRPr="00FA3E2A">
        <w:rPr>
          <w:rFonts w:ascii="Times New Roman" w:hAnsi="Times New Roman" w:cs="Times New Roman"/>
          <w:i/>
          <w:iCs/>
          <w:color w:val="000000"/>
          <w:sz w:val="24"/>
          <w:szCs w:val="24"/>
          <w:lang w:eastAsia="it-IT"/>
        </w:rPr>
        <w:t>Apostolorum</w:t>
      </w:r>
      <w:r>
        <w:rPr>
          <w:rFonts w:ascii="Times New Roman" w:hAnsi="Times New Roman" w:cs="Times New Roman"/>
          <w:i/>
          <w:iCs/>
          <w:color w:val="000000"/>
          <w:sz w:val="24"/>
          <w:szCs w:val="24"/>
          <w:lang w:eastAsia="it-IT"/>
        </w:rPr>
        <w:t xml:space="preserve"> </w:t>
      </w:r>
      <w:r w:rsidRPr="00FA3E2A">
        <w:rPr>
          <w:rFonts w:ascii="Times New Roman" w:hAnsi="Times New Roman" w:cs="Times New Roman"/>
          <w:i/>
          <w:iCs/>
          <w:color w:val="000000"/>
          <w:sz w:val="24"/>
          <w:szCs w:val="24"/>
          <w:lang w:eastAsia="it-IT"/>
        </w:rPr>
        <w:t>Successores</w:t>
      </w:r>
      <w:r>
        <w:rPr>
          <w:rFonts w:ascii="Times New Roman" w:hAnsi="Times New Roman" w:cs="Times New Roman"/>
          <w:color w:val="000000"/>
          <w:sz w:val="24"/>
          <w:szCs w:val="24"/>
          <w:lang w:eastAsia="it-IT"/>
        </w:rPr>
        <w:t>, 98)</w:t>
      </w:r>
      <w:r w:rsidRPr="00F24C23">
        <w:rPr>
          <w:rFonts w:ascii="Times New Roman" w:hAnsi="Times New Roman" w:cs="Times New Roman"/>
          <w:color w:val="000000"/>
          <w:sz w:val="24"/>
          <w:szCs w:val="24"/>
          <w:lang w:eastAsia="it-IT"/>
        </w:rPr>
        <w:t xml:space="preserve">. </w:t>
      </w:r>
    </w:p>
    <w:p w:rsidR="00C73BED" w:rsidRPr="00B450CC" w:rsidRDefault="00C73BED" w:rsidP="00A60359">
      <w:pPr>
        <w:tabs>
          <w:tab w:val="left" w:pos="567"/>
        </w:tabs>
        <w:spacing w:after="0" w:line="240" w:lineRule="auto"/>
        <w:jc w:val="both"/>
        <w:rPr>
          <w:rFonts w:ascii="Times New Roman" w:hAnsi="Times New Roman" w:cs="Times New Roman"/>
          <w:sz w:val="10"/>
          <w:szCs w:val="10"/>
        </w:rPr>
      </w:pPr>
    </w:p>
    <w:p w:rsidR="00C73BED" w:rsidRPr="00B450CC"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lang w:eastAsia="it-IT"/>
        </w:rPr>
        <w:t>I s</w:t>
      </w:r>
      <w:r w:rsidRPr="00B450CC">
        <w:rPr>
          <w:rFonts w:ascii="Times New Roman" w:hAnsi="Times New Roman" w:cs="Times New Roman"/>
          <w:color w:val="000000"/>
          <w:sz w:val="24"/>
          <w:szCs w:val="24"/>
          <w:lang w:eastAsia="it-IT"/>
        </w:rPr>
        <w:t xml:space="preserve">acerdoti religiosi </w:t>
      </w:r>
      <w:r>
        <w:rPr>
          <w:rFonts w:ascii="Times New Roman" w:hAnsi="Times New Roman" w:cs="Times New Roman"/>
          <w:color w:val="000000"/>
          <w:sz w:val="24"/>
          <w:szCs w:val="24"/>
          <w:lang w:eastAsia="it-IT"/>
        </w:rPr>
        <w:t>sono</w:t>
      </w:r>
      <w:r w:rsidRPr="00B450CC">
        <w:rPr>
          <w:rFonts w:ascii="Times New Roman" w:hAnsi="Times New Roman" w:cs="Times New Roman"/>
          <w:color w:val="000000"/>
          <w:sz w:val="24"/>
          <w:szCs w:val="24"/>
          <w:lang w:eastAsia="it-IT"/>
        </w:rPr>
        <w:t xml:space="preserve"> componen</w:t>
      </w:r>
      <w:r>
        <w:rPr>
          <w:rFonts w:ascii="Times New Roman" w:hAnsi="Times New Roman" w:cs="Times New Roman"/>
          <w:color w:val="000000"/>
          <w:sz w:val="24"/>
          <w:szCs w:val="24"/>
          <w:lang w:eastAsia="it-IT"/>
        </w:rPr>
        <w:t>ti dell’unico presbiterio dell’</w:t>
      </w:r>
      <w:r w:rsidRPr="001838FA">
        <w:rPr>
          <w:rFonts w:ascii="Times New Roman" w:hAnsi="Times New Roman" w:cs="Times New Roman"/>
          <w:color w:val="000000"/>
          <w:sz w:val="24"/>
          <w:szCs w:val="24"/>
          <w:lang w:eastAsia="it-IT"/>
        </w:rPr>
        <w:t>Arcidiocesi</w:t>
      </w:r>
      <w:r>
        <w:rPr>
          <w:rFonts w:ascii="Times New Roman" w:hAnsi="Times New Roman" w:cs="Times New Roman"/>
          <w:color w:val="000000"/>
          <w:sz w:val="24"/>
          <w:szCs w:val="24"/>
          <w:lang w:eastAsia="it-IT"/>
        </w:rPr>
        <w:t xml:space="preserve"> e</w:t>
      </w:r>
      <w:r w:rsidRPr="00B450CC">
        <w:rPr>
          <w:rFonts w:ascii="Times New Roman" w:hAnsi="Times New Roman" w:cs="Times New Roman"/>
          <w:color w:val="000000"/>
          <w:sz w:val="24"/>
          <w:szCs w:val="24"/>
          <w:lang w:eastAsia="it-IT"/>
        </w:rPr>
        <w:t xml:space="preserve"> collaborano con l</w:t>
      </w:r>
      <w:r>
        <w:rPr>
          <w:rFonts w:ascii="Times New Roman" w:hAnsi="Times New Roman" w:cs="Times New Roman"/>
          <w:color w:val="000000"/>
          <w:sz w:val="24"/>
          <w:szCs w:val="24"/>
          <w:lang w:eastAsia="it-IT"/>
        </w:rPr>
        <w:t>’</w:t>
      </w:r>
      <w:r w:rsidRPr="00B450CC">
        <w:rPr>
          <w:rFonts w:ascii="Times New Roman" w:hAnsi="Times New Roman" w:cs="Times New Roman"/>
          <w:color w:val="000000"/>
          <w:sz w:val="24"/>
          <w:szCs w:val="24"/>
          <w:lang w:eastAsia="it-IT"/>
        </w:rPr>
        <w:t>Arcivescovo nella cura del popolo di Dio. I rapporti tra il clero diocesano e i presbiteri appartenenti agli Istituti religiosi</w:t>
      </w:r>
      <w:r>
        <w:rPr>
          <w:rFonts w:ascii="Times New Roman" w:hAnsi="Times New Roman" w:cs="Times New Roman"/>
          <w:color w:val="000000"/>
          <w:sz w:val="24"/>
          <w:szCs w:val="24"/>
          <w:lang w:eastAsia="it-IT"/>
        </w:rPr>
        <w:t xml:space="preserve"> </w:t>
      </w:r>
      <w:r w:rsidRPr="00B450CC">
        <w:rPr>
          <w:rFonts w:ascii="Times New Roman" w:hAnsi="Times New Roman" w:cs="Times New Roman"/>
          <w:color w:val="000000"/>
          <w:sz w:val="24"/>
          <w:szCs w:val="24"/>
          <w:lang w:eastAsia="it-IT"/>
        </w:rPr>
        <w:t>siano improntati ad uno spirito di fraterna collaborazione. L</w:t>
      </w:r>
      <w:r>
        <w:rPr>
          <w:rFonts w:ascii="Times New Roman" w:hAnsi="Times New Roman" w:cs="Times New Roman"/>
          <w:color w:val="000000"/>
          <w:sz w:val="24"/>
          <w:szCs w:val="24"/>
          <w:lang w:eastAsia="it-IT"/>
        </w:rPr>
        <w:t>’</w:t>
      </w:r>
      <w:r w:rsidRPr="00B450CC">
        <w:rPr>
          <w:rFonts w:ascii="Times New Roman" w:hAnsi="Times New Roman" w:cs="Times New Roman"/>
          <w:color w:val="000000"/>
          <w:sz w:val="24"/>
          <w:szCs w:val="24"/>
          <w:lang w:eastAsia="it-IT"/>
        </w:rPr>
        <w:t xml:space="preserve">Arcivescovo promuova la partecipazione dei presbiteri religiosi alle riunioni dei presbiteri della diocesi affinché possano conoscersi, crescere nella reciproca stima e dare ai fedeli esempio di unità e di carità. </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Pr="004547F2"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La ricchezza offerta dalla presenza della vita religiosa femminile sia valorizzata nella nostra Comunità diocesana: nei luoghi in cui le comunità sono ubicate le religiose si adoperino per essere anticipazione profetica del Regno di Dio nella storia degli uomini attraverso la testimonianza del loro carisma apostolico e la loro presenza attiva nelle comunità parrocchiali.</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sidRPr="009F599E">
        <w:rPr>
          <w:rFonts w:ascii="Times New Roman" w:hAnsi="Times New Roman" w:cs="Times New Roman"/>
          <w:sz w:val="24"/>
          <w:szCs w:val="24"/>
        </w:rPr>
        <w:t>L</w:t>
      </w:r>
      <w:r>
        <w:rPr>
          <w:rFonts w:ascii="Times New Roman" w:hAnsi="Times New Roman" w:cs="Times New Roman"/>
          <w:sz w:val="24"/>
          <w:szCs w:val="24"/>
        </w:rPr>
        <w:t>’</w:t>
      </w:r>
      <w:r w:rsidRPr="009F599E">
        <w:rPr>
          <w:rFonts w:ascii="Times New Roman" w:hAnsi="Times New Roman" w:cs="Times New Roman"/>
          <w:sz w:val="24"/>
          <w:szCs w:val="24"/>
        </w:rPr>
        <w:t xml:space="preserve">Arcivescovo </w:t>
      </w:r>
      <w:r>
        <w:rPr>
          <w:rFonts w:ascii="Times New Roman" w:hAnsi="Times New Roman" w:cs="Times New Roman"/>
          <w:sz w:val="24"/>
          <w:szCs w:val="24"/>
        </w:rPr>
        <w:t xml:space="preserve">promuova </w:t>
      </w:r>
      <w:r w:rsidRPr="009F599E">
        <w:rPr>
          <w:rFonts w:ascii="Times New Roman" w:hAnsi="Times New Roman" w:cs="Times New Roman"/>
          <w:sz w:val="24"/>
          <w:szCs w:val="24"/>
        </w:rPr>
        <w:t xml:space="preserve">la comunione </w:t>
      </w:r>
      <w:r>
        <w:rPr>
          <w:rFonts w:ascii="Times New Roman" w:hAnsi="Times New Roman" w:cs="Times New Roman"/>
          <w:sz w:val="24"/>
          <w:szCs w:val="24"/>
        </w:rPr>
        <w:t xml:space="preserve">e il coordinamento </w:t>
      </w:r>
      <w:r w:rsidRPr="009F599E">
        <w:rPr>
          <w:rFonts w:ascii="Times New Roman" w:hAnsi="Times New Roman" w:cs="Times New Roman"/>
          <w:sz w:val="24"/>
          <w:szCs w:val="24"/>
        </w:rPr>
        <w:t>dei diversi Istituti religiosi nell</w:t>
      </w:r>
      <w:r>
        <w:rPr>
          <w:rFonts w:ascii="Times New Roman" w:hAnsi="Times New Roman" w:cs="Times New Roman"/>
          <w:sz w:val="24"/>
          <w:szCs w:val="24"/>
        </w:rPr>
        <w:t>’</w:t>
      </w:r>
      <w:r w:rsidRPr="009F599E">
        <w:rPr>
          <w:rFonts w:ascii="Times New Roman" w:hAnsi="Times New Roman" w:cs="Times New Roman"/>
          <w:sz w:val="24"/>
          <w:szCs w:val="24"/>
        </w:rPr>
        <w:t xml:space="preserve">esercizio dei </w:t>
      </w:r>
      <w:r>
        <w:rPr>
          <w:rFonts w:ascii="Times New Roman" w:hAnsi="Times New Roman" w:cs="Times New Roman"/>
          <w:sz w:val="24"/>
          <w:szCs w:val="24"/>
        </w:rPr>
        <w:t>propri</w:t>
      </w:r>
      <w:r w:rsidRPr="009F599E">
        <w:rPr>
          <w:rFonts w:ascii="Times New Roman" w:hAnsi="Times New Roman" w:cs="Times New Roman"/>
          <w:sz w:val="24"/>
          <w:szCs w:val="24"/>
        </w:rPr>
        <w:t xml:space="preserve"> carismi e nel rispetto</w:t>
      </w:r>
      <w:r>
        <w:rPr>
          <w:rFonts w:ascii="Times New Roman" w:hAnsi="Times New Roman" w:cs="Times New Roman"/>
          <w:sz w:val="24"/>
          <w:szCs w:val="24"/>
        </w:rPr>
        <w:t xml:space="preserve"> della reciproca identità. Per facilitare e intensificare le relazioni dell’Arcivescovo con le varie comunità risulta particolarmente preziosa l’opera del Vicario episcopale per la vita consacrata il quale è chiamato a svolgere una duplice funzione: mantenere dovutamente informati i Superiori religiosi sulla vita e sulla pastorale diocesana; rappresentare all’Arcivescovo e agli organismi di partecipazione le specifiche ricchezze e le necessità dei diversi Istituti. </w:t>
      </w:r>
    </w:p>
    <w:p w:rsidR="00C73BED" w:rsidRPr="007D1C1F"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Vicario episcopale per la vita consacrata, in collaborazione con il CISM e l’USMI diocesani, promuova iniziative e percorsi di formazione per favorire l’inserimento e l’integrazione dei religiosi provenienti da altre nazioni e da altre aree geografiche. Si consideri la sempre maggiore internazionalizzazione della presenza religiosa nella nostra Arcidiocesi come una ricchezza da valorizzare, espressione dell’universalità della Chiesa.</w:t>
      </w:r>
    </w:p>
    <w:p w:rsidR="00C73BED" w:rsidRPr="001D619D" w:rsidRDefault="00C73BED" w:rsidP="00A60359">
      <w:pPr>
        <w:pStyle w:val="Paragrafoelenco"/>
        <w:spacing w:after="0"/>
        <w:rPr>
          <w:rFonts w:ascii="Times New Roman" w:hAnsi="Times New Roman" w:cs="Times New Roman"/>
          <w:sz w:val="10"/>
          <w:szCs w:val="10"/>
        </w:rPr>
      </w:pPr>
    </w:p>
    <w:p w:rsidR="00C73BED" w:rsidRPr="001D619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All’inizio dell’Anno pastorale ogni comunità religiosa comunichi al Vicario episcopale per la vita religiosa la composizione il numero e i nomi dei componenti di ogni singola realtà segnalando anche il nome del rispettivo Superiore.</w:t>
      </w:r>
    </w:p>
    <w:p w:rsidR="00C73BED" w:rsidRPr="00F870E4"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religiosi, d’intesa con il loro Superiore, siano inseriti negli organismi di partecipazione della Chiesa diocesana e offrano il proprio contributo nei diversi Uffici e Servizi pastorali diocesani.</w:t>
      </w:r>
    </w:p>
    <w:p w:rsidR="00C73BED" w:rsidRPr="00C47D68" w:rsidRDefault="00C73BED" w:rsidP="00A60359">
      <w:pPr>
        <w:tabs>
          <w:tab w:val="left" w:pos="567"/>
        </w:tabs>
        <w:spacing w:after="0" w:line="240" w:lineRule="auto"/>
        <w:jc w:val="both"/>
        <w:rPr>
          <w:rFonts w:ascii="Times New Roman" w:hAnsi="Times New Roman" w:cs="Times New Roman"/>
          <w:sz w:val="10"/>
          <w:szCs w:val="10"/>
        </w:rPr>
      </w:pPr>
    </w:p>
    <w:p w:rsidR="00C73BED" w:rsidRPr="009C7D95"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color w:val="000000"/>
          <w:sz w:val="24"/>
          <w:szCs w:val="24"/>
          <w:lang w:eastAsia="it-IT"/>
        </w:rPr>
        <w:t>L’affidamento delle parrocchie o di santuari ad un Istituto religioso sia vincolato ad un accordo stipulato con il Superiore provinciale o generale dell’Istituto: in esso si determini</w:t>
      </w:r>
      <w:r w:rsidRPr="009C7D95">
        <w:rPr>
          <w:rFonts w:ascii="Times New Roman" w:hAnsi="Times New Roman" w:cs="Times New Roman"/>
          <w:color w:val="000000"/>
          <w:sz w:val="24"/>
          <w:szCs w:val="24"/>
          <w:lang w:eastAsia="it-IT"/>
        </w:rPr>
        <w:t xml:space="preserve"> quanto si riferisce </w:t>
      </w:r>
      <w:r>
        <w:rPr>
          <w:rFonts w:ascii="Times New Roman" w:hAnsi="Times New Roman" w:cs="Times New Roman"/>
          <w:color w:val="000000"/>
          <w:sz w:val="24"/>
          <w:szCs w:val="24"/>
          <w:lang w:eastAsia="it-IT"/>
        </w:rPr>
        <w:t>all’impegno da realizzare</w:t>
      </w:r>
      <w:r w:rsidRPr="009C7D95">
        <w:rPr>
          <w:rFonts w:ascii="Times New Roman" w:hAnsi="Times New Roman" w:cs="Times New Roman"/>
          <w:color w:val="000000"/>
          <w:sz w:val="24"/>
          <w:szCs w:val="24"/>
          <w:lang w:eastAsia="it-IT"/>
        </w:rPr>
        <w:t>, alle persone che vi si dedicheranno e all</w:t>
      </w:r>
      <w:r>
        <w:rPr>
          <w:rFonts w:ascii="Times New Roman" w:hAnsi="Times New Roman" w:cs="Times New Roman"/>
          <w:color w:val="000000"/>
          <w:sz w:val="24"/>
          <w:szCs w:val="24"/>
          <w:lang w:eastAsia="it-IT"/>
        </w:rPr>
        <w:t>’</w:t>
      </w:r>
      <w:r w:rsidRPr="009C7D95">
        <w:rPr>
          <w:rFonts w:ascii="Times New Roman" w:hAnsi="Times New Roman" w:cs="Times New Roman"/>
          <w:color w:val="000000"/>
          <w:sz w:val="24"/>
          <w:szCs w:val="24"/>
          <w:lang w:eastAsia="it-IT"/>
        </w:rPr>
        <w:t xml:space="preserve">aspetto economico </w:t>
      </w:r>
      <w:r>
        <w:rPr>
          <w:rFonts w:ascii="Times New Roman" w:hAnsi="Times New Roman" w:cs="Times New Roman"/>
          <w:color w:val="000000"/>
          <w:sz w:val="24"/>
          <w:szCs w:val="24"/>
          <w:lang w:eastAsia="it-IT"/>
        </w:rPr>
        <w:t xml:space="preserve">connesso all’opera. Tali parrocchie o santuari restano, comunque, sotto </w:t>
      </w:r>
      <w:r w:rsidRPr="009C7D95">
        <w:rPr>
          <w:rFonts w:ascii="Times New Roman" w:hAnsi="Times New Roman" w:cs="Times New Roman"/>
          <w:color w:val="000000"/>
          <w:sz w:val="24"/>
          <w:szCs w:val="24"/>
          <w:lang w:eastAsia="it-IT"/>
        </w:rPr>
        <w:t>l</w:t>
      </w:r>
      <w:r>
        <w:rPr>
          <w:rFonts w:ascii="Times New Roman" w:hAnsi="Times New Roman" w:cs="Times New Roman"/>
          <w:color w:val="000000"/>
          <w:sz w:val="24"/>
          <w:szCs w:val="24"/>
          <w:lang w:eastAsia="it-IT"/>
        </w:rPr>
        <w:t>’</w:t>
      </w:r>
      <w:r w:rsidRPr="009C7D95">
        <w:rPr>
          <w:rFonts w:ascii="Times New Roman" w:hAnsi="Times New Roman" w:cs="Times New Roman"/>
          <w:color w:val="000000"/>
          <w:sz w:val="24"/>
          <w:szCs w:val="24"/>
          <w:lang w:eastAsia="it-IT"/>
        </w:rPr>
        <w:t>autorità e la direzione del</w:t>
      </w:r>
      <w:r>
        <w:rPr>
          <w:rFonts w:ascii="Times New Roman" w:hAnsi="Times New Roman" w:cs="Times New Roman"/>
          <w:color w:val="000000"/>
          <w:sz w:val="24"/>
          <w:szCs w:val="24"/>
          <w:lang w:eastAsia="it-IT"/>
        </w:rPr>
        <w:t>l’Arciv</w:t>
      </w:r>
      <w:r w:rsidRPr="009C7D95">
        <w:rPr>
          <w:rFonts w:ascii="Times New Roman" w:hAnsi="Times New Roman" w:cs="Times New Roman"/>
          <w:color w:val="000000"/>
          <w:sz w:val="24"/>
          <w:szCs w:val="24"/>
          <w:lang w:eastAsia="it-IT"/>
        </w:rPr>
        <w:t xml:space="preserve">escovo, </w:t>
      </w:r>
      <w:r>
        <w:rPr>
          <w:rFonts w:ascii="Times New Roman" w:hAnsi="Times New Roman" w:cs="Times New Roman"/>
          <w:color w:val="000000"/>
          <w:sz w:val="24"/>
          <w:szCs w:val="24"/>
          <w:lang w:eastAsia="it-IT"/>
        </w:rPr>
        <w:t>pur rimanendo i religiosi legati all’obbedienza dei</w:t>
      </w:r>
      <w:r w:rsidRPr="009C7D95">
        <w:rPr>
          <w:rFonts w:ascii="Times New Roman" w:hAnsi="Times New Roman" w:cs="Times New Roman"/>
          <w:color w:val="000000"/>
          <w:sz w:val="24"/>
          <w:szCs w:val="24"/>
          <w:lang w:eastAsia="it-IT"/>
        </w:rPr>
        <w:t xml:space="preserve"> propri Superiori. </w:t>
      </w:r>
    </w:p>
    <w:p w:rsidR="00C73BED" w:rsidRPr="009C7D95" w:rsidRDefault="00C73BED" w:rsidP="00A60359">
      <w:pPr>
        <w:tabs>
          <w:tab w:val="left" w:pos="567"/>
        </w:tabs>
        <w:spacing w:after="0" w:line="240" w:lineRule="auto"/>
        <w:jc w:val="both"/>
        <w:rPr>
          <w:rFonts w:ascii="Times New Roman" w:hAnsi="Times New Roman" w:cs="Times New Roman"/>
          <w:sz w:val="10"/>
          <w:szCs w:val="10"/>
        </w:rPr>
      </w:pPr>
    </w:p>
    <w:p w:rsidR="00C73BED" w:rsidRDefault="00C73BED" w:rsidP="00A60359">
      <w:pPr>
        <w:numPr>
          <w:ilvl w:val="0"/>
          <w:numId w:val="6"/>
        </w:numPr>
        <w:tabs>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Qualora vi siano comunità religiose presenti nel territorio un loro rappresentante entri a far parte del Consiglio pastorale parrocchiale.</w:t>
      </w:r>
    </w:p>
    <w:p w:rsidR="00C73BED" w:rsidRPr="006B48C4" w:rsidRDefault="00C73BED" w:rsidP="00A60359">
      <w:pPr>
        <w:tabs>
          <w:tab w:val="left" w:pos="567"/>
        </w:tabs>
        <w:spacing w:after="0" w:line="240" w:lineRule="auto"/>
        <w:rPr>
          <w:rFonts w:ascii="Times New Roman" w:hAnsi="Times New Roman" w:cs="Times New Roman"/>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Default="00C73BED" w:rsidP="00A60359">
      <w:pPr>
        <w:pStyle w:val="Paragrafoelenco"/>
        <w:tabs>
          <w:tab w:val="left" w:pos="567"/>
        </w:tabs>
        <w:spacing w:after="0" w:line="240" w:lineRule="auto"/>
        <w:ind w:left="0"/>
        <w:rPr>
          <w:rFonts w:ascii="Times New Roman" w:hAnsi="Times New Roman" w:cs="Times New Roman"/>
          <w:sz w:val="24"/>
          <w:szCs w:val="24"/>
        </w:rPr>
      </w:pPr>
    </w:p>
    <w:p w:rsidR="00C73BED" w:rsidRPr="0032600B" w:rsidRDefault="00C73BED" w:rsidP="00A60359">
      <w:pPr>
        <w:pStyle w:val="Paragrafoelenco"/>
        <w:spacing w:after="0" w:line="240" w:lineRule="auto"/>
        <w:ind w:left="0"/>
        <w:jc w:val="center"/>
        <w:rPr>
          <w:rFonts w:ascii="Times New Roman" w:hAnsi="Times New Roman" w:cs="Times New Roman"/>
          <w:b/>
          <w:bCs/>
          <w:sz w:val="32"/>
          <w:szCs w:val="32"/>
        </w:rPr>
      </w:pPr>
      <w:r w:rsidRPr="0032600B">
        <w:rPr>
          <w:rFonts w:ascii="Times New Roman" w:hAnsi="Times New Roman" w:cs="Times New Roman"/>
          <w:b/>
          <w:bCs/>
          <w:sz w:val="32"/>
          <w:szCs w:val="32"/>
        </w:rPr>
        <w:lastRenderedPageBreak/>
        <w:t>Statuti e Regolamenti</w:t>
      </w: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035230" w:rsidRDefault="00035230" w:rsidP="00A60359">
      <w:pPr>
        <w:spacing w:after="0" w:line="240" w:lineRule="auto"/>
        <w:jc w:val="center"/>
        <w:rPr>
          <w:rFonts w:ascii="Times New Roman" w:hAnsi="Times New Roman" w:cs="Times New Roman"/>
          <w:b/>
          <w:bCs/>
          <w:smallCaps/>
          <w:kern w:val="24"/>
          <w:sz w:val="24"/>
          <w:szCs w:val="24"/>
        </w:rPr>
      </w:pPr>
    </w:p>
    <w:p w:rsidR="00C73BED" w:rsidRDefault="00C73BED" w:rsidP="00A60359">
      <w:pPr>
        <w:spacing w:after="0" w:line="240" w:lineRule="auto"/>
        <w:jc w:val="center"/>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t>Statuto del Consiglio pastorale diocesano</w:t>
      </w:r>
    </w:p>
    <w:p w:rsidR="00C73BED" w:rsidRDefault="00C73BED" w:rsidP="00A60359">
      <w:pPr>
        <w:spacing w:after="0" w:line="240" w:lineRule="auto"/>
        <w:jc w:val="center"/>
        <w:rPr>
          <w:rFonts w:ascii="Times New Roman" w:hAnsi="Times New Roman" w:cs="Times New Roman"/>
          <w:b/>
          <w:bCs/>
          <w:smallCaps/>
          <w:kern w:val="24"/>
          <w:sz w:val="24"/>
          <w:szCs w:val="24"/>
        </w:rPr>
      </w:pPr>
    </w:p>
    <w:p w:rsidR="00C73BED" w:rsidRPr="00C13454"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Costituzione</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Secondo il Decreto conciliare </w:t>
      </w:r>
      <w:r w:rsidRPr="00185CE1">
        <w:rPr>
          <w:rFonts w:ascii="Times New Roman" w:hAnsi="Times New Roman" w:cs="Times New Roman"/>
          <w:i/>
          <w:iCs/>
          <w:sz w:val="24"/>
          <w:szCs w:val="24"/>
        </w:rPr>
        <w:t>Christus Dominus</w:t>
      </w:r>
      <w:r>
        <w:rPr>
          <w:rFonts w:ascii="Times New Roman" w:hAnsi="Times New Roman" w:cs="Times New Roman"/>
          <w:sz w:val="24"/>
          <w:szCs w:val="24"/>
        </w:rPr>
        <w:t xml:space="preserve"> (n. 27) e a norma del Codice di Diritto Canonico (can. 511-514) è costituito il Consiglio pastorale diocesano di Gaeta, come espressione particolare di comunione e di corresponsabilità attorno all’Arcivescovo e sotto la sua presidenza.</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sidRPr="00825BF8">
        <w:rPr>
          <w:rFonts w:ascii="Times New Roman" w:hAnsi="Times New Roman" w:cs="Times New Roman"/>
          <w:b/>
          <w:bCs/>
          <w:sz w:val="24"/>
          <w:szCs w:val="24"/>
        </w:rPr>
        <w:t>Finalità</w:t>
      </w:r>
    </w:p>
    <w:p w:rsidR="00C73BED"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Il Consiglio pastorale diocesano è un organismo consultivo. Ad esso “</w:t>
      </w:r>
      <w:r w:rsidRPr="006477AE">
        <w:rPr>
          <w:rFonts w:ascii="Times New Roman" w:hAnsi="Times New Roman" w:cs="Times New Roman"/>
          <w:i/>
          <w:iCs/>
          <w:sz w:val="24"/>
          <w:szCs w:val="24"/>
        </w:rPr>
        <w:t>spetta, sotto l</w:t>
      </w:r>
      <w:r>
        <w:rPr>
          <w:rFonts w:ascii="Times New Roman" w:hAnsi="Times New Roman" w:cs="Times New Roman"/>
          <w:i/>
          <w:iCs/>
          <w:sz w:val="24"/>
          <w:szCs w:val="24"/>
        </w:rPr>
        <w:t>’</w:t>
      </w:r>
      <w:r w:rsidRPr="006477AE">
        <w:rPr>
          <w:rFonts w:ascii="Times New Roman" w:hAnsi="Times New Roman" w:cs="Times New Roman"/>
          <w:i/>
          <w:iCs/>
          <w:sz w:val="24"/>
          <w:szCs w:val="24"/>
        </w:rPr>
        <w:t>autorità del Vescovo, studiare, valutare e proporre conclusioni operative su tutto ciò che riguarda le attività pastorali della Diocesi</w:t>
      </w:r>
      <w:r>
        <w:rPr>
          <w:rFonts w:ascii="Times New Roman" w:hAnsi="Times New Roman" w:cs="Times New Roman"/>
          <w:sz w:val="24"/>
          <w:szCs w:val="24"/>
        </w:rPr>
        <w:t>” (can. 511).</w:t>
      </w:r>
    </w:p>
    <w:p w:rsidR="00C73BED" w:rsidRPr="0032600B" w:rsidRDefault="00C73BED" w:rsidP="00A60359">
      <w:pPr>
        <w:spacing w:after="0" w:line="240" w:lineRule="auto"/>
        <w:ind w:left="426"/>
        <w:jc w:val="both"/>
        <w:rPr>
          <w:rFonts w:ascii="Times New Roman" w:hAnsi="Times New Roman" w:cs="Times New Roman"/>
          <w:b/>
          <w:bCs/>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Composizione </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Consiglio Pastorale Diocesano, dovendo rappresentare tutta la porzione di Popolo di Dio che costituisce l’Arcidiocesi, è composto da chierici, membri di Istituti di Vita consacrata e soprattutto da laici. Ad essi si richiede fede sicura, buoni costumi e prudenza. </w:t>
      </w:r>
      <w:r w:rsidRPr="00D36AA7">
        <w:rPr>
          <w:rFonts w:ascii="Times New Roman" w:hAnsi="Times New Roman" w:cs="Times New Roman"/>
          <w:sz w:val="24"/>
          <w:szCs w:val="24"/>
        </w:rPr>
        <w:t>Il</w:t>
      </w:r>
      <w:r>
        <w:rPr>
          <w:rFonts w:ascii="Times New Roman" w:hAnsi="Times New Roman" w:cs="Times New Roman"/>
          <w:sz w:val="24"/>
          <w:szCs w:val="24"/>
        </w:rPr>
        <w:t xml:space="preserve"> Consiglio è composto dai seguenti membri:</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il Vicario Generale;</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il Vicario Episcopale per la Pastorale;</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 Vicari Foranei;</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 Diacono permanente;</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due rappresentanti (un religioso e una religiosa) degli Istituti di Vita Consacrata;</w:t>
      </w:r>
    </w:p>
    <w:p w:rsidR="00C73BED" w:rsidRPr="000F0CA4"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rappresentanti laici degli Uffici e Servizi </w:t>
      </w:r>
      <w:r w:rsidRPr="000F0CA4">
        <w:rPr>
          <w:rFonts w:ascii="Times New Roman" w:hAnsi="Times New Roman" w:cs="Times New Roman"/>
          <w:sz w:val="24"/>
          <w:szCs w:val="24"/>
        </w:rPr>
        <w:t>pastorali diocesani;</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il segretario della Consulta Diocesana delle Aggregazioni Laicali;</w:t>
      </w:r>
    </w:p>
    <w:p w:rsidR="00C73BED" w:rsidRDefault="00C73BED" w:rsidP="00A60359">
      <w:pPr>
        <w:numPr>
          <w:ilvl w:val="0"/>
          <w:numId w:val="35"/>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il Presidente dell’Azione Cattolica Diocesana;</w:t>
      </w:r>
    </w:p>
    <w:p w:rsidR="00C73BED" w:rsidRPr="00003B41" w:rsidRDefault="00C73BED" w:rsidP="00A60359">
      <w:pPr>
        <w:numPr>
          <w:ilvl w:val="0"/>
          <w:numId w:val="35"/>
        </w:numPr>
        <w:suppressAutoHyphens/>
        <w:spacing w:after="0" w:line="24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quattro laici, due uomini e due donne, per ciascuna Forania.</w:t>
      </w:r>
    </w:p>
    <w:p w:rsidR="00C73BED" w:rsidRPr="00891CC4" w:rsidRDefault="00C73BED" w:rsidP="00A60359">
      <w:pPr>
        <w:numPr>
          <w:ilvl w:val="0"/>
          <w:numId w:val="35"/>
        </w:numPr>
        <w:suppressAutoHyphens/>
        <w:spacing w:after="0" w:line="24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Alcuni membri nominati direttamente dall’Arcivescovo secondo il suo prudente giudizio.</w:t>
      </w:r>
    </w:p>
    <w:p w:rsidR="00C73BED" w:rsidRPr="00D36AA7"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Tutti i membri eletti o designati vengono proposti all’Arcivescovo il quale con Decreto costituisce il Consiglio Pastorale Diocesano.</w:t>
      </w:r>
    </w:p>
    <w:p w:rsidR="00C73BED" w:rsidRPr="0032600B" w:rsidRDefault="00C73BED" w:rsidP="00A60359">
      <w:pPr>
        <w:spacing w:after="0" w:line="240" w:lineRule="auto"/>
        <w:ind w:left="426"/>
        <w:jc w:val="both"/>
        <w:rPr>
          <w:rFonts w:ascii="Times New Roman" w:hAnsi="Times New Roman" w:cs="Times New Roman"/>
          <w:b/>
          <w:bCs/>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Durata</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Tutti i membri del Consiglio pastorale diocesano restano in carica per cinque anni. Se qualcuno di essi nel corso del mandato dovesse dimettersi o lasciare il proprio incarico si procederà alla sostituzione su nuova designazione e nomina vescovile. Dopo tre assenze consecutive senza giustificato motivo qualunque membro decade dal Consiglio.</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Convocazione </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Consiglio pastorale diocesano si riunisce ordinariamente tre volte l’anno. È però facoltà dell’Ordinario convocarlo ogni volta che lo riterrà opportuno. </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Commissioni</w:t>
      </w:r>
    </w:p>
    <w:p w:rsidR="00C73BED" w:rsidRDefault="00C73BED" w:rsidP="00A60359">
      <w:pPr>
        <w:spacing w:after="0" w:line="240" w:lineRule="auto"/>
        <w:jc w:val="both"/>
        <w:rPr>
          <w:rFonts w:ascii="Times New Roman" w:hAnsi="Times New Roman" w:cs="Times New Roman"/>
          <w:sz w:val="24"/>
          <w:szCs w:val="24"/>
        </w:rPr>
      </w:pPr>
      <w:r w:rsidRPr="003033A8">
        <w:rPr>
          <w:rFonts w:ascii="Times New Roman" w:hAnsi="Times New Roman" w:cs="Times New Roman"/>
          <w:sz w:val="24"/>
          <w:szCs w:val="24"/>
        </w:rPr>
        <w:t>Il</w:t>
      </w:r>
      <w:r>
        <w:rPr>
          <w:rFonts w:ascii="Times New Roman" w:hAnsi="Times New Roman" w:cs="Times New Roman"/>
          <w:sz w:val="24"/>
          <w:szCs w:val="24"/>
        </w:rPr>
        <w:t xml:space="preserve"> Consiglio pastorale diocesano può costituire, su tematiche specifiche, Commissioni i cui membri provengono dal suo ambito e la cui durata è determinata nell’atto della costituzione. Le commissioni, secondo la necessità, potranno invitare esperti in relazione ai temi da trattare. Ciascuna commissione è presieduta da un Coordinatore che viene scelto dal Consiglio pastorale diocesano.</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Presidenza</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Presiede il Consiglio pastorale diocesano unicamente l’Arcivescovo (can. 514).</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Moderatore</w:t>
      </w:r>
    </w:p>
    <w:p w:rsidR="00C73BED" w:rsidRDefault="00C73BED" w:rsidP="00A60359">
      <w:pPr>
        <w:spacing w:after="0" w:line="240" w:lineRule="auto"/>
        <w:jc w:val="both"/>
        <w:rPr>
          <w:rFonts w:ascii="Times New Roman" w:hAnsi="Times New Roman" w:cs="Times New Roman"/>
          <w:sz w:val="24"/>
          <w:szCs w:val="24"/>
        </w:rPr>
      </w:pPr>
      <w:r w:rsidRPr="00CC50C0">
        <w:rPr>
          <w:rFonts w:ascii="Times New Roman" w:hAnsi="Times New Roman" w:cs="Times New Roman"/>
          <w:sz w:val="24"/>
          <w:szCs w:val="24"/>
        </w:rPr>
        <w:t xml:space="preserve">Il </w:t>
      </w:r>
      <w:r>
        <w:rPr>
          <w:rFonts w:ascii="Times New Roman" w:hAnsi="Times New Roman" w:cs="Times New Roman"/>
          <w:sz w:val="24"/>
          <w:szCs w:val="24"/>
        </w:rPr>
        <w:t>Vicario episcopale per la pastorale svolge la funzione di moderatore del Consiglio pastorale diocesano. A lui spetta: curare l’ordinato svolgimento delle sedute del Consiglio; attivare il collegamento operativo tra il Consiglio pastorale diocesano ed il Consiglio presbiterale; favorire l’attività delle Commissioni in seno al Consiglio pastorale diocesano.</w:t>
      </w:r>
    </w:p>
    <w:p w:rsidR="00C73BED" w:rsidRPr="0032600B" w:rsidRDefault="00C73BED" w:rsidP="00A60359">
      <w:pPr>
        <w:spacing w:after="0" w:line="240" w:lineRule="auto"/>
        <w:jc w:val="both"/>
        <w:rPr>
          <w:rFonts w:ascii="Times New Roman" w:hAnsi="Times New Roman" w:cs="Times New Roman"/>
          <w:sz w:val="10"/>
          <w:szCs w:val="10"/>
        </w:rPr>
      </w:pPr>
    </w:p>
    <w:p w:rsidR="00C73BED" w:rsidRDefault="00C73BED" w:rsidP="00A60359">
      <w:pPr>
        <w:numPr>
          <w:ilvl w:val="0"/>
          <w:numId w:val="34"/>
        </w:numPr>
        <w:suppressAutoHyphens/>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Segretario</w:t>
      </w:r>
    </w:p>
    <w:p w:rsidR="00C73BED" w:rsidRPr="00C81C50"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 i membri del Consiglio pastorale diocesano l’Arcivescovo sceglie e nomina il Segretario del Consiglio con il compito di redigere il verbale delle sedute, predisporre, insieme al Moderatore e all’Arcivescovo, l’Ordine del giorno delle singole sedute da inviare ai membri del Consiglio almeno quindici giorni prima della seduta, curare la diffusione dei risultati dei lavori del Consiglio pastorale diocesano attraverso il sito internet diocesano, gli organi di stampa e Radio Civita. </w:t>
      </w:r>
    </w:p>
    <w:p w:rsidR="00C73BED" w:rsidRDefault="00C73BED" w:rsidP="00A60359">
      <w:pPr>
        <w:spacing w:after="0" w:line="240" w:lineRule="auto"/>
        <w:jc w:val="both"/>
        <w:rPr>
          <w:rFonts w:ascii="Times New Roman" w:hAnsi="Times New Roman" w:cs="Times New Roman"/>
          <w:sz w:val="24"/>
          <w:szCs w:val="24"/>
        </w:rPr>
      </w:pPr>
    </w:p>
    <w:p w:rsidR="00C73BED" w:rsidRDefault="00C73BED" w:rsidP="00A60359">
      <w:pPr>
        <w:spacing w:after="0" w:line="240" w:lineRule="auto"/>
        <w:jc w:val="both"/>
        <w:rPr>
          <w:rFonts w:ascii="Times New Roman" w:hAnsi="Times New Roman" w:cs="Times New Roman"/>
          <w:sz w:val="24"/>
          <w:szCs w:val="24"/>
        </w:rPr>
      </w:pPr>
    </w:p>
    <w:p w:rsidR="00C73BED" w:rsidRPr="00C13454" w:rsidRDefault="00C73BED" w:rsidP="00A60359">
      <w:pPr>
        <w:spacing w:after="0" w:line="240" w:lineRule="auto"/>
        <w:jc w:val="both"/>
        <w:rPr>
          <w:rFonts w:ascii="Times New Roman" w:hAnsi="Times New Roman" w:cs="Times New Roman"/>
          <w:sz w:val="24"/>
          <w:szCs w:val="24"/>
        </w:rPr>
      </w:pPr>
    </w:p>
    <w:p w:rsidR="00C73BED" w:rsidRDefault="00C73BED">
      <w:pPr>
        <w:spacing w:after="0" w:line="240" w:lineRule="auto"/>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br w:type="page"/>
      </w:r>
    </w:p>
    <w:p w:rsidR="00C73BED" w:rsidRDefault="00C73BED" w:rsidP="00A60359">
      <w:pPr>
        <w:spacing w:after="0" w:line="240" w:lineRule="auto"/>
        <w:jc w:val="center"/>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t>Statuto del Consiglio diocesano per gli affari economici</w:t>
      </w:r>
    </w:p>
    <w:p w:rsidR="00C73BED" w:rsidRPr="00C13454" w:rsidRDefault="00C73BED" w:rsidP="00A60359">
      <w:pPr>
        <w:spacing w:after="0" w:line="240" w:lineRule="auto"/>
        <w:jc w:val="both"/>
        <w:rPr>
          <w:rFonts w:ascii="Times New Roman" w:hAnsi="Times New Roman" w:cs="Times New Roman"/>
          <w:b/>
          <w:bCs/>
          <w:sz w:val="24"/>
          <w:szCs w:val="24"/>
        </w:rPr>
      </w:pPr>
    </w:p>
    <w:p w:rsidR="00C73BED" w:rsidRPr="00C13454"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Consiglio diocesano per gli affari economici (CDAE) dell’Arcidiocesi di Gaeta, costituito in attuazione al can. 492 del Codice di Diritto Canonico, è un organismo che coadiuva l’Arcivescovo nella gestione amministrativa dei beni dell’Arcidiocesi, delle persone giuridiche e degli enti soggetti all’autorità dell’Arcivescovo.</w:t>
      </w:r>
    </w:p>
    <w:p w:rsidR="00C73BED" w:rsidRPr="00F46166" w:rsidRDefault="00C73BED" w:rsidP="00A60359">
      <w:pPr>
        <w:spacing w:after="0" w:line="240" w:lineRule="auto"/>
        <w:ind w:left="426" w:hanging="426"/>
        <w:jc w:val="both"/>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sidRPr="00687E26">
        <w:rPr>
          <w:rFonts w:ascii="Times New Roman" w:hAnsi="Times New Roman" w:cs="Times New Roman"/>
          <w:sz w:val="24"/>
          <w:szCs w:val="24"/>
        </w:rPr>
        <w:t>Il CDAE, presieduto a norma del can. 492 dall</w:t>
      </w:r>
      <w:r>
        <w:rPr>
          <w:rFonts w:ascii="Times New Roman" w:hAnsi="Times New Roman" w:cs="Times New Roman"/>
          <w:sz w:val="24"/>
          <w:szCs w:val="24"/>
        </w:rPr>
        <w:t>’</w:t>
      </w:r>
      <w:r w:rsidRPr="00687E26">
        <w:rPr>
          <w:rFonts w:ascii="Times New Roman" w:hAnsi="Times New Roman" w:cs="Times New Roman"/>
          <w:sz w:val="24"/>
          <w:szCs w:val="24"/>
        </w:rPr>
        <w:t xml:space="preserve">Arcivescovo, è composto dal Vicario generale, da un Vicario foraneo e da altri </w:t>
      </w:r>
      <w:r>
        <w:rPr>
          <w:rFonts w:ascii="Times New Roman" w:hAnsi="Times New Roman" w:cs="Times New Roman"/>
          <w:sz w:val="24"/>
          <w:szCs w:val="24"/>
        </w:rPr>
        <w:t>tre</w:t>
      </w:r>
      <w:r w:rsidRPr="00687E26">
        <w:rPr>
          <w:rFonts w:ascii="Times New Roman" w:hAnsi="Times New Roman" w:cs="Times New Roman"/>
          <w:sz w:val="24"/>
          <w:szCs w:val="24"/>
        </w:rPr>
        <w:t xml:space="preserve"> membri</w:t>
      </w:r>
      <w:r>
        <w:rPr>
          <w:rFonts w:ascii="Times New Roman" w:hAnsi="Times New Roman" w:cs="Times New Roman"/>
          <w:sz w:val="24"/>
          <w:szCs w:val="24"/>
        </w:rPr>
        <w:t xml:space="preserve"> laici scelti dall’Arcivescovo</w:t>
      </w:r>
      <w:r w:rsidRPr="00687E26">
        <w:rPr>
          <w:rFonts w:ascii="Times New Roman" w:hAnsi="Times New Roman" w:cs="Times New Roman"/>
          <w:sz w:val="24"/>
          <w:szCs w:val="24"/>
        </w:rPr>
        <w:t xml:space="preserve">, eminenti </w:t>
      </w:r>
      <w:r>
        <w:rPr>
          <w:rFonts w:ascii="Times New Roman" w:hAnsi="Times New Roman" w:cs="Times New Roman"/>
          <w:sz w:val="24"/>
          <w:szCs w:val="24"/>
        </w:rPr>
        <w:t xml:space="preserve">per </w:t>
      </w:r>
      <w:r w:rsidRPr="00687E26">
        <w:rPr>
          <w:rFonts w:ascii="Times New Roman" w:hAnsi="Times New Roman" w:cs="Times New Roman"/>
          <w:sz w:val="24"/>
          <w:szCs w:val="24"/>
        </w:rPr>
        <w:t xml:space="preserve">testimonianza di vita cristiana, esperti in economia e in materia amministrativa. Non possono essere nominati membri del CDAE quanti hanno in essere </w:t>
      </w:r>
      <w:r>
        <w:rPr>
          <w:rFonts w:ascii="Times New Roman" w:hAnsi="Times New Roman" w:cs="Times New Roman"/>
          <w:sz w:val="24"/>
          <w:szCs w:val="24"/>
        </w:rPr>
        <w:t xml:space="preserve">rapporti economici con l’Arcidiocesi. </w:t>
      </w:r>
    </w:p>
    <w:p w:rsidR="00C73BED"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membri sono nominati </w:t>
      </w:r>
      <w:r w:rsidRPr="00687E26">
        <w:rPr>
          <w:rFonts w:ascii="Times New Roman" w:hAnsi="Times New Roman" w:cs="Times New Roman"/>
          <w:sz w:val="24"/>
          <w:szCs w:val="24"/>
        </w:rPr>
        <w:t>dall</w:t>
      </w:r>
      <w:r>
        <w:rPr>
          <w:rFonts w:ascii="Times New Roman" w:hAnsi="Times New Roman" w:cs="Times New Roman"/>
          <w:sz w:val="24"/>
          <w:szCs w:val="24"/>
        </w:rPr>
        <w:t>’</w:t>
      </w:r>
      <w:r w:rsidRPr="00687E26">
        <w:rPr>
          <w:rFonts w:ascii="Times New Roman" w:hAnsi="Times New Roman" w:cs="Times New Roman"/>
          <w:sz w:val="24"/>
          <w:szCs w:val="24"/>
        </w:rPr>
        <w:t xml:space="preserve">Arcivescovo per un quinquennio e </w:t>
      </w:r>
      <w:r>
        <w:rPr>
          <w:rFonts w:ascii="Times New Roman" w:hAnsi="Times New Roman" w:cs="Times New Roman"/>
          <w:sz w:val="24"/>
          <w:szCs w:val="24"/>
        </w:rPr>
        <w:t>non siano</w:t>
      </w:r>
      <w:r w:rsidRPr="00687E26">
        <w:rPr>
          <w:rFonts w:ascii="Times New Roman" w:hAnsi="Times New Roman" w:cs="Times New Roman"/>
          <w:sz w:val="24"/>
          <w:szCs w:val="24"/>
        </w:rPr>
        <w:t xml:space="preserve"> rimossi </w:t>
      </w:r>
      <w:r>
        <w:rPr>
          <w:rFonts w:ascii="Times New Roman" w:hAnsi="Times New Roman" w:cs="Times New Roman"/>
          <w:sz w:val="24"/>
          <w:szCs w:val="24"/>
        </w:rPr>
        <w:t>se non</w:t>
      </w:r>
      <w:r w:rsidRPr="00687E26">
        <w:rPr>
          <w:rFonts w:ascii="Times New Roman" w:hAnsi="Times New Roman" w:cs="Times New Roman"/>
          <w:sz w:val="24"/>
          <w:szCs w:val="24"/>
        </w:rPr>
        <w:t xml:space="preserve"> per gravi e documentati motivi. Il loro mandato può essere rinnovato per </w:t>
      </w:r>
      <w:r>
        <w:rPr>
          <w:rFonts w:ascii="Times New Roman" w:hAnsi="Times New Roman" w:cs="Times New Roman"/>
          <w:sz w:val="24"/>
          <w:szCs w:val="24"/>
        </w:rPr>
        <w:t>ulteriori</w:t>
      </w:r>
      <w:r w:rsidRPr="00687E26">
        <w:rPr>
          <w:rFonts w:ascii="Times New Roman" w:hAnsi="Times New Roman" w:cs="Times New Roman"/>
          <w:sz w:val="24"/>
          <w:szCs w:val="24"/>
        </w:rPr>
        <w:t xml:space="preserve"> quinquenni.</w:t>
      </w:r>
      <w:r>
        <w:rPr>
          <w:rFonts w:ascii="Times New Roman" w:hAnsi="Times New Roman" w:cs="Times New Roman"/>
          <w:sz w:val="24"/>
          <w:szCs w:val="24"/>
        </w:rPr>
        <w:t xml:space="preserve"> Dopo tre assenze consecutive senza giustificato motivo qualunque membro decade dal Consiglio.</w:t>
      </w:r>
    </w:p>
    <w:p w:rsidR="00C73BED" w:rsidRPr="00F46166" w:rsidRDefault="00C73BED" w:rsidP="00A60359">
      <w:pPr>
        <w:spacing w:after="0" w:line="240" w:lineRule="auto"/>
        <w:ind w:left="426" w:hanging="426"/>
        <w:jc w:val="both"/>
        <w:rPr>
          <w:rFonts w:ascii="Times New Roman" w:hAnsi="Times New Roman" w:cs="Times New Roman"/>
          <w:sz w:val="10"/>
          <w:szCs w:val="10"/>
        </w:rPr>
      </w:pPr>
    </w:p>
    <w:p w:rsidR="00C73BED" w:rsidRDefault="00C73BED" w:rsidP="00A60359">
      <w:pPr>
        <w:numPr>
          <w:ilvl w:val="0"/>
          <w:numId w:val="36"/>
        </w:numPr>
        <w:suppressAutoHyphen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I componenti del CDAE, all’inizio del loro mandato, devono:</w:t>
      </w:r>
    </w:p>
    <w:p w:rsidR="00C73BED" w:rsidRDefault="00C73BED" w:rsidP="00A60359">
      <w:pPr>
        <w:numPr>
          <w:ilvl w:val="0"/>
          <w:numId w:val="37"/>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accettare l’incarico a norma del diritto universale e del presente statuto;</w:t>
      </w:r>
    </w:p>
    <w:p w:rsidR="00C73BED" w:rsidRDefault="00C73BED" w:rsidP="00A60359">
      <w:pPr>
        <w:numPr>
          <w:ilvl w:val="0"/>
          <w:numId w:val="37"/>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emettere giuramento dinanzi all’Ordinario;</w:t>
      </w:r>
    </w:p>
    <w:p w:rsidR="00C73BED" w:rsidRDefault="00C73BED" w:rsidP="00A60359">
      <w:pPr>
        <w:numPr>
          <w:ilvl w:val="0"/>
          <w:numId w:val="37"/>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mantenere il segreto sugli argomenti discussi. </w:t>
      </w:r>
    </w:p>
    <w:p w:rsidR="00C73BED" w:rsidRPr="00F46166" w:rsidRDefault="00C73BED" w:rsidP="00A60359">
      <w:pPr>
        <w:spacing w:after="0" w:line="240" w:lineRule="auto"/>
        <w:ind w:left="426" w:hanging="426"/>
        <w:jc w:val="both"/>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 caso di dimissioni, di revoca o di altra legittima vacanza di un membro del Consiglio l’Arcivescovo potrà provvedere entro quindici giorni a nominare un sostituto.</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All’interno del CDAE svolge la funzione di segretario l’Economo diocesano: egli prepara unitamente all’Arcivescovo l’ordine del giorno del Consiglio, ne cura la convocazione, da inviare almeno quindici giorni prima della seduta, e redige accurato verbale della riunione che viene controfirmato dall’Ordinario e da tutti i componenti del CDAE. L’Economo diocesano non ha, tuttavia, diritto di voto nel CDAE.</w:t>
      </w:r>
    </w:p>
    <w:p w:rsidR="00C73BED" w:rsidRPr="00F46166" w:rsidRDefault="00C73BED" w:rsidP="00A60359">
      <w:pPr>
        <w:pStyle w:val="Paragrafoelenco"/>
        <w:spacing w:after="0" w:line="240" w:lineRule="auto"/>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L’Economo e l’Ufficio amministrativo mettono a disposizione del CDAE tutta la documentazione necessaria per un’obiettiva e competente valutazione dei punti all’ordine del giorno.</w:t>
      </w:r>
    </w:p>
    <w:p w:rsidR="00C73BED" w:rsidRPr="00F46166" w:rsidRDefault="00C73BED" w:rsidP="00A60359">
      <w:pPr>
        <w:spacing w:after="0" w:line="240" w:lineRule="auto"/>
        <w:ind w:left="426" w:hanging="426"/>
        <w:jc w:val="both"/>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Consiglio si riunisce in seduta ordinaria ogni tre mesi e in seduta straordinaria ogni qual volta ne venga fatta richiesta dalla maggioranza dei membri del Consiglio o dal Presidente.</w:t>
      </w:r>
    </w:p>
    <w:p w:rsidR="00C73BED" w:rsidRPr="00F46166" w:rsidRDefault="00C73BED" w:rsidP="00A60359">
      <w:pPr>
        <w:pStyle w:val="Paragrafoelenco"/>
        <w:spacing w:after="0" w:line="240" w:lineRule="auto"/>
        <w:rPr>
          <w:rFonts w:ascii="Times New Roman" w:hAnsi="Times New Roman" w:cs="Times New Roman"/>
          <w:sz w:val="10"/>
          <w:szCs w:val="10"/>
        </w:rPr>
      </w:pPr>
    </w:p>
    <w:p w:rsidR="00C73BED" w:rsidRDefault="00C73BED" w:rsidP="00A60359">
      <w:pPr>
        <w:numPr>
          <w:ilvl w:val="0"/>
          <w:numId w:val="36"/>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 la validità delle riunioni del Consiglio è necessaria la presenza della maggioranza dei consiglieri.</w:t>
      </w:r>
    </w:p>
    <w:p w:rsidR="00C73BED" w:rsidRPr="00F46166" w:rsidRDefault="00C73BED" w:rsidP="00A60359">
      <w:pPr>
        <w:pStyle w:val="Paragrafoelenco"/>
        <w:spacing w:after="0" w:line="240" w:lineRule="auto"/>
        <w:rPr>
          <w:rFonts w:ascii="Times New Roman" w:hAnsi="Times New Roman" w:cs="Times New Roman"/>
          <w:sz w:val="10"/>
          <w:szCs w:val="10"/>
        </w:rPr>
      </w:pPr>
    </w:p>
    <w:p w:rsidR="00C73BED" w:rsidRDefault="00C73BED" w:rsidP="00A60359">
      <w:pPr>
        <w:numPr>
          <w:ilvl w:val="0"/>
          <w:numId w:val="36"/>
        </w:numPr>
        <w:suppressAutoHyphen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Al CDAE compete:</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approvare il rendiconto consuntivo delle entrate e delle uscite dell’Arcidiocesi a conclusione dell’esercizio finanziario entro il 31 marzo dell’anno successivo;</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fornire il parere previo alla nomina dell’Economo;</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fornire il parere previo per l’imposizione di un contributo alle persone giuridiche pubbliche soggette al governo dell’Arcivescovo;</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fornire il parere previo all’Arcivescovo per porre gli atti di maggiore importanza; </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fornire il parere vincolante all’Arcivescovo per gli atti di straordinaria amministrazione, così come definiti dall’Istruzione in Materia Amministrativa della CEI del 2005 (numeri 65-67), dal decreto dell’Arcivescovo Mons. Pier Luigi Mazzoni del 25 marzo 1999 (prot. 12/99) e da successive determinazioni dell’Arcivescovo </w:t>
      </w:r>
      <w:r w:rsidRPr="001F5B7C">
        <w:rPr>
          <w:rFonts w:ascii="Times New Roman" w:hAnsi="Times New Roman" w:cs="Times New Roman"/>
          <w:i/>
          <w:iCs/>
          <w:sz w:val="24"/>
          <w:szCs w:val="24"/>
        </w:rPr>
        <w:t>pro tempore</w:t>
      </w:r>
      <w:r>
        <w:rPr>
          <w:rFonts w:ascii="Times New Roman" w:hAnsi="Times New Roman" w:cs="Times New Roman"/>
          <w:sz w:val="24"/>
          <w:szCs w:val="24"/>
        </w:rPr>
        <w:t>;</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fornire il consenso per autorizzare l’alienazione dei beni dell’Arcidiocesi e delle persone giuridiche soggette al governo dell’Arcivescovo;</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esaminare il rendiconto annuale delle persone giuridiche soggette al governo dell’Ordinario ed esprimere un parere in merito agli atti di straordinaria amministrazione che tali persone intendono porre;</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fornire un parere in merito agli investimenti inerenti la dote di una fondazione soggetta all’Ordinario;</w:t>
      </w:r>
    </w:p>
    <w:p w:rsidR="00C73BED" w:rsidRDefault="00C73BED" w:rsidP="00A60359">
      <w:pPr>
        <w:numPr>
          <w:ilvl w:val="0"/>
          <w:numId w:val="38"/>
        </w:numPr>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fornire un parere sulla modifica degli oneri di cause pie.</w:t>
      </w:r>
    </w:p>
    <w:p w:rsidR="00C73BED" w:rsidRPr="00F46166" w:rsidRDefault="00C73BED" w:rsidP="00A60359">
      <w:pPr>
        <w:pStyle w:val="Paragrafoelenco"/>
        <w:spacing w:after="0" w:line="240" w:lineRule="auto"/>
        <w:rPr>
          <w:rFonts w:ascii="Times New Roman" w:hAnsi="Times New Roman" w:cs="Times New Roman"/>
          <w:sz w:val="10"/>
          <w:szCs w:val="10"/>
        </w:rPr>
      </w:pPr>
    </w:p>
    <w:p w:rsidR="00C73BED" w:rsidRDefault="00C73BED" w:rsidP="00A60359">
      <w:pPr>
        <w:numPr>
          <w:ilvl w:val="0"/>
          <w:numId w:val="36"/>
        </w:numPr>
        <w:suppressAutoHyphen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Il CDAE rende pubblico il bilancio consuntivo annuale mediante il Bollettino diocesano e il Sito Internet dell’Arcidiocesi.</w:t>
      </w: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rsidP="00A60359">
      <w:pPr>
        <w:pStyle w:val="Paragrafoelenco"/>
        <w:spacing w:after="0" w:line="240" w:lineRule="auto"/>
        <w:rPr>
          <w:rFonts w:ascii="Times New Roman" w:hAnsi="Times New Roman" w:cs="Times New Roman"/>
          <w:sz w:val="24"/>
          <w:szCs w:val="24"/>
        </w:rPr>
      </w:pPr>
    </w:p>
    <w:p w:rsidR="00C73BED" w:rsidRDefault="00C73BED">
      <w:pPr>
        <w:spacing w:after="0" w:line="240" w:lineRule="auto"/>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br w:type="page"/>
      </w:r>
    </w:p>
    <w:p w:rsidR="00C73BED" w:rsidRDefault="00C73BED" w:rsidP="00A60359">
      <w:pPr>
        <w:spacing w:after="0" w:line="240" w:lineRule="auto"/>
        <w:jc w:val="center"/>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t>Statuto</w:t>
      </w:r>
      <w:r w:rsidR="00035230">
        <w:rPr>
          <w:rFonts w:ascii="Times New Roman" w:hAnsi="Times New Roman" w:cs="Times New Roman"/>
          <w:b/>
          <w:bCs/>
          <w:smallCaps/>
          <w:kern w:val="24"/>
          <w:sz w:val="24"/>
          <w:szCs w:val="24"/>
        </w:rPr>
        <w:t xml:space="preserve"> del</w:t>
      </w:r>
      <w:r>
        <w:rPr>
          <w:rFonts w:ascii="Times New Roman" w:hAnsi="Times New Roman" w:cs="Times New Roman"/>
          <w:b/>
          <w:bCs/>
          <w:smallCaps/>
          <w:kern w:val="24"/>
          <w:sz w:val="24"/>
          <w:szCs w:val="24"/>
        </w:rPr>
        <w:t xml:space="preserve"> Consiglio Pastorale P</w:t>
      </w:r>
      <w:r w:rsidRPr="00C13454">
        <w:rPr>
          <w:rFonts w:ascii="Times New Roman" w:hAnsi="Times New Roman" w:cs="Times New Roman"/>
          <w:b/>
          <w:bCs/>
          <w:smallCaps/>
          <w:kern w:val="24"/>
          <w:sz w:val="24"/>
          <w:szCs w:val="24"/>
        </w:rPr>
        <w:t>arrocchiale</w:t>
      </w:r>
    </w:p>
    <w:p w:rsidR="00C73BED" w:rsidRDefault="00C73BED" w:rsidP="00A60359">
      <w:pPr>
        <w:spacing w:after="0" w:line="240" w:lineRule="auto"/>
        <w:jc w:val="both"/>
        <w:rPr>
          <w:rFonts w:ascii="Times New Roman" w:hAnsi="Times New Roman" w:cs="Times New Roman"/>
          <w:sz w:val="28"/>
          <w:szCs w:val="28"/>
        </w:rPr>
      </w:pPr>
    </w:p>
    <w:p w:rsidR="00C73BED" w:rsidRPr="00C13454" w:rsidRDefault="00C73BED" w:rsidP="00A60359">
      <w:pPr>
        <w:spacing w:after="0" w:line="240" w:lineRule="auto"/>
        <w:jc w:val="both"/>
        <w:rPr>
          <w:rFonts w:ascii="Times New Roman" w:hAnsi="Times New Roman" w:cs="Times New Roman"/>
          <w:b/>
          <w:bCs/>
          <w:sz w:val="24"/>
          <w:szCs w:val="24"/>
        </w:rPr>
      </w:pPr>
      <w:r w:rsidRPr="00C13454">
        <w:rPr>
          <w:rFonts w:ascii="Times New Roman" w:hAnsi="Times New Roman" w:cs="Times New Roman"/>
          <w:b/>
          <w:bCs/>
          <w:sz w:val="24"/>
          <w:szCs w:val="24"/>
        </w:rPr>
        <w:t>1</w:t>
      </w:r>
      <w:r>
        <w:rPr>
          <w:rFonts w:ascii="Times New Roman" w:hAnsi="Times New Roman" w:cs="Times New Roman"/>
          <w:b/>
          <w:bCs/>
          <w:sz w:val="24"/>
          <w:szCs w:val="24"/>
        </w:rPr>
        <w:t>.</w:t>
      </w:r>
      <w:r w:rsidRPr="00C13454">
        <w:rPr>
          <w:rFonts w:ascii="Times New Roman" w:hAnsi="Times New Roman" w:cs="Times New Roman"/>
          <w:b/>
          <w:bCs/>
          <w:sz w:val="24"/>
          <w:szCs w:val="24"/>
        </w:rPr>
        <w:t xml:space="preserve"> Natura</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II Consiglio Pastorale Parrocchiale, costituito in ogni parrocchia della Dioce</w:t>
      </w:r>
      <w:r>
        <w:rPr>
          <w:rFonts w:ascii="Times New Roman" w:hAnsi="Times New Roman" w:cs="Times New Roman"/>
          <w:sz w:val="24"/>
          <w:szCs w:val="24"/>
        </w:rPr>
        <w:t>si, in conformità al can. 536 §</w:t>
      </w:r>
      <w:r w:rsidRPr="00C13454">
        <w:rPr>
          <w:rFonts w:ascii="Times New Roman" w:hAnsi="Times New Roman" w:cs="Times New Roman"/>
          <w:sz w:val="24"/>
          <w:szCs w:val="24"/>
        </w:rPr>
        <w:t>1, è organismo di comunione e di corresponsabilità nella missione ecclesiale a livello parrocchiale.</w:t>
      </w:r>
      <w:r>
        <w:rPr>
          <w:rFonts w:ascii="Times New Roman" w:hAnsi="Times New Roman" w:cs="Times New Roman"/>
          <w:sz w:val="24"/>
          <w:szCs w:val="24"/>
        </w:rPr>
        <w:t xml:space="preserve"> Qualora diverse parrocchie siano affidate ad un unico parroco si costituisca, se opportuno, un unico Consiglio pastorale interparrocchiale. </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sidRPr="00C13454">
        <w:rPr>
          <w:rFonts w:ascii="Times New Roman" w:hAnsi="Times New Roman" w:cs="Times New Roman"/>
          <w:b/>
          <w:bCs/>
          <w:sz w:val="24"/>
          <w:szCs w:val="24"/>
        </w:rPr>
        <w:t>2</w:t>
      </w:r>
      <w:r>
        <w:rPr>
          <w:rFonts w:ascii="Times New Roman" w:hAnsi="Times New Roman" w:cs="Times New Roman"/>
          <w:b/>
          <w:bCs/>
          <w:sz w:val="24"/>
          <w:szCs w:val="24"/>
        </w:rPr>
        <w:t>.</w:t>
      </w:r>
      <w:r w:rsidRPr="00C13454">
        <w:rPr>
          <w:rFonts w:ascii="Times New Roman" w:hAnsi="Times New Roman" w:cs="Times New Roman"/>
          <w:b/>
          <w:bCs/>
          <w:sz w:val="24"/>
          <w:szCs w:val="24"/>
        </w:rPr>
        <w:t xml:space="preserve"> Finalità</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La funzione principale del Consiglio Pastorale Parrocchiale sta pertanto nello studiare e attuare gli orientamenti pastorali diocesani in ordine alle iniziative pastorali che riguardano la parrocchia (cfr. can. 511).</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In particolare è chiamato a:</w:t>
      </w:r>
    </w:p>
    <w:p w:rsidR="00C73BED" w:rsidRPr="00C13454" w:rsidRDefault="00C73BED" w:rsidP="00A60359">
      <w:pPr>
        <w:pStyle w:val="Paragrafoelenco"/>
        <w:numPr>
          <w:ilvl w:val="0"/>
          <w:numId w:val="2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analizzare </w:t>
      </w:r>
      <w:r w:rsidRPr="00C13454">
        <w:rPr>
          <w:rFonts w:ascii="Times New Roman" w:hAnsi="Times New Roman" w:cs="Times New Roman"/>
          <w:sz w:val="24"/>
          <w:szCs w:val="24"/>
        </w:rPr>
        <w:t>la situazione pastorale della parrocchia;</w:t>
      </w:r>
    </w:p>
    <w:p w:rsidR="00C73BED" w:rsidRPr="00C13454" w:rsidRDefault="00C73BED" w:rsidP="00A60359">
      <w:pPr>
        <w:pStyle w:val="Paragrafoelenco"/>
        <w:numPr>
          <w:ilvl w:val="0"/>
          <w:numId w:val="29"/>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elaborare il programma pastorale della parrocchia, in sintonia con quello dell</w:t>
      </w:r>
      <w:r>
        <w:rPr>
          <w:rFonts w:ascii="Times New Roman" w:hAnsi="Times New Roman" w:cs="Times New Roman"/>
          <w:sz w:val="24"/>
          <w:szCs w:val="24"/>
        </w:rPr>
        <w:t>’</w:t>
      </w:r>
      <w:r w:rsidRPr="00C13454">
        <w:rPr>
          <w:rFonts w:ascii="Times New Roman" w:hAnsi="Times New Roman" w:cs="Times New Roman"/>
          <w:sz w:val="24"/>
          <w:szCs w:val="24"/>
        </w:rPr>
        <w:t>Arcidiocesi, verificandone la progressiva attuazione;</w:t>
      </w:r>
    </w:p>
    <w:p w:rsidR="00C73BED" w:rsidRPr="00C13454" w:rsidRDefault="00C73BED" w:rsidP="00A60359">
      <w:pPr>
        <w:pStyle w:val="Paragrafoelenco"/>
        <w:numPr>
          <w:ilvl w:val="0"/>
          <w:numId w:val="29"/>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offrire il proprio contributo in ordi</w:t>
      </w:r>
      <w:r>
        <w:rPr>
          <w:rFonts w:ascii="Times New Roman" w:hAnsi="Times New Roman" w:cs="Times New Roman"/>
          <w:sz w:val="24"/>
          <w:szCs w:val="24"/>
        </w:rPr>
        <w:t>ne alle attività del Consiglio p</w:t>
      </w:r>
      <w:r w:rsidRPr="00C13454">
        <w:rPr>
          <w:rFonts w:ascii="Times New Roman" w:hAnsi="Times New Roman" w:cs="Times New Roman"/>
          <w:sz w:val="24"/>
          <w:szCs w:val="24"/>
        </w:rPr>
        <w:t xml:space="preserve">astorale </w:t>
      </w:r>
      <w:r>
        <w:rPr>
          <w:rFonts w:ascii="Times New Roman" w:hAnsi="Times New Roman" w:cs="Times New Roman"/>
          <w:sz w:val="24"/>
          <w:szCs w:val="24"/>
        </w:rPr>
        <w:t>d</w:t>
      </w:r>
      <w:r w:rsidRPr="00C13454">
        <w:rPr>
          <w:rFonts w:ascii="Times New Roman" w:hAnsi="Times New Roman" w:cs="Times New Roman"/>
          <w:sz w:val="24"/>
          <w:szCs w:val="24"/>
        </w:rPr>
        <w:t>iocesano e degli organismi di pastorale unitaria a livello zonale;</w:t>
      </w:r>
    </w:p>
    <w:p w:rsidR="00C73BED" w:rsidRPr="00C13454" w:rsidRDefault="00C73BED" w:rsidP="00A60359">
      <w:pPr>
        <w:pStyle w:val="Paragrafoelenco"/>
        <w:numPr>
          <w:ilvl w:val="0"/>
          <w:numId w:val="29"/>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avere attenzione a tutte le questioni pastorali, non esclusi i problemi pubblici e sociali del proprio territorio, la cui trattazione e soluzione appaiono necessarie per la vita della parrocchia;</w:t>
      </w:r>
    </w:p>
    <w:p w:rsidR="00C73BED" w:rsidRPr="00C13454" w:rsidRDefault="00C73BED" w:rsidP="00A60359">
      <w:pPr>
        <w:pStyle w:val="Paragrafoelenco"/>
        <w:numPr>
          <w:ilvl w:val="0"/>
          <w:numId w:val="29"/>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le questioni economiche della parrocchia</w:t>
      </w:r>
      <w:r>
        <w:rPr>
          <w:rFonts w:ascii="Times New Roman" w:hAnsi="Times New Roman" w:cs="Times New Roman"/>
          <w:sz w:val="24"/>
          <w:szCs w:val="24"/>
        </w:rPr>
        <w:t xml:space="preserve"> in merito alla definizione del</w:t>
      </w:r>
      <w:r w:rsidRPr="00C13454">
        <w:rPr>
          <w:rFonts w:ascii="Times New Roman" w:hAnsi="Times New Roman" w:cs="Times New Roman"/>
          <w:sz w:val="24"/>
          <w:szCs w:val="24"/>
        </w:rPr>
        <w:t xml:space="preserve">le linee orientative </w:t>
      </w:r>
      <w:r>
        <w:rPr>
          <w:rFonts w:ascii="Times New Roman" w:hAnsi="Times New Roman" w:cs="Times New Roman"/>
          <w:sz w:val="24"/>
          <w:szCs w:val="24"/>
        </w:rPr>
        <w:t xml:space="preserve">pastorali </w:t>
      </w:r>
      <w:r w:rsidRPr="00C13454">
        <w:rPr>
          <w:rFonts w:ascii="Times New Roman" w:hAnsi="Times New Roman" w:cs="Times New Roman"/>
          <w:sz w:val="24"/>
          <w:szCs w:val="24"/>
        </w:rPr>
        <w:t>da adottare</w:t>
      </w:r>
      <w:r>
        <w:rPr>
          <w:rFonts w:ascii="Times New Roman" w:hAnsi="Times New Roman" w:cs="Times New Roman"/>
          <w:sz w:val="24"/>
          <w:szCs w:val="24"/>
        </w:rPr>
        <w:t>.</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A norma del ca</w:t>
      </w:r>
      <w:r>
        <w:rPr>
          <w:rFonts w:ascii="Times New Roman" w:hAnsi="Times New Roman" w:cs="Times New Roman"/>
          <w:sz w:val="24"/>
          <w:szCs w:val="24"/>
        </w:rPr>
        <w:t>n. 536 § 2 il Consiglio pastorale p</w:t>
      </w:r>
      <w:r w:rsidRPr="00C13454">
        <w:rPr>
          <w:rFonts w:ascii="Times New Roman" w:hAnsi="Times New Roman" w:cs="Times New Roman"/>
          <w:sz w:val="24"/>
          <w:szCs w:val="24"/>
        </w:rPr>
        <w:t xml:space="preserve">arrocchiale ha solamente voto consultivo. Il parroco terrà </w:t>
      </w:r>
      <w:r>
        <w:rPr>
          <w:rFonts w:ascii="Times New Roman" w:hAnsi="Times New Roman" w:cs="Times New Roman"/>
          <w:sz w:val="24"/>
          <w:szCs w:val="24"/>
        </w:rPr>
        <w:t xml:space="preserve">però </w:t>
      </w:r>
      <w:r w:rsidRPr="00C13454">
        <w:rPr>
          <w:rFonts w:ascii="Times New Roman" w:hAnsi="Times New Roman" w:cs="Times New Roman"/>
          <w:sz w:val="24"/>
          <w:szCs w:val="24"/>
        </w:rPr>
        <w:t xml:space="preserve">nel massimo rispetto le indicazioni espresse dal Consiglio. </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sidRPr="00C13454">
        <w:rPr>
          <w:rFonts w:ascii="Times New Roman" w:hAnsi="Times New Roman" w:cs="Times New Roman"/>
          <w:b/>
          <w:bCs/>
          <w:sz w:val="24"/>
          <w:szCs w:val="24"/>
        </w:rPr>
        <w:t>3</w:t>
      </w:r>
      <w:r>
        <w:rPr>
          <w:rFonts w:ascii="Times New Roman" w:hAnsi="Times New Roman" w:cs="Times New Roman"/>
          <w:b/>
          <w:bCs/>
          <w:sz w:val="24"/>
          <w:szCs w:val="24"/>
        </w:rPr>
        <w:t>.</w:t>
      </w:r>
      <w:r w:rsidRPr="00C13454">
        <w:rPr>
          <w:rFonts w:ascii="Times New Roman" w:hAnsi="Times New Roman" w:cs="Times New Roman"/>
          <w:b/>
          <w:bCs/>
          <w:sz w:val="24"/>
          <w:szCs w:val="24"/>
        </w:rPr>
        <w:t xml:space="preserve"> Requisiti dei membri del Consiglio Pastorale Parrocchiale</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Posso</w:t>
      </w:r>
      <w:r>
        <w:rPr>
          <w:rFonts w:ascii="Times New Roman" w:hAnsi="Times New Roman" w:cs="Times New Roman"/>
          <w:sz w:val="24"/>
          <w:szCs w:val="24"/>
        </w:rPr>
        <w:t>no essere membri del Consiglio pastorale p</w:t>
      </w:r>
      <w:r w:rsidRPr="00C13454">
        <w:rPr>
          <w:rFonts w:ascii="Times New Roman" w:hAnsi="Times New Roman" w:cs="Times New Roman"/>
          <w:sz w:val="24"/>
          <w:szCs w:val="24"/>
        </w:rPr>
        <w:t>arrocchiale coloro che, battezzati e cresimati, abbiano compiuto i diciotto anni e siano canonicamente domiciliati nella parrocchia oppure operanti stabilmente in essa</w:t>
      </w:r>
      <w:r>
        <w:rPr>
          <w:rFonts w:ascii="Times New Roman" w:hAnsi="Times New Roman" w:cs="Times New Roman"/>
          <w:sz w:val="24"/>
          <w:szCs w:val="24"/>
        </w:rPr>
        <w:t xml:space="preserve">. I membri </w:t>
      </w:r>
      <w:r w:rsidRPr="00C13454">
        <w:rPr>
          <w:rFonts w:ascii="Times New Roman" w:hAnsi="Times New Roman" w:cs="Times New Roman"/>
          <w:sz w:val="24"/>
          <w:szCs w:val="24"/>
        </w:rPr>
        <w:t>si distingueranno per vita cristiana, volontà di impegno, capacità di dialogo e conoscenza dei concreti bisogni della parrocchia.</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 xml:space="preserve">Requisito assolutamente irrinunciabile </w:t>
      </w:r>
      <w:r>
        <w:rPr>
          <w:rFonts w:ascii="Times New Roman" w:hAnsi="Times New Roman" w:cs="Times New Roman"/>
          <w:sz w:val="24"/>
          <w:szCs w:val="24"/>
        </w:rPr>
        <w:t xml:space="preserve">per i membri del Consiglio pastorale </w:t>
      </w:r>
      <w:r w:rsidRPr="00C13454">
        <w:rPr>
          <w:rFonts w:ascii="Times New Roman" w:hAnsi="Times New Roman" w:cs="Times New Roman"/>
          <w:sz w:val="24"/>
          <w:szCs w:val="24"/>
        </w:rPr>
        <w:t xml:space="preserve">è la piena comunione con la Chiesa </w:t>
      </w:r>
      <w:r>
        <w:rPr>
          <w:rFonts w:ascii="Times New Roman" w:hAnsi="Times New Roman" w:cs="Times New Roman"/>
          <w:sz w:val="24"/>
          <w:szCs w:val="24"/>
        </w:rPr>
        <w:t xml:space="preserve">cattolica </w:t>
      </w:r>
      <w:r w:rsidRPr="00C13454">
        <w:rPr>
          <w:rFonts w:ascii="Times New Roman" w:hAnsi="Times New Roman" w:cs="Times New Roman"/>
          <w:sz w:val="24"/>
          <w:szCs w:val="24"/>
        </w:rPr>
        <w:t>negli elementi fondamental</w:t>
      </w:r>
      <w:r>
        <w:rPr>
          <w:rFonts w:ascii="Times New Roman" w:hAnsi="Times New Roman" w:cs="Times New Roman"/>
          <w:sz w:val="24"/>
          <w:szCs w:val="24"/>
        </w:rPr>
        <w:t>i della professione della</w:t>
      </w:r>
      <w:r w:rsidRPr="00C13454">
        <w:rPr>
          <w:rFonts w:ascii="Times New Roman" w:hAnsi="Times New Roman" w:cs="Times New Roman"/>
          <w:sz w:val="24"/>
          <w:szCs w:val="24"/>
        </w:rPr>
        <w:t xml:space="preserve"> fede e del riconoscimento dei sacri pastori (can. 205)</w:t>
      </w:r>
      <w:r>
        <w:rPr>
          <w:rFonts w:ascii="Times New Roman" w:hAnsi="Times New Roman" w:cs="Times New Roman"/>
          <w:sz w:val="24"/>
          <w:szCs w:val="24"/>
        </w:rPr>
        <w:t xml:space="preserve">, </w:t>
      </w:r>
      <w:r w:rsidRPr="00C13454">
        <w:rPr>
          <w:rFonts w:ascii="Times New Roman" w:hAnsi="Times New Roman" w:cs="Times New Roman"/>
          <w:sz w:val="24"/>
          <w:szCs w:val="24"/>
        </w:rPr>
        <w:t>tenendo presente quanto previsto dal n. 218 del Direttorio di Pastorale familiare per la Chiesa in Italia.</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 xml:space="preserve">II Parroco </w:t>
      </w:r>
      <w:r>
        <w:rPr>
          <w:rFonts w:ascii="Times New Roman" w:hAnsi="Times New Roman" w:cs="Times New Roman"/>
          <w:sz w:val="24"/>
          <w:szCs w:val="24"/>
        </w:rPr>
        <w:t>si renda</w:t>
      </w:r>
      <w:r w:rsidRPr="00C13454">
        <w:rPr>
          <w:rFonts w:ascii="Times New Roman" w:hAnsi="Times New Roman" w:cs="Times New Roman"/>
          <w:sz w:val="24"/>
          <w:szCs w:val="24"/>
        </w:rPr>
        <w:t xml:space="preserve"> garante che i componenti del Consiglio Pastorale abbiano i requisiti suddetti.</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13454">
        <w:rPr>
          <w:rFonts w:ascii="Times New Roman" w:hAnsi="Times New Roman" w:cs="Times New Roman"/>
          <w:b/>
          <w:bCs/>
          <w:sz w:val="24"/>
          <w:szCs w:val="24"/>
        </w:rPr>
        <w:t>Composizione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Consiglio p</w:t>
      </w:r>
      <w:r w:rsidRPr="00C13454">
        <w:rPr>
          <w:rFonts w:ascii="Times New Roman" w:hAnsi="Times New Roman" w:cs="Times New Roman"/>
          <w:sz w:val="24"/>
          <w:szCs w:val="24"/>
        </w:rPr>
        <w:t xml:space="preserve">astorale deve risultare immagine della parrocchia comprendendone tutte le componenti: </w:t>
      </w:r>
      <w:r>
        <w:rPr>
          <w:rFonts w:ascii="Times New Roman" w:hAnsi="Times New Roman" w:cs="Times New Roman"/>
          <w:sz w:val="24"/>
          <w:szCs w:val="24"/>
        </w:rPr>
        <w:t>presbiteri</w:t>
      </w:r>
      <w:r w:rsidRPr="00C13454">
        <w:rPr>
          <w:rFonts w:ascii="Times New Roman" w:hAnsi="Times New Roman" w:cs="Times New Roman"/>
          <w:sz w:val="24"/>
          <w:szCs w:val="24"/>
        </w:rPr>
        <w:t>,</w:t>
      </w:r>
      <w:r>
        <w:rPr>
          <w:rFonts w:ascii="Times New Roman" w:hAnsi="Times New Roman" w:cs="Times New Roman"/>
          <w:sz w:val="24"/>
          <w:szCs w:val="24"/>
        </w:rPr>
        <w:t xml:space="preserve"> diaconi,</w:t>
      </w:r>
      <w:r w:rsidRPr="00C13454">
        <w:rPr>
          <w:rFonts w:ascii="Times New Roman" w:hAnsi="Times New Roman" w:cs="Times New Roman"/>
          <w:sz w:val="24"/>
          <w:szCs w:val="24"/>
        </w:rPr>
        <w:t xml:space="preserve"> </w:t>
      </w:r>
      <w:r>
        <w:rPr>
          <w:rFonts w:ascii="Times New Roman" w:hAnsi="Times New Roman" w:cs="Times New Roman"/>
          <w:sz w:val="24"/>
          <w:szCs w:val="24"/>
        </w:rPr>
        <w:t>religiosi</w:t>
      </w:r>
      <w:r w:rsidRPr="00C13454">
        <w:rPr>
          <w:rFonts w:ascii="Times New Roman" w:hAnsi="Times New Roman" w:cs="Times New Roman"/>
          <w:sz w:val="24"/>
          <w:szCs w:val="24"/>
        </w:rPr>
        <w:t xml:space="preserve"> e laici.</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numero dei membri del Consiglio si determini in base</w:t>
      </w:r>
      <w:r w:rsidRPr="00C13454">
        <w:rPr>
          <w:rFonts w:ascii="Times New Roman" w:hAnsi="Times New Roman" w:cs="Times New Roman"/>
          <w:sz w:val="24"/>
          <w:szCs w:val="24"/>
        </w:rPr>
        <w:t xml:space="preserve"> alla consistenza numerica della parrocchia</w:t>
      </w:r>
      <w:r>
        <w:rPr>
          <w:rFonts w:ascii="Times New Roman" w:hAnsi="Times New Roman" w:cs="Times New Roman"/>
          <w:sz w:val="24"/>
          <w:szCs w:val="24"/>
        </w:rPr>
        <w:t>: esso</w:t>
      </w:r>
      <w:r w:rsidRPr="00C13454">
        <w:rPr>
          <w:rFonts w:ascii="Times New Roman" w:hAnsi="Times New Roman" w:cs="Times New Roman"/>
          <w:sz w:val="24"/>
          <w:szCs w:val="24"/>
        </w:rPr>
        <w:t xml:space="preserve"> dovrà comunque essere compreso tra un minimo di otto ed un massimo di ventisei componenti, incluso il parroco. </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Consiglio pastorale p</w:t>
      </w:r>
      <w:r w:rsidRPr="00C13454">
        <w:rPr>
          <w:rFonts w:ascii="Times New Roman" w:hAnsi="Times New Roman" w:cs="Times New Roman"/>
          <w:sz w:val="24"/>
          <w:szCs w:val="24"/>
        </w:rPr>
        <w:t>arrocchiale è composto da:</w:t>
      </w:r>
    </w:p>
    <w:p w:rsidR="00C73BED" w:rsidRPr="00C13454" w:rsidRDefault="00C73BED" w:rsidP="00A60359">
      <w:pPr>
        <w:pStyle w:val="Paragrafoelenco"/>
        <w:numPr>
          <w:ilvl w:val="0"/>
          <w:numId w:val="3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sidRPr="00C13454">
        <w:rPr>
          <w:rFonts w:ascii="Times New Roman" w:hAnsi="Times New Roman" w:cs="Times New Roman"/>
          <w:sz w:val="24"/>
          <w:szCs w:val="24"/>
        </w:rPr>
        <w:t>embri di diritto (il parroco, i vicari parrocchiali, i diaconi che prestano servizio nella parrocchia, i presbiteri rettori delle chiese esistenti nel territorio parrocchiale, un membro di ogni comunità di istituto di vita consacrata esistente nella parrocchia,</w:t>
      </w:r>
      <w:r>
        <w:rPr>
          <w:rFonts w:ascii="Times New Roman" w:hAnsi="Times New Roman" w:cs="Times New Roman"/>
          <w:sz w:val="24"/>
          <w:szCs w:val="24"/>
        </w:rPr>
        <w:t xml:space="preserve"> </w:t>
      </w:r>
      <w:r w:rsidRPr="00C13454">
        <w:rPr>
          <w:rFonts w:ascii="Times New Roman" w:hAnsi="Times New Roman" w:cs="Times New Roman"/>
          <w:sz w:val="24"/>
          <w:szCs w:val="24"/>
        </w:rPr>
        <w:t>il presidente dell</w:t>
      </w:r>
      <w:r>
        <w:rPr>
          <w:rFonts w:ascii="Times New Roman" w:hAnsi="Times New Roman" w:cs="Times New Roman"/>
          <w:sz w:val="24"/>
          <w:szCs w:val="24"/>
        </w:rPr>
        <w:t>’</w:t>
      </w:r>
      <w:r w:rsidRPr="00C13454">
        <w:rPr>
          <w:rFonts w:ascii="Times New Roman" w:hAnsi="Times New Roman" w:cs="Times New Roman"/>
          <w:sz w:val="24"/>
          <w:szCs w:val="24"/>
        </w:rPr>
        <w:t>Azione Cattolica parrocchiale);</w:t>
      </w:r>
    </w:p>
    <w:p w:rsidR="00C73BED" w:rsidRPr="00C13454" w:rsidRDefault="00C73BED" w:rsidP="00A60359">
      <w:pPr>
        <w:pStyle w:val="Paragrafoelenco"/>
        <w:numPr>
          <w:ilvl w:val="0"/>
          <w:numId w:val="3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w:t>
      </w:r>
      <w:r w:rsidRPr="00C13454">
        <w:rPr>
          <w:rFonts w:ascii="Times New Roman" w:hAnsi="Times New Roman" w:cs="Times New Roman"/>
          <w:sz w:val="24"/>
          <w:szCs w:val="24"/>
        </w:rPr>
        <w:t xml:space="preserve">n membro del Consiglio </w:t>
      </w:r>
      <w:r>
        <w:rPr>
          <w:rFonts w:ascii="Times New Roman" w:hAnsi="Times New Roman" w:cs="Times New Roman"/>
          <w:sz w:val="24"/>
          <w:szCs w:val="24"/>
        </w:rPr>
        <w:t>a</w:t>
      </w:r>
      <w:r w:rsidRPr="00C13454">
        <w:rPr>
          <w:rFonts w:ascii="Times New Roman" w:hAnsi="Times New Roman" w:cs="Times New Roman"/>
          <w:sz w:val="24"/>
          <w:szCs w:val="24"/>
        </w:rPr>
        <w:t xml:space="preserve">ffari </w:t>
      </w:r>
      <w:r>
        <w:rPr>
          <w:rFonts w:ascii="Times New Roman" w:hAnsi="Times New Roman" w:cs="Times New Roman"/>
          <w:sz w:val="24"/>
          <w:szCs w:val="24"/>
        </w:rPr>
        <w:t>e</w:t>
      </w:r>
      <w:r w:rsidRPr="00C13454">
        <w:rPr>
          <w:rFonts w:ascii="Times New Roman" w:hAnsi="Times New Roman" w:cs="Times New Roman"/>
          <w:sz w:val="24"/>
          <w:szCs w:val="24"/>
        </w:rPr>
        <w:t xml:space="preserve">conomici </w:t>
      </w:r>
      <w:r>
        <w:rPr>
          <w:rFonts w:ascii="Times New Roman" w:hAnsi="Times New Roman" w:cs="Times New Roman"/>
          <w:sz w:val="24"/>
          <w:szCs w:val="24"/>
        </w:rPr>
        <w:t>p</w:t>
      </w:r>
      <w:r w:rsidRPr="00C13454">
        <w:rPr>
          <w:rFonts w:ascii="Times New Roman" w:hAnsi="Times New Roman" w:cs="Times New Roman"/>
          <w:sz w:val="24"/>
          <w:szCs w:val="24"/>
        </w:rPr>
        <w:t>arrocchiale;</w:t>
      </w:r>
    </w:p>
    <w:p w:rsidR="00C73BED" w:rsidRDefault="00C73BED" w:rsidP="00A60359">
      <w:pPr>
        <w:pStyle w:val="Paragrafoelenco"/>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sidRPr="00C13454">
        <w:rPr>
          <w:rFonts w:ascii="Times New Roman" w:hAnsi="Times New Roman" w:cs="Times New Roman"/>
          <w:sz w:val="24"/>
          <w:szCs w:val="24"/>
        </w:rPr>
        <w:t>embri eletti all</w:t>
      </w:r>
      <w:r>
        <w:rPr>
          <w:rFonts w:ascii="Times New Roman" w:hAnsi="Times New Roman" w:cs="Times New Roman"/>
          <w:sz w:val="24"/>
          <w:szCs w:val="24"/>
        </w:rPr>
        <w:t>’</w:t>
      </w:r>
      <w:r w:rsidRPr="00C13454">
        <w:rPr>
          <w:rFonts w:ascii="Times New Roman" w:hAnsi="Times New Roman" w:cs="Times New Roman"/>
          <w:sz w:val="24"/>
          <w:szCs w:val="24"/>
        </w:rPr>
        <w:t xml:space="preserve">interno </w:t>
      </w:r>
      <w:r>
        <w:rPr>
          <w:rFonts w:ascii="Times New Roman" w:hAnsi="Times New Roman" w:cs="Times New Roman"/>
          <w:sz w:val="24"/>
          <w:szCs w:val="24"/>
        </w:rPr>
        <w:t xml:space="preserve">di ciascun settore dell’attività pastorale, avendo cura che ciascun settore sia rappresentato in egual modo; </w:t>
      </w:r>
    </w:p>
    <w:p w:rsidR="00C73BED" w:rsidRPr="00C13454" w:rsidRDefault="00C73BED" w:rsidP="00A60359">
      <w:pPr>
        <w:pStyle w:val="Paragrafoelenco"/>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 rappresentante di ogni aggregazione laicale presente</w:t>
      </w:r>
      <w:r w:rsidRPr="00C13454">
        <w:rPr>
          <w:rFonts w:ascii="Times New Roman" w:hAnsi="Times New Roman" w:cs="Times New Roman"/>
          <w:sz w:val="24"/>
          <w:szCs w:val="24"/>
        </w:rPr>
        <w:t xml:space="preserve"> in parrocchia;</w:t>
      </w:r>
    </w:p>
    <w:p w:rsidR="00C73BED" w:rsidRPr="00C13454" w:rsidRDefault="00C73BED" w:rsidP="00A60359">
      <w:pPr>
        <w:pStyle w:val="Paragrafoelenco"/>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u</w:t>
      </w:r>
      <w:r w:rsidRPr="00C13454">
        <w:rPr>
          <w:rFonts w:ascii="Times New Roman" w:hAnsi="Times New Roman" w:cs="Times New Roman"/>
          <w:sz w:val="24"/>
          <w:szCs w:val="24"/>
        </w:rPr>
        <w:t xml:space="preserve">n membro di ciascun Comitato </w:t>
      </w:r>
      <w:r>
        <w:rPr>
          <w:rFonts w:ascii="Times New Roman" w:hAnsi="Times New Roman" w:cs="Times New Roman"/>
          <w:sz w:val="24"/>
          <w:szCs w:val="24"/>
        </w:rPr>
        <w:t>per le f</w:t>
      </w:r>
      <w:r w:rsidRPr="00C13454">
        <w:rPr>
          <w:rFonts w:ascii="Times New Roman" w:hAnsi="Times New Roman" w:cs="Times New Roman"/>
          <w:sz w:val="24"/>
          <w:szCs w:val="24"/>
        </w:rPr>
        <w:t>este operante in parrocchia;</w:t>
      </w:r>
    </w:p>
    <w:p w:rsidR="00C73BED" w:rsidRPr="00C13454" w:rsidRDefault="00C73BED" w:rsidP="00A60359">
      <w:pPr>
        <w:pStyle w:val="Paragrafoelenco"/>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sidRPr="00C13454">
        <w:rPr>
          <w:rFonts w:ascii="Times New Roman" w:hAnsi="Times New Roman" w:cs="Times New Roman"/>
          <w:sz w:val="24"/>
          <w:szCs w:val="24"/>
        </w:rPr>
        <w:t>embri liberamente eletti</w:t>
      </w:r>
      <w:r>
        <w:rPr>
          <w:rFonts w:ascii="Times New Roman" w:hAnsi="Times New Roman" w:cs="Times New Roman"/>
          <w:sz w:val="24"/>
          <w:szCs w:val="24"/>
        </w:rPr>
        <w:t xml:space="preserve"> </w:t>
      </w:r>
      <w:r w:rsidRPr="00C13454">
        <w:rPr>
          <w:rFonts w:ascii="Times New Roman" w:hAnsi="Times New Roman" w:cs="Times New Roman"/>
          <w:sz w:val="24"/>
          <w:szCs w:val="24"/>
        </w:rPr>
        <w:t>dall</w:t>
      </w:r>
      <w:r>
        <w:rPr>
          <w:rFonts w:ascii="Times New Roman" w:hAnsi="Times New Roman" w:cs="Times New Roman"/>
          <w:sz w:val="24"/>
          <w:szCs w:val="24"/>
        </w:rPr>
        <w:t>’</w:t>
      </w:r>
      <w:r w:rsidRPr="00C13454">
        <w:rPr>
          <w:rFonts w:ascii="Times New Roman" w:hAnsi="Times New Roman" w:cs="Times New Roman"/>
          <w:sz w:val="24"/>
          <w:szCs w:val="24"/>
        </w:rPr>
        <w:t>assemblea parrocchial</w:t>
      </w:r>
      <w:r>
        <w:rPr>
          <w:rFonts w:ascii="Times New Roman" w:hAnsi="Times New Roman" w:cs="Times New Roman"/>
          <w:sz w:val="24"/>
          <w:szCs w:val="24"/>
        </w:rPr>
        <w:t>e in numero non superiore a</w:t>
      </w:r>
      <w:r w:rsidRPr="00C13454">
        <w:rPr>
          <w:rFonts w:ascii="Times New Roman" w:hAnsi="Times New Roman" w:cs="Times New Roman"/>
          <w:sz w:val="24"/>
          <w:szCs w:val="24"/>
        </w:rPr>
        <w:t xml:space="preserve"> 1/3 dei componenti dell</w:t>
      </w:r>
      <w:r>
        <w:rPr>
          <w:rFonts w:ascii="Times New Roman" w:hAnsi="Times New Roman" w:cs="Times New Roman"/>
          <w:sz w:val="24"/>
          <w:szCs w:val="24"/>
        </w:rPr>
        <w:t>’</w:t>
      </w:r>
      <w:r w:rsidRPr="00C13454">
        <w:rPr>
          <w:rFonts w:ascii="Times New Roman" w:hAnsi="Times New Roman" w:cs="Times New Roman"/>
          <w:sz w:val="24"/>
          <w:szCs w:val="24"/>
        </w:rPr>
        <w:t>intero Consiglio;</w:t>
      </w:r>
      <w:r>
        <w:rPr>
          <w:rFonts w:ascii="Times New Roman" w:hAnsi="Times New Roman" w:cs="Times New Roman"/>
          <w:sz w:val="24"/>
          <w:szCs w:val="24"/>
        </w:rPr>
        <w:t xml:space="preserve"> </w:t>
      </w:r>
    </w:p>
    <w:p w:rsidR="00C73BED" w:rsidRPr="00C13454" w:rsidRDefault="00C73BED" w:rsidP="00A60359">
      <w:pPr>
        <w:pStyle w:val="Paragrafoelenco"/>
        <w:numPr>
          <w:ilvl w:val="0"/>
          <w:numId w:val="3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sidRPr="00C13454">
        <w:rPr>
          <w:rFonts w:ascii="Times New Roman" w:hAnsi="Times New Roman" w:cs="Times New Roman"/>
          <w:sz w:val="24"/>
          <w:szCs w:val="24"/>
        </w:rPr>
        <w:t>embri designati liberamente dal parroco per un numero non superiore ad 1/4.</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I nominativi dei membri devono essere comunicati all</w:t>
      </w:r>
      <w:r>
        <w:rPr>
          <w:rFonts w:ascii="Times New Roman" w:hAnsi="Times New Roman" w:cs="Times New Roman"/>
          <w:sz w:val="24"/>
          <w:szCs w:val="24"/>
        </w:rPr>
        <w:t>’</w:t>
      </w:r>
      <w:r w:rsidRPr="00C13454">
        <w:rPr>
          <w:rFonts w:ascii="Times New Roman" w:hAnsi="Times New Roman" w:cs="Times New Roman"/>
          <w:sz w:val="24"/>
          <w:szCs w:val="24"/>
        </w:rPr>
        <w:t xml:space="preserve">Ordinario diocesano. </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C13454">
        <w:rPr>
          <w:rFonts w:ascii="Times New Roman" w:hAnsi="Times New Roman" w:cs="Times New Roman"/>
          <w:b/>
          <w:bCs/>
          <w:sz w:val="24"/>
          <w:szCs w:val="24"/>
        </w:rPr>
        <w:t>Durata</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II Consiglio Pastorale Parrocchiale dura in carica quattro anni e assolve le funzioni ordinarie fino all</w:t>
      </w:r>
      <w:r>
        <w:rPr>
          <w:rFonts w:ascii="Times New Roman" w:hAnsi="Times New Roman" w:cs="Times New Roman"/>
          <w:sz w:val="24"/>
          <w:szCs w:val="24"/>
        </w:rPr>
        <w:t>’</w:t>
      </w:r>
      <w:r w:rsidRPr="00C13454">
        <w:rPr>
          <w:rFonts w:ascii="Times New Roman" w:hAnsi="Times New Roman" w:cs="Times New Roman"/>
          <w:sz w:val="24"/>
          <w:szCs w:val="24"/>
        </w:rPr>
        <w:t>insediamento del nuovo Consiglio Pastorale. I membri del Consiglio possono essere eletti o designati per un massimo di due mandati consecutivi.</w:t>
      </w:r>
      <w:r>
        <w:rPr>
          <w:rFonts w:ascii="Times New Roman" w:hAnsi="Times New Roman" w:cs="Times New Roman"/>
          <w:sz w:val="24"/>
          <w:szCs w:val="24"/>
        </w:rPr>
        <w:t xml:space="preserve"> Dopo tre assenze consecutive senza giustificato motivo qualunque membro decade dal Consiglio.</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Le dimissioni di un membro del Consiglio devono essere presentate per iscritto al parroco e da lui accettate formalmente.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Consiglio pastorale p</w:t>
      </w:r>
      <w:r w:rsidRPr="00C13454">
        <w:rPr>
          <w:rFonts w:ascii="Times New Roman" w:hAnsi="Times New Roman" w:cs="Times New Roman"/>
          <w:sz w:val="24"/>
          <w:szCs w:val="24"/>
        </w:rPr>
        <w:t>arrocchiale</w:t>
      </w:r>
      <w:r>
        <w:rPr>
          <w:rFonts w:ascii="Times New Roman" w:hAnsi="Times New Roman" w:cs="Times New Roman"/>
          <w:sz w:val="24"/>
          <w:szCs w:val="24"/>
        </w:rPr>
        <w:t xml:space="preserve"> può essere rinnovato dal nuovo parroco dopo sei mesi dal suo ingresso</w:t>
      </w:r>
      <w:r w:rsidRPr="00C13454">
        <w:rPr>
          <w:rFonts w:ascii="Times New Roman" w:hAnsi="Times New Roman" w:cs="Times New Roman"/>
          <w:sz w:val="24"/>
          <w:szCs w:val="24"/>
        </w:rPr>
        <w:t>.</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Pr="00C13454">
        <w:rPr>
          <w:rFonts w:ascii="Times New Roman" w:hAnsi="Times New Roman" w:cs="Times New Roman"/>
          <w:b/>
          <w:bCs/>
          <w:sz w:val="24"/>
          <w:szCs w:val="24"/>
        </w:rPr>
        <w:t>Il Presidente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presidente del Consiglio pastorale p</w:t>
      </w:r>
      <w:r w:rsidRPr="00C13454">
        <w:rPr>
          <w:rFonts w:ascii="Times New Roman" w:hAnsi="Times New Roman" w:cs="Times New Roman"/>
          <w:sz w:val="24"/>
          <w:szCs w:val="24"/>
        </w:rPr>
        <w:t xml:space="preserve">arrocchiale è il </w:t>
      </w:r>
      <w:r>
        <w:rPr>
          <w:rFonts w:ascii="Times New Roman" w:hAnsi="Times New Roman" w:cs="Times New Roman"/>
          <w:sz w:val="24"/>
          <w:szCs w:val="24"/>
        </w:rPr>
        <w:t>Parroco (can. 536 §</w:t>
      </w:r>
      <w:r w:rsidRPr="00C13454">
        <w:rPr>
          <w:rFonts w:ascii="Times New Roman" w:hAnsi="Times New Roman" w:cs="Times New Roman"/>
          <w:sz w:val="24"/>
          <w:szCs w:val="24"/>
        </w:rPr>
        <w:t>1).</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Spetta al presidente:</w:t>
      </w:r>
    </w:p>
    <w:p w:rsidR="00C73BED" w:rsidRPr="00C13454" w:rsidRDefault="00C73BED" w:rsidP="00A60359">
      <w:pPr>
        <w:pStyle w:val="Paragrafoelenco"/>
        <w:numPr>
          <w:ilvl w:val="0"/>
          <w:numId w:val="31"/>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convocare il Consiglio;</w:t>
      </w:r>
    </w:p>
    <w:p w:rsidR="00C73BED" w:rsidRPr="00C13454" w:rsidRDefault="00C73BED" w:rsidP="00A60359">
      <w:pPr>
        <w:pStyle w:val="Paragrafoelenco"/>
        <w:numPr>
          <w:ilvl w:val="0"/>
          <w:numId w:val="31"/>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 xml:space="preserve">stabilire </w:t>
      </w:r>
      <w:r>
        <w:rPr>
          <w:rFonts w:ascii="Times New Roman" w:hAnsi="Times New Roman" w:cs="Times New Roman"/>
          <w:sz w:val="24"/>
          <w:szCs w:val="24"/>
        </w:rPr>
        <w:t>l’ordine del giorno insieme al s</w:t>
      </w:r>
      <w:r w:rsidRPr="00C13454">
        <w:rPr>
          <w:rFonts w:ascii="Times New Roman" w:hAnsi="Times New Roman" w:cs="Times New Roman"/>
          <w:sz w:val="24"/>
          <w:szCs w:val="24"/>
        </w:rPr>
        <w:t>egretario del Consiglio;</w:t>
      </w:r>
    </w:p>
    <w:p w:rsidR="00C73BED" w:rsidRPr="00C13454" w:rsidRDefault="00C73BED" w:rsidP="00A60359">
      <w:pPr>
        <w:pStyle w:val="Paragrafoelenco"/>
        <w:numPr>
          <w:ilvl w:val="0"/>
          <w:numId w:val="31"/>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approvare e rendere esecu</w:t>
      </w:r>
      <w:r>
        <w:rPr>
          <w:rFonts w:ascii="Times New Roman" w:hAnsi="Times New Roman" w:cs="Times New Roman"/>
          <w:sz w:val="24"/>
          <w:szCs w:val="24"/>
        </w:rPr>
        <w:t>tive le delibere del Consiglio p</w:t>
      </w:r>
      <w:r w:rsidRPr="00C13454">
        <w:rPr>
          <w:rFonts w:ascii="Times New Roman" w:hAnsi="Times New Roman" w:cs="Times New Roman"/>
          <w:sz w:val="24"/>
          <w:szCs w:val="24"/>
        </w:rPr>
        <w:t>astorale.</w:t>
      </w:r>
    </w:p>
    <w:p w:rsidR="00C73BED" w:rsidRPr="00F46166" w:rsidRDefault="00C73BED" w:rsidP="00A60359">
      <w:pPr>
        <w:pStyle w:val="Paragrafoelenco"/>
        <w:spacing w:after="0" w:line="240" w:lineRule="auto"/>
        <w:ind w:left="426"/>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 Il s</w:t>
      </w:r>
      <w:r w:rsidRPr="00C13454">
        <w:rPr>
          <w:rFonts w:ascii="Times New Roman" w:hAnsi="Times New Roman" w:cs="Times New Roman"/>
          <w:b/>
          <w:bCs/>
          <w:sz w:val="24"/>
          <w:szCs w:val="24"/>
        </w:rPr>
        <w:t>egretario</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segretario è scelto dal p</w:t>
      </w:r>
      <w:r w:rsidRPr="00C13454">
        <w:rPr>
          <w:rFonts w:ascii="Times New Roman" w:hAnsi="Times New Roman" w:cs="Times New Roman"/>
          <w:sz w:val="24"/>
          <w:szCs w:val="24"/>
        </w:rPr>
        <w:t>arroco tra i membri del Consiglio stesso.</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Spetta al s</w:t>
      </w:r>
      <w:r w:rsidRPr="00C13454">
        <w:rPr>
          <w:rFonts w:ascii="Times New Roman" w:hAnsi="Times New Roman" w:cs="Times New Roman"/>
          <w:sz w:val="24"/>
          <w:szCs w:val="24"/>
        </w:rPr>
        <w:t>egretario:</w:t>
      </w:r>
    </w:p>
    <w:p w:rsidR="00C73BED" w:rsidRPr="00C13454" w:rsidRDefault="00C73BED" w:rsidP="00A60359">
      <w:pPr>
        <w:pStyle w:val="Paragrafoelenco"/>
        <w:numPr>
          <w:ilvl w:val="0"/>
          <w:numId w:val="32"/>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tenere l</w:t>
      </w:r>
      <w:r>
        <w:rPr>
          <w:rFonts w:ascii="Times New Roman" w:hAnsi="Times New Roman" w:cs="Times New Roman"/>
          <w:sz w:val="24"/>
          <w:szCs w:val="24"/>
        </w:rPr>
        <w:t>’</w:t>
      </w:r>
      <w:r w:rsidRPr="00C13454">
        <w:rPr>
          <w:rFonts w:ascii="Times New Roman" w:hAnsi="Times New Roman" w:cs="Times New Roman"/>
          <w:sz w:val="24"/>
          <w:szCs w:val="24"/>
        </w:rPr>
        <w:t>elenco aggiornato dei consiglieri, trasmettere loro l</w:t>
      </w:r>
      <w:r>
        <w:rPr>
          <w:rFonts w:ascii="Times New Roman" w:hAnsi="Times New Roman" w:cs="Times New Roman"/>
          <w:sz w:val="24"/>
          <w:szCs w:val="24"/>
        </w:rPr>
        <w:t>’</w:t>
      </w:r>
      <w:r w:rsidRPr="00C13454">
        <w:rPr>
          <w:rFonts w:ascii="Times New Roman" w:hAnsi="Times New Roman" w:cs="Times New Roman"/>
          <w:sz w:val="24"/>
          <w:szCs w:val="24"/>
        </w:rPr>
        <w:t>avviso di convocazione e il relativo ordine del giorno entro i termini dovuti, prendere nota delle assenze e riceverne l</w:t>
      </w:r>
      <w:r>
        <w:rPr>
          <w:rFonts w:ascii="Times New Roman" w:hAnsi="Times New Roman" w:cs="Times New Roman"/>
          <w:sz w:val="24"/>
          <w:szCs w:val="24"/>
        </w:rPr>
        <w:t>’</w:t>
      </w:r>
      <w:r w:rsidRPr="00C13454">
        <w:rPr>
          <w:rFonts w:ascii="Times New Roman" w:hAnsi="Times New Roman" w:cs="Times New Roman"/>
          <w:sz w:val="24"/>
          <w:szCs w:val="24"/>
        </w:rPr>
        <w:t>eventuale giustificazione;</w:t>
      </w:r>
    </w:p>
    <w:p w:rsidR="00C73BED" w:rsidRPr="00C13454" w:rsidRDefault="00C73BED" w:rsidP="00A60359">
      <w:pPr>
        <w:pStyle w:val="Paragrafoelenco"/>
        <w:numPr>
          <w:ilvl w:val="0"/>
          <w:numId w:val="32"/>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raccogliere la documentazione dei lavori;</w:t>
      </w:r>
    </w:p>
    <w:p w:rsidR="00C73BED" w:rsidRPr="00C13454" w:rsidRDefault="00C73BED" w:rsidP="00A60359">
      <w:pPr>
        <w:pStyle w:val="Paragrafoelenco"/>
        <w:numPr>
          <w:ilvl w:val="0"/>
          <w:numId w:val="32"/>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redigere il verbale delle riunioni e tenere l</w:t>
      </w:r>
      <w:r>
        <w:rPr>
          <w:rFonts w:ascii="Times New Roman" w:hAnsi="Times New Roman" w:cs="Times New Roman"/>
          <w:sz w:val="24"/>
          <w:szCs w:val="24"/>
        </w:rPr>
        <w:t>’</w:t>
      </w:r>
      <w:r w:rsidRPr="00C13454">
        <w:rPr>
          <w:rFonts w:ascii="Times New Roman" w:hAnsi="Times New Roman" w:cs="Times New Roman"/>
          <w:sz w:val="24"/>
          <w:szCs w:val="24"/>
        </w:rPr>
        <w:t>archivio del Consiglio;</w:t>
      </w:r>
    </w:p>
    <w:p w:rsidR="00C73BED" w:rsidRPr="00C13454" w:rsidRDefault="00C73BED" w:rsidP="00A60359">
      <w:pPr>
        <w:pStyle w:val="Paragrafoelenco"/>
        <w:numPr>
          <w:ilvl w:val="0"/>
          <w:numId w:val="32"/>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 xml:space="preserve">dare pubblicità alle conclusioni </w:t>
      </w:r>
      <w:r>
        <w:rPr>
          <w:rFonts w:ascii="Times New Roman" w:hAnsi="Times New Roman" w:cs="Times New Roman"/>
          <w:sz w:val="24"/>
          <w:szCs w:val="24"/>
        </w:rPr>
        <w:t>elaborate in seno al Consiglio p</w:t>
      </w:r>
      <w:r w:rsidRPr="00C13454">
        <w:rPr>
          <w:rFonts w:ascii="Times New Roman" w:hAnsi="Times New Roman" w:cs="Times New Roman"/>
          <w:sz w:val="24"/>
          <w:szCs w:val="24"/>
        </w:rPr>
        <w:t>astorale.</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 Le c</w:t>
      </w:r>
      <w:r w:rsidRPr="00C13454">
        <w:rPr>
          <w:rFonts w:ascii="Times New Roman" w:hAnsi="Times New Roman" w:cs="Times New Roman"/>
          <w:b/>
          <w:bCs/>
          <w:sz w:val="24"/>
          <w:szCs w:val="24"/>
        </w:rPr>
        <w:t>ommissioni</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Secondo l</w:t>
      </w:r>
      <w:r>
        <w:rPr>
          <w:rFonts w:ascii="Times New Roman" w:hAnsi="Times New Roman" w:cs="Times New Roman"/>
          <w:sz w:val="24"/>
          <w:szCs w:val="24"/>
        </w:rPr>
        <w:t>’</w:t>
      </w:r>
      <w:r w:rsidRPr="00C13454">
        <w:rPr>
          <w:rFonts w:ascii="Times New Roman" w:hAnsi="Times New Roman" w:cs="Times New Roman"/>
          <w:sz w:val="24"/>
          <w:szCs w:val="24"/>
        </w:rPr>
        <w:t>opportunità, il Cons</w:t>
      </w:r>
      <w:r>
        <w:rPr>
          <w:rFonts w:ascii="Times New Roman" w:hAnsi="Times New Roman" w:cs="Times New Roman"/>
          <w:sz w:val="24"/>
          <w:szCs w:val="24"/>
        </w:rPr>
        <w:t>iglio pastorale si serve di c</w:t>
      </w:r>
      <w:r w:rsidRPr="00C13454">
        <w:rPr>
          <w:rFonts w:ascii="Times New Roman" w:hAnsi="Times New Roman" w:cs="Times New Roman"/>
          <w:sz w:val="24"/>
          <w:szCs w:val="24"/>
        </w:rPr>
        <w:t>ommissioni per i diversi settori dell</w:t>
      </w:r>
      <w:r>
        <w:rPr>
          <w:rFonts w:ascii="Times New Roman" w:hAnsi="Times New Roman" w:cs="Times New Roman"/>
          <w:sz w:val="24"/>
          <w:szCs w:val="24"/>
        </w:rPr>
        <w:t>’</w:t>
      </w:r>
      <w:r w:rsidRPr="00C13454">
        <w:rPr>
          <w:rFonts w:ascii="Times New Roman" w:hAnsi="Times New Roman" w:cs="Times New Roman"/>
          <w:sz w:val="24"/>
          <w:szCs w:val="24"/>
        </w:rPr>
        <w:t>attività pastorale.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È compito delle c</w:t>
      </w:r>
      <w:r w:rsidRPr="00C13454">
        <w:rPr>
          <w:rFonts w:ascii="Times New Roman" w:hAnsi="Times New Roman" w:cs="Times New Roman"/>
          <w:sz w:val="24"/>
          <w:szCs w:val="24"/>
        </w:rPr>
        <w:t>ommissioni:</w:t>
      </w:r>
    </w:p>
    <w:p w:rsidR="00C73BED" w:rsidRPr="00C13454" w:rsidRDefault="00C73BED" w:rsidP="00A60359">
      <w:pPr>
        <w:pStyle w:val="Paragrafoelenco"/>
        <w:numPr>
          <w:ilvl w:val="0"/>
          <w:numId w:val="33"/>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studiare, nell</w:t>
      </w:r>
      <w:r>
        <w:rPr>
          <w:rFonts w:ascii="Times New Roman" w:hAnsi="Times New Roman" w:cs="Times New Roman"/>
          <w:sz w:val="24"/>
          <w:szCs w:val="24"/>
        </w:rPr>
        <w:t>’</w:t>
      </w:r>
      <w:r w:rsidRPr="00C13454">
        <w:rPr>
          <w:rFonts w:ascii="Times New Roman" w:hAnsi="Times New Roman" w:cs="Times New Roman"/>
          <w:sz w:val="24"/>
          <w:szCs w:val="24"/>
        </w:rPr>
        <w:t>ambito della propria compet</w:t>
      </w:r>
      <w:r>
        <w:rPr>
          <w:rFonts w:ascii="Times New Roman" w:hAnsi="Times New Roman" w:cs="Times New Roman"/>
          <w:sz w:val="24"/>
          <w:szCs w:val="24"/>
        </w:rPr>
        <w:t>enza determinata dal Consiglio p</w:t>
      </w:r>
      <w:r w:rsidRPr="00C13454">
        <w:rPr>
          <w:rFonts w:ascii="Times New Roman" w:hAnsi="Times New Roman" w:cs="Times New Roman"/>
          <w:sz w:val="24"/>
          <w:szCs w:val="24"/>
        </w:rPr>
        <w:t>astorale, i problemi pastorali della parrocchia e trovarne la soluzione adeguata;</w:t>
      </w:r>
    </w:p>
    <w:p w:rsidR="00C73BED" w:rsidRPr="00C13454" w:rsidRDefault="00C73BED" w:rsidP="00A60359">
      <w:pPr>
        <w:pStyle w:val="Paragrafoelenco"/>
        <w:numPr>
          <w:ilvl w:val="0"/>
          <w:numId w:val="33"/>
        </w:numPr>
        <w:spacing w:after="0" w:line="240" w:lineRule="auto"/>
        <w:ind w:left="284" w:hanging="284"/>
        <w:jc w:val="both"/>
        <w:rPr>
          <w:rFonts w:ascii="Times New Roman" w:hAnsi="Times New Roman" w:cs="Times New Roman"/>
          <w:sz w:val="24"/>
          <w:szCs w:val="24"/>
        </w:rPr>
      </w:pPr>
      <w:r w:rsidRPr="00C13454">
        <w:rPr>
          <w:rFonts w:ascii="Times New Roman" w:hAnsi="Times New Roman" w:cs="Times New Roman"/>
          <w:sz w:val="24"/>
          <w:szCs w:val="24"/>
        </w:rPr>
        <w:t>riferire i risultati d</w:t>
      </w:r>
      <w:r>
        <w:rPr>
          <w:rFonts w:ascii="Times New Roman" w:hAnsi="Times New Roman" w:cs="Times New Roman"/>
          <w:sz w:val="24"/>
          <w:szCs w:val="24"/>
        </w:rPr>
        <w:t>el proprio lavoro al Consiglio pastorale p</w:t>
      </w:r>
      <w:r w:rsidRPr="00C13454">
        <w:rPr>
          <w:rFonts w:ascii="Times New Roman" w:hAnsi="Times New Roman" w:cs="Times New Roman"/>
          <w:sz w:val="24"/>
          <w:szCs w:val="24"/>
        </w:rPr>
        <w:t>arrocchiale.</w:t>
      </w:r>
    </w:p>
    <w:p w:rsidR="00C73BED" w:rsidRPr="00C13454" w:rsidRDefault="00C73BED" w:rsidP="00A60359">
      <w:pPr>
        <w:pStyle w:val="Paragrafoelenco"/>
        <w:spacing w:after="0" w:line="240" w:lineRule="auto"/>
        <w:ind w:left="0"/>
        <w:jc w:val="both"/>
        <w:rPr>
          <w:rFonts w:ascii="Times New Roman" w:hAnsi="Times New Roman" w:cs="Times New Roman"/>
          <w:sz w:val="24"/>
          <w:szCs w:val="24"/>
        </w:rPr>
      </w:pPr>
      <w:r w:rsidRPr="00C13454">
        <w:rPr>
          <w:rFonts w:ascii="Times New Roman" w:hAnsi="Times New Roman" w:cs="Times New Roman"/>
          <w:sz w:val="24"/>
          <w:szCs w:val="24"/>
        </w:rPr>
        <w:t>Fanno parte delle Commissioni alcuni</w:t>
      </w:r>
      <w:r>
        <w:rPr>
          <w:rFonts w:ascii="Times New Roman" w:hAnsi="Times New Roman" w:cs="Times New Roman"/>
          <w:sz w:val="24"/>
          <w:szCs w:val="24"/>
        </w:rPr>
        <w:t xml:space="preserve"> membri dello stesso Consiglio p</w:t>
      </w:r>
      <w:r w:rsidRPr="00C13454">
        <w:rPr>
          <w:rFonts w:ascii="Times New Roman" w:hAnsi="Times New Roman" w:cs="Times New Roman"/>
          <w:sz w:val="24"/>
          <w:szCs w:val="24"/>
        </w:rPr>
        <w:t>astorale e eventualmente persone non appartene</w:t>
      </w:r>
      <w:r>
        <w:rPr>
          <w:rFonts w:ascii="Times New Roman" w:hAnsi="Times New Roman" w:cs="Times New Roman"/>
          <w:sz w:val="24"/>
          <w:szCs w:val="24"/>
        </w:rPr>
        <w:t>nti al Consiglio designati dal p</w:t>
      </w:r>
      <w:r w:rsidRPr="00C13454">
        <w:rPr>
          <w:rFonts w:ascii="Times New Roman" w:hAnsi="Times New Roman" w:cs="Times New Roman"/>
          <w:sz w:val="24"/>
          <w:szCs w:val="24"/>
        </w:rPr>
        <w:t xml:space="preserve">arroco sentito il Consiglio stesso. Le Commissioni possono essere permanenti o temporanee. </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517B3E" w:rsidRDefault="00C73BED" w:rsidP="00A60359">
      <w:pPr>
        <w:pStyle w:val="Paragrafoelenco"/>
        <w:numPr>
          <w:ilvl w:val="0"/>
          <w:numId w:val="43"/>
        </w:numPr>
        <w:spacing w:after="0" w:line="240" w:lineRule="auto"/>
        <w:ind w:left="426" w:hanging="426"/>
        <w:jc w:val="both"/>
        <w:rPr>
          <w:rFonts w:ascii="Times New Roman" w:hAnsi="Times New Roman" w:cs="Times New Roman"/>
          <w:b/>
          <w:bCs/>
          <w:sz w:val="24"/>
          <w:szCs w:val="24"/>
        </w:rPr>
      </w:pPr>
      <w:r w:rsidRPr="00517B3E">
        <w:rPr>
          <w:rFonts w:ascii="Times New Roman" w:hAnsi="Times New Roman" w:cs="Times New Roman"/>
          <w:b/>
          <w:bCs/>
          <w:sz w:val="24"/>
          <w:szCs w:val="24"/>
        </w:rPr>
        <w:t>Gli esperti</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Qualora fosse nece</w:t>
      </w:r>
      <w:r>
        <w:rPr>
          <w:rFonts w:ascii="Times New Roman" w:hAnsi="Times New Roman" w:cs="Times New Roman"/>
          <w:sz w:val="24"/>
          <w:szCs w:val="24"/>
        </w:rPr>
        <w:t>ssario, al Consiglio pastorale p</w:t>
      </w:r>
      <w:r w:rsidRPr="00C13454">
        <w:rPr>
          <w:rFonts w:ascii="Times New Roman" w:hAnsi="Times New Roman" w:cs="Times New Roman"/>
          <w:sz w:val="24"/>
          <w:szCs w:val="24"/>
        </w:rPr>
        <w:t xml:space="preserve">arrocchiale possono essere invitati </w:t>
      </w:r>
      <w:r>
        <w:rPr>
          <w:rFonts w:ascii="Times New Roman" w:hAnsi="Times New Roman" w:cs="Times New Roman"/>
          <w:sz w:val="24"/>
          <w:szCs w:val="24"/>
        </w:rPr>
        <w:t>‘</w:t>
      </w:r>
      <w:r w:rsidRPr="00C13454">
        <w:rPr>
          <w:rFonts w:ascii="Times New Roman" w:hAnsi="Times New Roman" w:cs="Times New Roman"/>
          <w:sz w:val="24"/>
          <w:szCs w:val="24"/>
        </w:rPr>
        <w:t>esperti</w:t>
      </w:r>
      <w:r>
        <w:rPr>
          <w:rFonts w:ascii="Times New Roman" w:hAnsi="Times New Roman" w:cs="Times New Roman"/>
          <w:sz w:val="24"/>
          <w:szCs w:val="24"/>
        </w:rPr>
        <w:t>’</w:t>
      </w:r>
      <w:r w:rsidRPr="00C13454">
        <w:rPr>
          <w:rFonts w:ascii="Times New Roman" w:hAnsi="Times New Roman" w:cs="Times New Roman"/>
          <w:sz w:val="24"/>
          <w:szCs w:val="24"/>
        </w:rPr>
        <w:t xml:space="preserve"> di particolari materie. Questi però non avranno diritto di voto.</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C13454" w:rsidRDefault="00C73BED" w:rsidP="00A603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Pr="00C13454">
        <w:rPr>
          <w:rFonts w:ascii="Times New Roman" w:hAnsi="Times New Roman" w:cs="Times New Roman"/>
          <w:b/>
          <w:bCs/>
          <w:sz w:val="24"/>
          <w:szCs w:val="24"/>
        </w:rPr>
        <w:t>Sedute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II Consiglio pastorale p</w:t>
      </w:r>
      <w:r w:rsidRPr="00C13454">
        <w:rPr>
          <w:rFonts w:ascii="Times New Roman" w:hAnsi="Times New Roman" w:cs="Times New Roman"/>
          <w:sz w:val="24"/>
          <w:szCs w:val="24"/>
        </w:rPr>
        <w:t>arrocchiale si riunisce almeno quattro volte all</w:t>
      </w:r>
      <w:r>
        <w:rPr>
          <w:rFonts w:ascii="Times New Roman" w:hAnsi="Times New Roman" w:cs="Times New Roman"/>
          <w:sz w:val="24"/>
          <w:szCs w:val="24"/>
        </w:rPr>
        <w:t>’</w:t>
      </w:r>
      <w:r w:rsidRPr="00C13454">
        <w:rPr>
          <w:rFonts w:ascii="Times New Roman" w:hAnsi="Times New Roman" w:cs="Times New Roman"/>
          <w:sz w:val="24"/>
          <w:szCs w:val="24"/>
        </w:rPr>
        <w:t>anno, avendo cura che una riunione si svolga prima dell</w:t>
      </w:r>
      <w:r>
        <w:rPr>
          <w:rFonts w:ascii="Times New Roman" w:hAnsi="Times New Roman" w:cs="Times New Roman"/>
          <w:sz w:val="24"/>
          <w:szCs w:val="24"/>
        </w:rPr>
        <w:t>’</w:t>
      </w:r>
      <w:r w:rsidRPr="00C13454">
        <w:rPr>
          <w:rFonts w:ascii="Times New Roman" w:hAnsi="Times New Roman" w:cs="Times New Roman"/>
          <w:sz w:val="24"/>
          <w:szCs w:val="24"/>
        </w:rPr>
        <w:t>inizio dell</w:t>
      </w:r>
      <w:r>
        <w:rPr>
          <w:rFonts w:ascii="Times New Roman" w:hAnsi="Times New Roman" w:cs="Times New Roman"/>
          <w:sz w:val="24"/>
          <w:szCs w:val="24"/>
        </w:rPr>
        <w:t>’</w:t>
      </w:r>
      <w:r w:rsidRPr="00C13454">
        <w:rPr>
          <w:rFonts w:ascii="Times New Roman" w:hAnsi="Times New Roman" w:cs="Times New Roman"/>
          <w:sz w:val="24"/>
          <w:szCs w:val="24"/>
        </w:rPr>
        <w:t>anno pastorale. Il Consiglio può essere convocato in seduta straordinaria dal parroco o su richiesta della maggioranza dei consiglieri. I consiglieri che richiedono la convocazione straordinaria dovranno presentare richiesta scritta al presidente, precisando i temi da mettere all</w:t>
      </w:r>
      <w:r>
        <w:rPr>
          <w:rFonts w:ascii="Times New Roman" w:hAnsi="Times New Roman" w:cs="Times New Roman"/>
          <w:sz w:val="24"/>
          <w:szCs w:val="24"/>
        </w:rPr>
        <w:t>’</w:t>
      </w:r>
      <w:r w:rsidRPr="00C13454">
        <w:rPr>
          <w:rFonts w:ascii="Times New Roman" w:hAnsi="Times New Roman" w:cs="Times New Roman"/>
          <w:sz w:val="24"/>
          <w:szCs w:val="24"/>
        </w:rPr>
        <w:t>ordine del giorno.</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lastRenderedPageBreak/>
        <w:t>b) L</w:t>
      </w:r>
      <w:r>
        <w:rPr>
          <w:rFonts w:ascii="Times New Roman" w:hAnsi="Times New Roman" w:cs="Times New Roman"/>
          <w:sz w:val="24"/>
          <w:szCs w:val="24"/>
        </w:rPr>
        <w:t>’</w:t>
      </w:r>
      <w:r w:rsidRPr="00C13454">
        <w:rPr>
          <w:rFonts w:ascii="Times New Roman" w:hAnsi="Times New Roman" w:cs="Times New Roman"/>
          <w:sz w:val="24"/>
          <w:szCs w:val="24"/>
        </w:rPr>
        <w:t xml:space="preserve">ordine del giorno delle riunioni è stabilito e approvato dal parroco </w:t>
      </w:r>
      <w:r>
        <w:rPr>
          <w:rFonts w:ascii="Times New Roman" w:hAnsi="Times New Roman" w:cs="Times New Roman"/>
          <w:sz w:val="24"/>
          <w:szCs w:val="24"/>
        </w:rPr>
        <w:t>unitamente al segretario del Consiglio</w:t>
      </w:r>
      <w:r w:rsidRPr="00C13454">
        <w:rPr>
          <w:rFonts w:ascii="Times New Roman" w:hAnsi="Times New Roman" w:cs="Times New Roman"/>
          <w:sz w:val="24"/>
          <w:szCs w:val="24"/>
        </w:rPr>
        <w:t>.</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c) La convocazione e l</w:t>
      </w:r>
      <w:r>
        <w:rPr>
          <w:rFonts w:ascii="Times New Roman" w:hAnsi="Times New Roman" w:cs="Times New Roman"/>
          <w:sz w:val="24"/>
          <w:szCs w:val="24"/>
        </w:rPr>
        <w:t>’</w:t>
      </w:r>
      <w:r w:rsidRPr="00C13454">
        <w:rPr>
          <w:rFonts w:ascii="Times New Roman" w:hAnsi="Times New Roman" w:cs="Times New Roman"/>
          <w:sz w:val="24"/>
          <w:szCs w:val="24"/>
        </w:rPr>
        <w:t>ordine del giorno saranno comunicati almeno otto giorni prima della seduta.</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d) Tutti i membri del Consiglio Pastorale Parrocchiale hanno il diritto-dovere di intervenire a tutte le riunioni.</w:t>
      </w:r>
      <w:r>
        <w:rPr>
          <w:rFonts w:ascii="Times New Roman" w:hAnsi="Times New Roman" w:cs="Times New Roman"/>
          <w:sz w:val="24"/>
          <w:szCs w:val="24"/>
        </w:rPr>
        <w:t xml:space="preserve"> </w:t>
      </w:r>
      <w:r w:rsidRPr="00C13454">
        <w:rPr>
          <w:rFonts w:ascii="Times New Roman" w:hAnsi="Times New Roman" w:cs="Times New Roman"/>
          <w:sz w:val="24"/>
          <w:szCs w:val="24"/>
        </w:rPr>
        <w:t>Coloro che restano ass</w:t>
      </w:r>
      <w:r>
        <w:rPr>
          <w:rFonts w:ascii="Times New Roman" w:hAnsi="Times New Roman" w:cs="Times New Roman"/>
          <w:sz w:val="24"/>
          <w:szCs w:val="24"/>
        </w:rPr>
        <w:t>enti senza giustificato motivo per tre riunioni consecutive</w:t>
      </w:r>
      <w:r w:rsidRPr="00C13454">
        <w:rPr>
          <w:rFonts w:ascii="Times New Roman" w:hAnsi="Times New Roman" w:cs="Times New Roman"/>
          <w:sz w:val="24"/>
          <w:szCs w:val="24"/>
        </w:rPr>
        <w:t xml:space="preserve"> decadono dal loro incarico. In questo caso essi vengono sostituiti con chi immediatamente li segue per numero di voti, se</w:t>
      </w:r>
      <w:r>
        <w:rPr>
          <w:rFonts w:ascii="Times New Roman" w:hAnsi="Times New Roman" w:cs="Times New Roman"/>
          <w:sz w:val="24"/>
          <w:szCs w:val="24"/>
        </w:rPr>
        <w:t xml:space="preserve"> si tratta</w:t>
      </w:r>
      <w:r w:rsidRPr="00C13454">
        <w:rPr>
          <w:rFonts w:ascii="Times New Roman" w:hAnsi="Times New Roman" w:cs="Times New Roman"/>
          <w:sz w:val="24"/>
          <w:szCs w:val="24"/>
        </w:rPr>
        <w:t xml:space="preserve"> di membri eletti dalla comunità o dai gruppi, o con altri membri nominati dal parroco, dalle comunità religiose o dai movimenti e associazioni.</w:t>
      </w:r>
      <w:r>
        <w:rPr>
          <w:rFonts w:ascii="Times New Roman" w:hAnsi="Times New Roman" w:cs="Times New Roman"/>
          <w:sz w:val="24"/>
          <w:szCs w:val="24"/>
        </w:rPr>
        <w:t xml:space="preserve"> </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Per la validità della seduta è richiesta la presenza della metà più uno dei membri.</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g) Il presidente per determinate questioni</w:t>
      </w:r>
      <w:r>
        <w:rPr>
          <w:rFonts w:ascii="Times New Roman" w:hAnsi="Times New Roman" w:cs="Times New Roman"/>
          <w:sz w:val="24"/>
          <w:szCs w:val="24"/>
        </w:rPr>
        <w:t xml:space="preserve"> può chiedere che il Consiglio pastorale p</w:t>
      </w:r>
      <w:r w:rsidRPr="00C13454">
        <w:rPr>
          <w:rFonts w:ascii="Times New Roman" w:hAnsi="Times New Roman" w:cs="Times New Roman"/>
          <w:sz w:val="24"/>
          <w:szCs w:val="24"/>
        </w:rPr>
        <w:t>arrocchiale si esprima mediante una votazione.</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h) I verbali del Consiglio, redatti su apposito registro, devono portare la firma del parroco e del segretario del Consiglio stesso e debbono essere approvati nella seduta successiva.</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517B3E" w:rsidRDefault="00C73BED" w:rsidP="00A60359">
      <w:pPr>
        <w:pStyle w:val="Paragrafoelenco"/>
        <w:numPr>
          <w:ilvl w:val="0"/>
          <w:numId w:val="36"/>
        </w:numPr>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I r</w:t>
      </w:r>
      <w:r w:rsidRPr="00517B3E">
        <w:rPr>
          <w:rFonts w:ascii="Times New Roman" w:hAnsi="Times New Roman" w:cs="Times New Roman"/>
          <w:b/>
          <w:bCs/>
          <w:sz w:val="24"/>
          <w:szCs w:val="24"/>
        </w:rPr>
        <w:t>apporti con la comunità parrocchiale</w:t>
      </w:r>
    </w:p>
    <w:p w:rsidR="00C73BED" w:rsidRPr="00C13454" w:rsidRDefault="00C73BED" w:rsidP="00A603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Consiglio pastorale p</w:t>
      </w:r>
      <w:r w:rsidRPr="00C13454">
        <w:rPr>
          <w:rFonts w:ascii="Times New Roman" w:hAnsi="Times New Roman" w:cs="Times New Roman"/>
          <w:sz w:val="24"/>
          <w:szCs w:val="24"/>
        </w:rPr>
        <w:t>arrocchiale studierà gli strumenti più idonei per mantenere vivo e sviluppare il rapporto di corresponsabilità e di rappresentatività che lo stringe alla parrocchia. In particolare, darà opportuna pubblicità ai suoi lavori e alle sue deliberazioni attraverso la stampa parrocchiale.</w:t>
      </w:r>
    </w:p>
    <w:p w:rsidR="00C73BED" w:rsidRPr="00F46166" w:rsidRDefault="00C73BED" w:rsidP="00A60359">
      <w:pPr>
        <w:spacing w:after="0" w:line="240" w:lineRule="auto"/>
        <w:jc w:val="both"/>
        <w:rPr>
          <w:rFonts w:ascii="Times New Roman" w:hAnsi="Times New Roman" w:cs="Times New Roman"/>
          <w:sz w:val="10"/>
          <w:szCs w:val="10"/>
        </w:rPr>
      </w:pPr>
    </w:p>
    <w:p w:rsidR="00C73BED" w:rsidRPr="00517B3E" w:rsidRDefault="00C73BED" w:rsidP="00A60359">
      <w:pPr>
        <w:pStyle w:val="Paragrafoelenco"/>
        <w:numPr>
          <w:ilvl w:val="0"/>
          <w:numId w:val="36"/>
        </w:numPr>
        <w:spacing w:after="0" w:line="240" w:lineRule="auto"/>
        <w:ind w:left="426" w:hanging="426"/>
        <w:jc w:val="both"/>
        <w:rPr>
          <w:rFonts w:ascii="Times New Roman" w:hAnsi="Times New Roman" w:cs="Times New Roman"/>
          <w:b/>
          <w:bCs/>
          <w:sz w:val="24"/>
          <w:szCs w:val="24"/>
        </w:rPr>
      </w:pPr>
      <w:r w:rsidRPr="00517B3E">
        <w:rPr>
          <w:rFonts w:ascii="Times New Roman" w:hAnsi="Times New Roman" w:cs="Times New Roman"/>
          <w:b/>
          <w:bCs/>
          <w:sz w:val="24"/>
          <w:szCs w:val="24"/>
        </w:rPr>
        <w:t>Rinvio a norme generali</w:t>
      </w:r>
    </w:p>
    <w:p w:rsidR="00C73BED" w:rsidRPr="00C13454" w:rsidRDefault="00C73BED" w:rsidP="00A60359">
      <w:pPr>
        <w:spacing w:after="0" w:line="240" w:lineRule="auto"/>
        <w:jc w:val="both"/>
        <w:rPr>
          <w:rFonts w:ascii="Times New Roman" w:hAnsi="Times New Roman" w:cs="Times New Roman"/>
          <w:sz w:val="24"/>
          <w:szCs w:val="24"/>
        </w:rPr>
      </w:pPr>
      <w:r w:rsidRPr="00C13454">
        <w:rPr>
          <w:rFonts w:ascii="Times New Roman" w:hAnsi="Times New Roman" w:cs="Times New Roman"/>
          <w:sz w:val="24"/>
          <w:szCs w:val="24"/>
        </w:rPr>
        <w:t>Per tutto quanto non contemplato nel presente statuto si applicheranno le norme del Diritto sia universale che diocesano.</w:t>
      </w:r>
    </w:p>
    <w:p w:rsidR="00C73BED" w:rsidRDefault="00C73BED" w:rsidP="00A60359">
      <w:pPr>
        <w:spacing w:after="0" w:line="240" w:lineRule="auto"/>
        <w:rPr>
          <w:rFonts w:ascii="Times New Roman" w:hAnsi="Times New Roman" w:cs="Times New Roman"/>
          <w:b/>
          <w:bCs/>
          <w:smallCaps/>
          <w:sz w:val="24"/>
          <w:szCs w:val="24"/>
        </w:rPr>
      </w:pPr>
    </w:p>
    <w:p w:rsidR="00C73BED" w:rsidRDefault="00C73BED" w:rsidP="00A60359">
      <w:pPr>
        <w:spacing w:after="0" w:line="240" w:lineRule="auto"/>
        <w:rPr>
          <w:rFonts w:ascii="Times New Roman" w:hAnsi="Times New Roman" w:cs="Times New Roman"/>
          <w:b/>
          <w:bCs/>
          <w:smallCaps/>
          <w:sz w:val="24"/>
          <w:szCs w:val="24"/>
        </w:rPr>
      </w:pPr>
    </w:p>
    <w:p w:rsidR="00C73BED" w:rsidRDefault="00C73BED" w:rsidP="00F61A47">
      <w:pPr>
        <w:spacing w:after="0" w:line="240" w:lineRule="auto"/>
        <w:jc w:val="center"/>
        <w:rPr>
          <w:rFonts w:ascii="Times New Roman" w:hAnsi="Times New Roman" w:cs="Times New Roman"/>
          <w:b/>
          <w:bCs/>
          <w:smallCaps/>
          <w:kern w:val="24"/>
          <w:sz w:val="24"/>
          <w:szCs w:val="24"/>
        </w:rPr>
      </w:pPr>
      <w:r>
        <w:rPr>
          <w:rFonts w:ascii="Times New Roman" w:hAnsi="Times New Roman" w:cs="Times New Roman"/>
          <w:b/>
          <w:bCs/>
          <w:smallCaps/>
          <w:kern w:val="24"/>
          <w:sz w:val="24"/>
          <w:szCs w:val="24"/>
        </w:rPr>
        <w:br w:type="page"/>
      </w:r>
      <w:r>
        <w:rPr>
          <w:rFonts w:ascii="Times New Roman" w:hAnsi="Times New Roman" w:cs="Times New Roman"/>
          <w:b/>
          <w:bCs/>
          <w:smallCaps/>
          <w:kern w:val="24"/>
          <w:sz w:val="24"/>
          <w:szCs w:val="24"/>
        </w:rPr>
        <w:lastRenderedPageBreak/>
        <w:t xml:space="preserve">Statuto </w:t>
      </w:r>
      <w:r w:rsidR="00035230">
        <w:rPr>
          <w:rFonts w:ascii="Times New Roman" w:hAnsi="Times New Roman" w:cs="Times New Roman"/>
          <w:b/>
          <w:bCs/>
          <w:smallCaps/>
          <w:kern w:val="24"/>
          <w:sz w:val="24"/>
          <w:szCs w:val="24"/>
        </w:rPr>
        <w:t xml:space="preserve">del </w:t>
      </w:r>
      <w:r>
        <w:rPr>
          <w:rFonts w:ascii="Times New Roman" w:hAnsi="Times New Roman" w:cs="Times New Roman"/>
          <w:b/>
          <w:bCs/>
          <w:smallCaps/>
          <w:kern w:val="24"/>
          <w:sz w:val="24"/>
          <w:szCs w:val="24"/>
        </w:rPr>
        <w:t>Consiglio p</w:t>
      </w:r>
      <w:r w:rsidRPr="00C13454">
        <w:rPr>
          <w:rFonts w:ascii="Times New Roman" w:hAnsi="Times New Roman" w:cs="Times New Roman"/>
          <w:b/>
          <w:bCs/>
          <w:smallCaps/>
          <w:kern w:val="24"/>
          <w:sz w:val="24"/>
          <w:szCs w:val="24"/>
        </w:rPr>
        <w:t>arrocchiale</w:t>
      </w:r>
      <w:r>
        <w:rPr>
          <w:rFonts w:ascii="Times New Roman" w:hAnsi="Times New Roman" w:cs="Times New Roman"/>
          <w:b/>
          <w:bCs/>
          <w:smallCaps/>
          <w:kern w:val="24"/>
          <w:sz w:val="24"/>
          <w:szCs w:val="24"/>
        </w:rPr>
        <w:t xml:space="preserve"> per gli Affari Economici</w:t>
      </w:r>
    </w:p>
    <w:p w:rsidR="00C73BED" w:rsidRPr="00F46166" w:rsidRDefault="00C73BED" w:rsidP="00A60359">
      <w:pPr>
        <w:spacing w:after="0" w:line="240" w:lineRule="auto"/>
        <w:jc w:val="both"/>
        <w:rPr>
          <w:rFonts w:ascii="Times New Roman" w:hAnsi="Times New Roman" w:cs="Times New Roman"/>
          <w:b/>
          <w:bCs/>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La costituzione del </w:t>
      </w:r>
      <w:r w:rsidRPr="00C13454">
        <w:rPr>
          <w:rFonts w:ascii="Times New Roman" w:hAnsi="Times New Roman" w:cs="Times New Roman"/>
          <w:sz w:val="24"/>
          <w:szCs w:val="24"/>
        </w:rPr>
        <w:t xml:space="preserve">Consiglio </w:t>
      </w:r>
      <w:r>
        <w:rPr>
          <w:rFonts w:ascii="Times New Roman" w:hAnsi="Times New Roman" w:cs="Times New Roman"/>
          <w:sz w:val="24"/>
          <w:szCs w:val="24"/>
        </w:rPr>
        <w:t>parrocchiale per gli Affari economici (CPAE) è obbligatoria in ogni parrocchia a norma del can. 537 del Codice di Diritto canonico. Esso è composto da tre o cinque persone che non hanno relazioni di parentela con il parroco e non hanno in atto rapporti economici con la parrocchia. Il CPAE ha la durata di un quadriennio e i suoi componenti possono essere designati per più quadrienni. Dopo tre assenze consecutive senza giustificato motivo qualunque membro decade dal Consiglio.</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 componenti del CPAE vengono scelti dal parroco nella comunità parrocchiale fra quelle che hanno disponibilità, capacità e conoscenza amministrativa. Siano persone che godano di stima per la loro testimonianza di vita cristiana e integrità morale.</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parroco presenta i nominativi all’Ordinario il quale, con Decreto, costituisce il Consiglio parrocchiale per gli Affari economici.</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Venendo a mancare per qualsiasi motivo un consigliere il parroco presenti un nuovo consigliere che viene nominato dall’Ordinario fino al termine del quadriennio.</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 norma dei canoni 533 e 537 il presidente del CPAE è il parroco: egli rappresenta la parrocchia a norma del diritto in tutti i negozi giuridici. I consiglieri, che hanno voce consultiva, collaborino con generosità alla gestione amministrativa della parrocchia.</w:t>
      </w:r>
    </w:p>
    <w:p w:rsidR="00C73BED" w:rsidRPr="00F46166" w:rsidRDefault="00C73BED" w:rsidP="00A60359">
      <w:pPr>
        <w:tabs>
          <w:tab w:val="left" w:pos="426"/>
        </w:tabs>
        <w:spacing w:after="0" w:line="240" w:lineRule="auto"/>
        <w:jc w:val="both"/>
        <w:rPr>
          <w:rFonts w:ascii="Times New Roman" w:hAnsi="Times New Roman" w:cs="Times New Roman"/>
          <w:b/>
          <w:bCs/>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Il CPAE provvede all’amministrazione delle entrate e dell’uscite della parrocchia. Inoltre, secondo le disposizioni dell’Ordinario, predispone il rendiconto consuntivo delle entrate e delle uscite da presentare ogni anno all’Economato diocesano entro il 31 marzo dell’anno successivo con il relativo versamento del Tributo ordinario all’Arcidiocesi così come determinato dall’Arcivescovo </w:t>
      </w:r>
      <w:r w:rsidRPr="001F5B7C">
        <w:rPr>
          <w:rFonts w:ascii="Times New Roman" w:hAnsi="Times New Roman" w:cs="Times New Roman"/>
          <w:i/>
          <w:iCs/>
          <w:sz w:val="24"/>
          <w:szCs w:val="24"/>
        </w:rPr>
        <w:t>pro tempore</w:t>
      </w:r>
      <w:r>
        <w:rPr>
          <w:rFonts w:ascii="Times New Roman" w:hAnsi="Times New Roman" w:cs="Times New Roman"/>
          <w:sz w:val="24"/>
          <w:szCs w:val="24"/>
        </w:rPr>
        <w:t xml:space="preserve"> (cfr. </w:t>
      </w:r>
      <w:r w:rsidRPr="00680195">
        <w:rPr>
          <w:rFonts w:ascii="Times New Roman" w:hAnsi="Times New Roman" w:cs="Times New Roman"/>
          <w:sz w:val="24"/>
          <w:szCs w:val="24"/>
        </w:rPr>
        <w:t xml:space="preserve">canone </w:t>
      </w:r>
      <w:r>
        <w:rPr>
          <w:rFonts w:ascii="Times New Roman" w:hAnsi="Times New Roman" w:cs="Times New Roman"/>
          <w:sz w:val="24"/>
          <w:szCs w:val="24"/>
        </w:rPr>
        <w:t xml:space="preserve">1263 e CEI, </w:t>
      </w:r>
      <w:r w:rsidRPr="00680195">
        <w:rPr>
          <w:rFonts w:ascii="Times New Roman" w:hAnsi="Times New Roman" w:cs="Times New Roman"/>
          <w:i/>
          <w:iCs/>
          <w:sz w:val="24"/>
          <w:szCs w:val="24"/>
        </w:rPr>
        <w:t>Istruzione in Materia Amministrativa,</w:t>
      </w:r>
      <w:r>
        <w:rPr>
          <w:rFonts w:ascii="Times New Roman" w:hAnsi="Times New Roman" w:cs="Times New Roman"/>
          <w:sz w:val="24"/>
          <w:szCs w:val="24"/>
        </w:rPr>
        <w:t xml:space="preserve"> 47)</w:t>
      </w:r>
    </w:p>
    <w:p w:rsidR="00C73BED" w:rsidRPr="00F46166"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Per gli atti di straordinaria amministrazione il parroco alleghi alla richiesta di autorizzazione da presentare all’Ordinario il parere motivato del CPAE.</w:t>
      </w:r>
    </w:p>
    <w:p w:rsidR="00C73BED" w:rsidRPr="00F46166" w:rsidRDefault="00C73BED" w:rsidP="00A60359">
      <w:pPr>
        <w:tabs>
          <w:tab w:val="left" w:pos="426"/>
        </w:tabs>
        <w:spacing w:after="0" w:line="240" w:lineRule="auto"/>
        <w:jc w:val="both"/>
        <w:rPr>
          <w:rFonts w:ascii="Times New Roman" w:hAnsi="Times New Roman" w:cs="Times New Roman"/>
          <w:i/>
          <w:iCs/>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Il CPAE si riunisce ordinariamente ogni tre mesi o su convocazione straordinaria del Parroco.</w:t>
      </w:r>
    </w:p>
    <w:p w:rsidR="00C73BED" w:rsidRPr="00637704" w:rsidRDefault="00C73BED" w:rsidP="00A60359">
      <w:pPr>
        <w:tabs>
          <w:tab w:val="left" w:pos="426"/>
        </w:tabs>
        <w:spacing w:after="0" w:line="240" w:lineRule="auto"/>
        <w:jc w:val="both"/>
        <w:rPr>
          <w:rFonts w:ascii="Times New Roman" w:hAnsi="Times New Roman" w:cs="Times New Roman"/>
          <w:sz w:val="10"/>
          <w:szCs w:val="10"/>
        </w:rPr>
      </w:pPr>
    </w:p>
    <w:p w:rsidR="00C73BED"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In un apposito registro siano redatti i verbali dal Segretario del CPAE, sottoscritti dal parroco e dagli altri membri del Consiglio. Il Segretario del Consiglio è scelto dal parroco d’intesa con gli altri consiglieri.</w:t>
      </w:r>
    </w:p>
    <w:p w:rsidR="00C73BED" w:rsidRPr="00637704" w:rsidRDefault="00C73BED" w:rsidP="00A60359">
      <w:pPr>
        <w:tabs>
          <w:tab w:val="left" w:pos="426"/>
        </w:tabs>
        <w:spacing w:after="0" w:line="240" w:lineRule="auto"/>
        <w:jc w:val="both"/>
        <w:rPr>
          <w:rFonts w:ascii="Times New Roman" w:hAnsi="Times New Roman" w:cs="Times New Roman"/>
          <w:b/>
          <w:bCs/>
          <w:sz w:val="10"/>
          <w:szCs w:val="10"/>
        </w:rPr>
      </w:pPr>
    </w:p>
    <w:p w:rsidR="00C73BED" w:rsidRPr="00AB37CF" w:rsidRDefault="00C73BED" w:rsidP="00A60359">
      <w:pPr>
        <w:numPr>
          <w:ilvl w:val="0"/>
          <w:numId w:val="39"/>
        </w:numPr>
        <w:tabs>
          <w:tab w:val="left" w:pos="426"/>
        </w:tabs>
        <w:suppressAutoHyphens/>
        <w:spacing w:after="0" w:line="240" w:lineRule="auto"/>
        <w:ind w:left="0" w:firstLine="0"/>
        <w:jc w:val="both"/>
        <w:rPr>
          <w:rFonts w:ascii="Times New Roman" w:hAnsi="Times New Roman" w:cs="Times New Roman"/>
          <w:b/>
          <w:bCs/>
          <w:sz w:val="24"/>
          <w:szCs w:val="24"/>
        </w:rPr>
      </w:pPr>
      <w:r>
        <w:rPr>
          <w:rFonts w:ascii="Times New Roman" w:hAnsi="Times New Roman" w:cs="Times New Roman"/>
          <w:sz w:val="24"/>
          <w:szCs w:val="24"/>
        </w:rPr>
        <w:t>Un rappresentante del CPAE entra a far parte del Consiglio pastorale parrocchiale.</w:t>
      </w:r>
    </w:p>
    <w:p w:rsidR="00C73BED" w:rsidRDefault="00C73BED" w:rsidP="00AB37CF">
      <w:pPr>
        <w:pStyle w:val="Paragrafoelenco"/>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AB37CF">
      <w:pPr>
        <w:tabs>
          <w:tab w:val="left" w:pos="426"/>
        </w:tabs>
        <w:suppressAutoHyphens/>
        <w:spacing w:after="0" w:line="240" w:lineRule="auto"/>
        <w:jc w:val="both"/>
        <w:rPr>
          <w:rFonts w:ascii="Times New Roman" w:hAnsi="Times New Roman" w:cs="Times New Roman"/>
          <w:b/>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r w:rsidRPr="00052A7A">
        <w:rPr>
          <w:rFonts w:ascii="Times New Roman" w:hAnsi="Times New Roman" w:cs="Times New Roman"/>
          <w:bCs/>
          <w:sz w:val="24"/>
          <w:szCs w:val="24"/>
        </w:rPr>
        <w:t>Disegno 7</w:t>
      </w: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Default="00C73BED" w:rsidP="00052A7A">
      <w:pPr>
        <w:tabs>
          <w:tab w:val="left" w:pos="426"/>
        </w:tabs>
        <w:suppressAutoHyphens/>
        <w:spacing w:after="0" w:line="240" w:lineRule="auto"/>
        <w:jc w:val="center"/>
        <w:rPr>
          <w:rFonts w:ascii="Times New Roman" w:hAnsi="Times New Roman" w:cs="Times New Roman"/>
          <w:bCs/>
          <w:sz w:val="24"/>
          <w:szCs w:val="24"/>
        </w:rPr>
      </w:pPr>
    </w:p>
    <w:p w:rsidR="00C73BED" w:rsidRPr="00052A7A" w:rsidRDefault="00C73BED" w:rsidP="00052A7A">
      <w:pPr>
        <w:numPr>
          <w:ilvl w:val="0"/>
          <w:numId w:val="55"/>
        </w:numPr>
        <w:tabs>
          <w:tab w:val="left" w:pos="426"/>
        </w:tabs>
        <w:suppressAutoHyphens/>
        <w:spacing w:after="0" w:line="240" w:lineRule="auto"/>
        <w:jc w:val="right"/>
        <w:rPr>
          <w:rFonts w:ascii="Times New Roman" w:hAnsi="Times New Roman" w:cs="Times New Roman"/>
          <w:bCs/>
          <w:sz w:val="48"/>
          <w:szCs w:val="48"/>
        </w:rPr>
      </w:pPr>
      <w:r w:rsidRPr="00052A7A">
        <w:rPr>
          <w:rFonts w:ascii="Times New Roman" w:hAnsi="Times New Roman" w:cs="Times New Roman"/>
          <w:bCs/>
          <w:sz w:val="48"/>
          <w:szCs w:val="48"/>
        </w:rPr>
        <w:t>Inno e preghiera del Sinodo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i/>
          <w:iCs/>
          <w:sz w:val="44"/>
          <w:szCs w:val="44"/>
        </w:rPr>
      </w:pPr>
      <w:r w:rsidRPr="00BB50E9">
        <w:rPr>
          <w:rFonts w:ascii="Times New Roman" w:hAnsi="Times New Roman" w:cs="Times New Roman"/>
          <w:b/>
          <w:bCs/>
          <w:i/>
          <w:iCs/>
          <w:sz w:val="44"/>
          <w:szCs w:val="44"/>
        </w:rPr>
        <w:lastRenderedPageBreak/>
        <w:t>Siamo nel tempo la Chiesa di Cristo</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8"/>
          <w:szCs w:val="28"/>
        </w:rPr>
      </w:pPr>
      <w:r w:rsidRPr="00BB50E9">
        <w:rPr>
          <w:rFonts w:ascii="Times New Roman" w:hAnsi="Times New Roman" w:cs="Times New Roman"/>
          <w:i/>
          <w:iCs/>
          <w:sz w:val="28"/>
          <w:szCs w:val="28"/>
        </w:rPr>
        <w:t>Inno del Sinodo Diocesano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r w:rsidRPr="00BB50E9">
        <w:rPr>
          <w:rFonts w:ascii="Times New Roman" w:hAnsi="Times New Roman" w:cs="Times New Roman"/>
          <w:b/>
          <w:bCs/>
          <w:sz w:val="24"/>
          <w:szCs w:val="24"/>
        </w:rPr>
        <w:t>Rit. Siamo nel tempo la Chiesa di Cristo,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r w:rsidRPr="00BB50E9">
        <w:rPr>
          <w:rFonts w:ascii="Times New Roman" w:hAnsi="Times New Roman" w:cs="Times New Roman"/>
          <w:b/>
          <w:bCs/>
          <w:sz w:val="24"/>
          <w:szCs w:val="24"/>
        </w:rPr>
        <w:t>suoi testimoni in cammino nel mondo.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r w:rsidRPr="00BB50E9">
        <w:rPr>
          <w:rFonts w:ascii="Times New Roman" w:hAnsi="Times New Roman" w:cs="Times New Roman"/>
          <w:b/>
          <w:bCs/>
          <w:sz w:val="24"/>
          <w:szCs w:val="24"/>
        </w:rPr>
        <w:t>Popolo santo chiamato e riunito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r w:rsidRPr="00BB50E9">
        <w:rPr>
          <w:rFonts w:ascii="Times New Roman" w:hAnsi="Times New Roman" w:cs="Times New Roman"/>
          <w:b/>
          <w:bCs/>
          <w:sz w:val="24"/>
          <w:szCs w:val="24"/>
        </w:rPr>
        <w:t>intorno al Risorto, speranza del mondo,</w:t>
      </w: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sz w:val="24"/>
          <w:szCs w:val="24"/>
        </w:rPr>
      </w:pPr>
      <w:r w:rsidRPr="00BB50E9">
        <w:rPr>
          <w:rFonts w:ascii="Times New Roman" w:hAnsi="Times New Roman" w:cs="Times New Roman"/>
          <w:b/>
          <w:bCs/>
          <w:sz w:val="24"/>
          <w:szCs w:val="24"/>
        </w:rPr>
        <w:t>intorno al Risorto, speranza del mondo.</w:t>
      </w:r>
    </w:p>
    <w:p w:rsidR="00C73BED" w:rsidRPr="00BB50E9" w:rsidRDefault="00C73BED" w:rsidP="00F61A47">
      <w:pPr>
        <w:autoSpaceDE w:val="0"/>
        <w:autoSpaceDN w:val="0"/>
        <w:adjustRightInd w:val="0"/>
        <w:spacing w:after="0" w:line="240" w:lineRule="auto"/>
        <w:jc w:val="center"/>
        <w:rPr>
          <w:rFonts w:ascii="Times New Roman" w:hAnsi="Times New Roman" w:cs="Times New Roman"/>
          <w:sz w:val="24"/>
          <w:szCs w:val="24"/>
        </w:rPr>
      </w:pP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La tua Parola, o Padre, ci conduca,</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ci convinca, ci corregga, ci educhi,</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sia lampada splendente per chi crede,</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sia lampada splendente per chi crede, per chi crede.</w:t>
      </w:r>
    </w:p>
    <w:p w:rsidR="00C73BED" w:rsidRPr="00BB50E9" w:rsidRDefault="00C73BED" w:rsidP="00F61A47">
      <w:pPr>
        <w:autoSpaceDE w:val="0"/>
        <w:autoSpaceDN w:val="0"/>
        <w:adjustRightInd w:val="0"/>
        <w:spacing w:after="0" w:line="240" w:lineRule="auto"/>
        <w:jc w:val="center"/>
        <w:rPr>
          <w:rFonts w:ascii="Times New Roman" w:hAnsi="Times New Roman" w:cs="Times New Roman"/>
          <w:sz w:val="24"/>
          <w:szCs w:val="24"/>
        </w:rPr>
      </w:pP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Il culmine e la fonte della fede</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è la Chiesa riunita che celebra Gesù,</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colui che si offre in dono per amore,</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colui che si offre in dono per amore, per amore.</w:t>
      </w:r>
    </w:p>
    <w:p w:rsidR="00C73BED" w:rsidRPr="00BB50E9" w:rsidRDefault="00C73BED" w:rsidP="00F61A47">
      <w:pPr>
        <w:autoSpaceDE w:val="0"/>
        <w:autoSpaceDN w:val="0"/>
        <w:adjustRightInd w:val="0"/>
        <w:spacing w:after="0" w:line="240" w:lineRule="auto"/>
        <w:jc w:val="center"/>
        <w:rPr>
          <w:rFonts w:ascii="Times New Roman" w:hAnsi="Times New Roman" w:cs="Times New Roman"/>
          <w:sz w:val="24"/>
          <w:szCs w:val="24"/>
        </w:rPr>
      </w:pP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Plasmati dallo Spirito di Cristo,</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al povero che soffre apriamo il cuor,</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in dono di sublime carità,</w:t>
      </w:r>
    </w:p>
    <w:p w:rsidR="00C73BED" w:rsidRPr="00BB50E9" w:rsidRDefault="00C73BED" w:rsidP="00F61A47">
      <w:pPr>
        <w:autoSpaceDE w:val="0"/>
        <w:autoSpaceDN w:val="0"/>
        <w:adjustRightInd w:val="0"/>
        <w:spacing w:after="0" w:line="240" w:lineRule="auto"/>
        <w:jc w:val="center"/>
        <w:rPr>
          <w:rFonts w:ascii="Times New Roman" w:hAnsi="Times New Roman" w:cs="Times New Roman"/>
          <w:i/>
          <w:iCs/>
          <w:sz w:val="24"/>
          <w:szCs w:val="24"/>
        </w:rPr>
      </w:pPr>
      <w:r w:rsidRPr="00BB50E9">
        <w:rPr>
          <w:rFonts w:ascii="Times New Roman" w:hAnsi="Times New Roman" w:cs="Times New Roman"/>
          <w:i/>
          <w:iCs/>
          <w:sz w:val="24"/>
          <w:szCs w:val="24"/>
        </w:rPr>
        <w:t>in dono di sublime carità, di sublime carità.</w:t>
      </w:r>
    </w:p>
    <w:p w:rsidR="00C73BED" w:rsidRDefault="00C73BED" w:rsidP="00AB37CF">
      <w:pPr>
        <w:autoSpaceDE w:val="0"/>
        <w:autoSpaceDN w:val="0"/>
        <w:adjustRightInd w:val="0"/>
        <w:spacing w:after="0" w:line="240" w:lineRule="auto"/>
        <w:rPr>
          <w:rFonts w:ascii="Times New Roman" w:hAnsi="Times New Roman" w:cs="Times New Roman"/>
          <w:b/>
          <w:bCs/>
          <w:i/>
          <w:iCs/>
          <w:sz w:val="24"/>
          <w:szCs w:val="24"/>
        </w:rPr>
      </w:pPr>
    </w:p>
    <w:p w:rsidR="00C73BED" w:rsidRPr="00BB50E9" w:rsidRDefault="00C73BED" w:rsidP="00AB37CF">
      <w:pPr>
        <w:autoSpaceDE w:val="0"/>
        <w:autoSpaceDN w:val="0"/>
        <w:adjustRightInd w:val="0"/>
        <w:spacing w:after="0" w:line="240" w:lineRule="auto"/>
        <w:rPr>
          <w:rFonts w:ascii="Times New Roman" w:hAnsi="Times New Roman" w:cs="Times New Roman"/>
          <w:b/>
          <w:bCs/>
          <w:i/>
          <w:iCs/>
          <w:sz w:val="24"/>
          <w:szCs w:val="24"/>
        </w:rPr>
      </w:pPr>
    </w:p>
    <w:p w:rsidR="00C73BED" w:rsidRPr="00BB50E9" w:rsidRDefault="00C73BED" w:rsidP="00AB37CF">
      <w:pPr>
        <w:autoSpaceDE w:val="0"/>
        <w:autoSpaceDN w:val="0"/>
        <w:adjustRightInd w:val="0"/>
        <w:spacing w:after="0" w:line="240" w:lineRule="auto"/>
        <w:rPr>
          <w:rFonts w:ascii="Times New Roman" w:hAnsi="Times New Roman" w:cs="Times New Roman"/>
          <w:b/>
          <w:bCs/>
          <w:i/>
          <w:iCs/>
          <w:sz w:val="24"/>
          <w:szCs w:val="24"/>
        </w:rPr>
      </w:pPr>
      <w:r w:rsidRPr="00BB50E9">
        <w:rPr>
          <w:rFonts w:ascii="Times New Roman" w:hAnsi="Times New Roman" w:cs="Times New Roman"/>
          <w:b/>
          <w:bCs/>
          <w:i/>
          <w:iCs/>
          <w:sz w:val="24"/>
          <w:szCs w:val="24"/>
        </w:rPr>
        <w:t>Descrizione dei contenuti</w:t>
      </w:r>
    </w:p>
    <w:p w:rsidR="00C73BED" w:rsidRPr="00BB50E9" w:rsidRDefault="00C73BED" w:rsidP="00665FAB">
      <w:pPr>
        <w:autoSpaceDE w:val="0"/>
        <w:autoSpaceDN w:val="0"/>
        <w:adjustRightInd w:val="0"/>
        <w:spacing w:after="0" w:line="240" w:lineRule="auto"/>
        <w:jc w:val="both"/>
        <w:rPr>
          <w:rFonts w:ascii="Times New Roman" w:hAnsi="Times New Roman" w:cs="Times New Roman"/>
          <w:sz w:val="24"/>
          <w:szCs w:val="24"/>
        </w:rPr>
      </w:pPr>
      <w:r w:rsidRPr="00BB50E9">
        <w:rPr>
          <w:rFonts w:ascii="Times New Roman" w:hAnsi="Times New Roman" w:cs="Times New Roman"/>
          <w:sz w:val="24"/>
          <w:szCs w:val="24"/>
        </w:rPr>
        <w:t xml:space="preserve">Il </w:t>
      </w:r>
      <w:r w:rsidRPr="00BB50E9">
        <w:rPr>
          <w:rFonts w:ascii="Times New Roman" w:hAnsi="Times New Roman" w:cs="Times New Roman"/>
          <w:b/>
          <w:bCs/>
          <w:sz w:val="24"/>
          <w:szCs w:val="24"/>
        </w:rPr>
        <w:t xml:space="preserve">ritornello </w:t>
      </w:r>
      <w:r w:rsidRPr="00BB50E9">
        <w:rPr>
          <w:rFonts w:ascii="Times New Roman" w:hAnsi="Times New Roman" w:cs="Times New Roman"/>
          <w:sz w:val="24"/>
          <w:szCs w:val="24"/>
        </w:rPr>
        <w:t xml:space="preserve">dell’Inno propone, attraverso il richiamo alla dimensione della testimonianza, la missione evangelizzatrice della Chiesa che, secondo l’invito del Signore Risorto, deve estendersi fino agli estremi confini della terra: </w:t>
      </w:r>
      <w:r w:rsidRPr="00BB50E9">
        <w:rPr>
          <w:rFonts w:ascii="Times New Roman" w:hAnsi="Times New Roman" w:cs="Times New Roman"/>
          <w:i/>
          <w:iCs/>
          <w:sz w:val="24"/>
          <w:szCs w:val="24"/>
        </w:rPr>
        <w:t>“Andate in tutto il mondo e predicate il vangelo ad ogni creatura”</w:t>
      </w:r>
      <w:r w:rsidRPr="00BB50E9">
        <w:rPr>
          <w:rFonts w:ascii="Times New Roman" w:hAnsi="Times New Roman" w:cs="Times New Roman"/>
          <w:sz w:val="24"/>
          <w:szCs w:val="24"/>
        </w:rPr>
        <w:t>(Mc 16,15). Sulla scia del Convegno Ecclesiale di Verona, la Chiesa – popolo santo – è celebrata nella sua realtà d’esser convocata nella professione della fede nel Cristo Risorto, speranza del mondo.</w:t>
      </w:r>
    </w:p>
    <w:p w:rsidR="00C73BED" w:rsidRPr="00BB50E9" w:rsidRDefault="00C73BED" w:rsidP="00665FAB">
      <w:pPr>
        <w:autoSpaceDE w:val="0"/>
        <w:autoSpaceDN w:val="0"/>
        <w:adjustRightInd w:val="0"/>
        <w:spacing w:after="0" w:line="240" w:lineRule="auto"/>
        <w:jc w:val="both"/>
        <w:rPr>
          <w:rFonts w:ascii="Times New Roman" w:hAnsi="Times New Roman" w:cs="Times New Roman"/>
          <w:sz w:val="24"/>
          <w:szCs w:val="24"/>
        </w:rPr>
      </w:pPr>
      <w:r w:rsidRPr="00BB50E9">
        <w:rPr>
          <w:rFonts w:ascii="Times New Roman" w:hAnsi="Times New Roman" w:cs="Times New Roman"/>
          <w:sz w:val="24"/>
          <w:szCs w:val="24"/>
        </w:rPr>
        <w:t xml:space="preserve">Le </w:t>
      </w:r>
      <w:r w:rsidRPr="00BB50E9">
        <w:rPr>
          <w:rFonts w:ascii="Times New Roman" w:hAnsi="Times New Roman" w:cs="Times New Roman"/>
          <w:b/>
          <w:bCs/>
          <w:sz w:val="24"/>
          <w:szCs w:val="24"/>
        </w:rPr>
        <w:t xml:space="preserve">tre strofe </w:t>
      </w:r>
      <w:r w:rsidRPr="00BB50E9">
        <w:rPr>
          <w:rFonts w:ascii="Times New Roman" w:hAnsi="Times New Roman" w:cs="Times New Roman"/>
          <w:sz w:val="24"/>
          <w:szCs w:val="24"/>
        </w:rPr>
        <w:t>dell’inno ripercorrono il percorso proposto per il Sinodo (Evangelizzazione e Catechesi, Liturgia e Sacramenti, Carità e testimonianza cristiana) e cantano la Parola del Signore quale lampada nel cammino della fede, la Liturgia culmine e fonte della vita della Chiesa, la Carità quale testimonianza viva della vita trinitaria a noi partecipata nel dono dello Spirito.</w:t>
      </w:r>
    </w:p>
    <w:p w:rsidR="00C73BED" w:rsidRPr="00BB50E9" w:rsidRDefault="00C73BED" w:rsidP="00665FAB">
      <w:pPr>
        <w:autoSpaceDE w:val="0"/>
        <w:autoSpaceDN w:val="0"/>
        <w:adjustRightInd w:val="0"/>
        <w:spacing w:after="0" w:line="240" w:lineRule="auto"/>
        <w:jc w:val="both"/>
        <w:rPr>
          <w:rFonts w:ascii="Times New Roman" w:hAnsi="Times New Roman" w:cs="Times New Roman"/>
          <w:b/>
          <w:bCs/>
          <w:sz w:val="24"/>
          <w:szCs w:val="24"/>
        </w:rPr>
      </w:pPr>
      <w:r w:rsidRPr="00BB50E9">
        <w:rPr>
          <w:rFonts w:ascii="Times New Roman" w:hAnsi="Times New Roman" w:cs="Times New Roman"/>
          <w:sz w:val="24"/>
          <w:szCs w:val="24"/>
        </w:rPr>
        <w:t xml:space="preserve">Alle tre strofe è stata data una scansione trinitaria: richiamando le espressioni del Salmista e della </w:t>
      </w:r>
      <w:r w:rsidRPr="00BB50E9">
        <w:rPr>
          <w:rFonts w:ascii="Times New Roman" w:hAnsi="Times New Roman" w:cs="Times New Roman"/>
          <w:i/>
          <w:iCs/>
          <w:sz w:val="24"/>
          <w:szCs w:val="24"/>
        </w:rPr>
        <w:t xml:space="preserve">Dei Verbum </w:t>
      </w:r>
      <w:r w:rsidRPr="00BB50E9">
        <w:rPr>
          <w:rFonts w:ascii="Times New Roman" w:hAnsi="Times New Roman" w:cs="Times New Roman"/>
          <w:sz w:val="24"/>
          <w:szCs w:val="24"/>
        </w:rPr>
        <w:t xml:space="preserve">si canta la Parola che viene da Dio Padre quale lampada per i passi del credente; alla luce della </w:t>
      </w:r>
      <w:r w:rsidRPr="00BB50E9">
        <w:rPr>
          <w:rFonts w:ascii="Times New Roman" w:hAnsi="Times New Roman" w:cs="Times New Roman"/>
          <w:i/>
          <w:iCs/>
          <w:sz w:val="24"/>
          <w:szCs w:val="24"/>
        </w:rPr>
        <w:t xml:space="preserve">Sacrosanctum Concilium </w:t>
      </w:r>
      <w:r w:rsidRPr="00BB50E9">
        <w:rPr>
          <w:rFonts w:ascii="Times New Roman" w:hAnsi="Times New Roman" w:cs="Times New Roman"/>
          <w:sz w:val="24"/>
          <w:szCs w:val="24"/>
        </w:rPr>
        <w:t>si canta la Liturgia, culmine e fonte della vita della Chiesa, che ha il suo centro nel mistero pasquale del Signore Gesù Cristo; lo Spirito Santo, vincolo d’amore del Padre e del Figlio, ci inserisce nel dinamismo di carità che caratterizza la vita trinitaria facendo del cristiano, adulto nella fede, un dono d’amore l’uno per l’altro.</w:t>
      </w:r>
    </w:p>
    <w:p w:rsidR="00C73BED" w:rsidRPr="00BB50E9" w:rsidRDefault="00C73BED" w:rsidP="00A60359">
      <w:pPr>
        <w:tabs>
          <w:tab w:val="left" w:pos="426"/>
        </w:tabs>
        <w:spacing w:after="0" w:line="240" w:lineRule="auto"/>
        <w:jc w:val="both"/>
        <w:rPr>
          <w:rFonts w:ascii="Times New Roman" w:hAnsi="Times New Roman" w:cs="Times New Roman"/>
          <w:b/>
          <w:bCs/>
          <w:sz w:val="24"/>
          <w:szCs w:val="24"/>
        </w:rPr>
      </w:pPr>
    </w:p>
    <w:p w:rsidR="00C73BED" w:rsidRPr="00BB50E9" w:rsidRDefault="00C73BED" w:rsidP="00A60359">
      <w:pPr>
        <w:tabs>
          <w:tab w:val="left" w:pos="426"/>
        </w:tabs>
        <w:spacing w:after="0" w:line="240" w:lineRule="auto"/>
        <w:jc w:val="both"/>
        <w:rPr>
          <w:rFonts w:ascii="Times New Roman" w:hAnsi="Times New Roman" w:cs="Times New Roman"/>
          <w:b/>
          <w:bCs/>
          <w:sz w:val="24"/>
          <w:szCs w:val="24"/>
        </w:rPr>
      </w:pPr>
    </w:p>
    <w:p w:rsidR="00C73BED" w:rsidRDefault="00C73BED" w:rsidP="00A60359">
      <w:pPr>
        <w:tabs>
          <w:tab w:val="left" w:pos="426"/>
        </w:tabs>
        <w:spacing w:after="0" w:line="240" w:lineRule="auto"/>
        <w:jc w:val="both"/>
        <w:rPr>
          <w:rFonts w:ascii="Times New Roman" w:hAnsi="Times New Roman" w:cs="Times New Roman"/>
          <w:b/>
          <w:bCs/>
          <w:sz w:val="24"/>
          <w:szCs w:val="24"/>
        </w:rPr>
      </w:pPr>
    </w:p>
    <w:p w:rsidR="00C73BED" w:rsidRPr="00C13454" w:rsidRDefault="00C73BED" w:rsidP="00A60359">
      <w:pPr>
        <w:tabs>
          <w:tab w:val="left" w:pos="426"/>
        </w:tabs>
        <w:spacing w:after="0" w:line="240" w:lineRule="auto"/>
        <w:jc w:val="both"/>
        <w:rPr>
          <w:rFonts w:ascii="Times New Roman" w:hAnsi="Times New Roman" w:cs="Times New Roman"/>
          <w:b/>
          <w:bCs/>
          <w:sz w:val="24"/>
          <w:szCs w:val="24"/>
        </w:rPr>
      </w:pPr>
    </w:p>
    <w:p w:rsidR="00C73BED" w:rsidRDefault="00C73BED" w:rsidP="00A60359"/>
    <w:p w:rsidR="00C73BED" w:rsidRDefault="00C73BED" w:rsidP="00A60359"/>
    <w:p w:rsidR="00C73BED" w:rsidRPr="00175059" w:rsidRDefault="00C73BED" w:rsidP="00A60359">
      <w:pPr>
        <w:tabs>
          <w:tab w:val="left" w:pos="567"/>
        </w:tabs>
        <w:spacing w:after="0" w:line="240" w:lineRule="auto"/>
        <w:jc w:val="both"/>
        <w:rPr>
          <w:rFonts w:ascii="Times New Roman" w:hAnsi="Times New Roman" w:cs="Times New Roman"/>
          <w:sz w:val="24"/>
          <w:szCs w:val="24"/>
        </w:rPr>
      </w:pPr>
    </w:p>
    <w:p w:rsidR="00C73BED" w:rsidRDefault="00C73BED" w:rsidP="00A60359">
      <w:pPr>
        <w:autoSpaceDE w:val="0"/>
        <w:autoSpaceDN w:val="0"/>
        <w:adjustRightInd w:val="0"/>
        <w:spacing w:after="0" w:line="240" w:lineRule="auto"/>
        <w:rPr>
          <w:rFonts w:ascii="Times New Roman" w:hAnsi="Times New Roman" w:cs="Times New Roman"/>
          <w:sz w:val="56"/>
          <w:szCs w:val="56"/>
        </w:rPr>
      </w:pPr>
    </w:p>
    <w:p w:rsidR="00C73BED" w:rsidRDefault="00CC6027" w:rsidP="00BB50E9">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noProof/>
          <w:sz w:val="56"/>
          <w:szCs w:val="56"/>
          <w:lang w:eastAsia="it-IT"/>
        </w:rPr>
        <w:drawing>
          <wp:inline distT="0" distB="0" distL="0" distR="0">
            <wp:extent cx="5330825" cy="6624955"/>
            <wp:effectExtent l="0" t="0" r="3175" b="4445"/>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extLst>
                        <a:ext uri="{28A0092B-C50C-407E-A947-70E740481C1C}">
                          <a14:useLocalDpi xmlns:a14="http://schemas.microsoft.com/office/drawing/2010/main" val="0"/>
                        </a:ext>
                      </a:extLst>
                    </a:blip>
                    <a:srcRect l="34375" t="12148" r="35938" b="23445"/>
                    <a:stretch>
                      <a:fillRect/>
                    </a:stretch>
                  </pic:blipFill>
                  <pic:spPr bwMode="auto">
                    <a:xfrm>
                      <a:off x="0" y="0"/>
                      <a:ext cx="5330825" cy="6624955"/>
                    </a:xfrm>
                    <a:prstGeom prst="rect">
                      <a:avLst/>
                    </a:prstGeom>
                    <a:noFill/>
                    <a:ln>
                      <a:noFill/>
                    </a:ln>
                  </pic:spPr>
                </pic:pic>
              </a:graphicData>
            </a:graphic>
          </wp:inline>
        </w:drawing>
      </w: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noProof/>
          <w:sz w:val="56"/>
          <w:szCs w:val="56"/>
          <w:lang w:eastAsia="it-IT"/>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F1310E">
      <w:pPr>
        <w:autoSpaceDE w:val="0"/>
        <w:autoSpaceDN w:val="0"/>
        <w:adjustRightInd w:val="0"/>
        <w:spacing w:after="0" w:line="240" w:lineRule="auto"/>
        <w:jc w:val="right"/>
        <w:rPr>
          <w:rFonts w:ascii="Times New Roman" w:hAnsi="Times New Roman" w:cs="Times New Roman"/>
          <w:sz w:val="56"/>
          <w:szCs w:val="56"/>
        </w:rPr>
      </w:pPr>
    </w:p>
    <w:p w:rsidR="00C73BED" w:rsidRDefault="00C73BED" w:rsidP="00BB50E9">
      <w:pPr>
        <w:autoSpaceDE w:val="0"/>
        <w:autoSpaceDN w:val="0"/>
        <w:adjustRightInd w:val="0"/>
        <w:spacing w:after="0" w:line="240" w:lineRule="auto"/>
        <w:rPr>
          <w:rFonts w:ascii="Times New Roman" w:hAnsi="Times New Roman" w:cs="Times New Roman"/>
          <w:sz w:val="24"/>
          <w:szCs w:val="24"/>
        </w:rPr>
      </w:pPr>
    </w:p>
    <w:p w:rsidR="00C73BED" w:rsidRPr="00BB50E9" w:rsidRDefault="00C73BED" w:rsidP="00F61A47">
      <w:pPr>
        <w:autoSpaceDE w:val="0"/>
        <w:autoSpaceDN w:val="0"/>
        <w:adjustRightInd w:val="0"/>
        <w:spacing w:after="0" w:line="240" w:lineRule="auto"/>
        <w:jc w:val="center"/>
        <w:rPr>
          <w:rFonts w:ascii="Times New Roman" w:hAnsi="Times New Roman" w:cs="Times New Roman"/>
          <w:b/>
          <w:bCs/>
          <w:i/>
          <w:iCs/>
          <w:sz w:val="48"/>
          <w:szCs w:val="48"/>
        </w:rPr>
      </w:pPr>
      <w:r w:rsidRPr="00BB50E9">
        <w:rPr>
          <w:rFonts w:ascii="Times New Roman" w:hAnsi="Times New Roman" w:cs="Times New Roman"/>
          <w:b/>
          <w:bCs/>
          <w:i/>
          <w:iCs/>
          <w:sz w:val="48"/>
          <w:szCs w:val="48"/>
        </w:rPr>
        <w:lastRenderedPageBreak/>
        <w:t>Preghiera del Sinodo</w:t>
      </w:r>
    </w:p>
    <w:p w:rsidR="00C73BED" w:rsidRDefault="00C73BED" w:rsidP="00F61A47">
      <w:pPr>
        <w:autoSpaceDE w:val="0"/>
        <w:autoSpaceDN w:val="0"/>
        <w:adjustRightInd w:val="0"/>
        <w:spacing w:after="0" w:line="240" w:lineRule="auto"/>
        <w:jc w:val="center"/>
        <w:rPr>
          <w:rFonts w:ascii="Times New Roman" w:hAnsi="Times New Roman" w:cs="Times New Roman"/>
          <w:sz w:val="24"/>
          <w:szCs w:val="24"/>
        </w:rPr>
      </w:pP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Signore nostro Padre,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guarda benigno a noi, Chiesa di Gaeta,</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impegnati nel cammino sinodale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di rinnovamento personale e comunitario.</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Riconosciamo le nostre colpe ed omissioni;</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perdonaci e rafforza la nostra volontà di bene.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Con la forza dello Spirito Santo</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la Tua Parola</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sia lampada per la nostra vita,</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l'Eucaristia e i Sacramenti</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rafforzino la nostra fede,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l'amore verso di Te e verso i fratelli</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ci renda testimoni convinti di Cristo,</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che per noi è morto e risorto.</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Concedi, o Signore,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che ogni parrocchia dell' Arcidiocesi,</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mediante la tua grazia</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e la conversione dei cuori,</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diventi comunità viva di preghiera e di carità</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e sappia manifestare la forza rinnovatrice</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del Vangelo di Gesù,</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il quale sempre chiama,</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affascina e attira ogni uomo,</w:t>
      </w:r>
    </w:p>
    <w:p w:rsidR="00C73BED" w:rsidRPr="00035230" w:rsidRDefault="00C73BED" w:rsidP="00F61A47">
      <w:pPr>
        <w:autoSpaceDE w:val="0"/>
        <w:autoSpaceDN w:val="0"/>
        <w:adjustRightInd w:val="0"/>
        <w:spacing w:after="0" w:line="240" w:lineRule="auto"/>
        <w:jc w:val="center"/>
        <w:rPr>
          <w:rFonts w:ascii="Times New Roman" w:hAnsi="Times New Roman" w:cs="Times New Roman"/>
          <w:sz w:val="28"/>
          <w:szCs w:val="24"/>
        </w:rPr>
      </w:pPr>
      <w:r w:rsidRPr="00035230">
        <w:rPr>
          <w:rFonts w:ascii="Times New Roman" w:hAnsi="Times New Roman" w:cs="Times New Roman"/>
          <w:sz w:val="28"/>
          <w:szCs w:val="24"/>
        </w:rPr>
        <w:t>che lo cerca con cuore sincero.</w:t>
      </w:r>
    </w:p>
    <w:p w:rsidR="00F61A47" w:rsidRDefault="00F61A47" w:rsidP="00F61A47">
      <w:pPr>
        <w:autoSpaceDE w:val="0"/>
        <w:autoSpaceDN w:val="0"/>
        <w:adjustRightInd w:val="0"/>
        <w:spacing w:after="0" w:line="240" w:lineRule="auto"/>
        <w:rPr>
          <w:rFonts w:ascii="Times New Roman" w:hAnsi="Times New Roman" w:cs="Times New Roman"/>
          <w:sz w:val="24"/>
          <w:szCs w:val="24"/>
        </w:rPr>
      </w:pPr>
    </w:p>
    <w:p w:rsidR="00C73BED" w:rsidRPr="00F61A47" w:rsidRDefault="00C73BED" w:rsidP="00F61A47">
      <w:pPr>
        <w:autoSpaceDE w:val="0"/>
        <w:autoSpaceDN w:val="0"/>
        <w:adjustRightInd w:val="0"/>
        <w:spacing w:after="0" w:line="240" w:lineRule="auto"/>
        <w:jc w:val="center"/>
        <w:rPr>
          <w:rFonts w:ascii="Times New Roman" w:hAnsi="Times New Roman" w:cs="Times New Roman"/>
          <w:i/>
          <w:sz w:val="28"/>
          <w:szCs w:val="28"/>
        </w:rPr>
      </w:pPr>
      <w:r w:rsidRPr="00F61A47">
        <w:rPr>
          <w:rFonts w:ascii="Times New Roman" w:hAnsi="Times New Roman" w:cs="Times New Roman"/>
          <w:i/>
          <w:sz w:val="28"/>
          <w:szCs w:val="28"/>
        </w:rPr>
        <w:t>Amen.</w:t>
      </w:r>
    </w:p>
    <w:p w:rsidR="00C73BED" w:rsidRDefault="00C73BED" w:rsidP="00BB50E9">
      <w:pPr>
        <w:autoSpaceDE w:val="0"/>
        <w:autoSpaceDN w:val="0"/>
        <w:adjustRightInd w:val="0"/>
        <w:spacing w:after="0" w:line="240" w:lineRule="auto"/>
        <w:rPr>
          <w:rFonts w:ascii="Times New Roman" w:hAnsi="Times New Roman" w:cs="Times New Roman"/>
          <w:sz w:val="24"/>
          <w:szCs w:val="24"/>
        </w:rPr>
      </w:pPr>
    </w:p>
    <w:p w:rsidR="00C73BED" w:rsidRPr="001C5E46" w:rsidRDefault="00C73BED" w:rsidP="00F61A47">
      <w:pPr>
        <w:autoSpaceDE w:val="0"/>
        <w:autoSpaceDN w:val="0"/>
        <w:adjustRightInd w:val="0"/>
        <w:spacing w:after="0" w:line="240" w:lineRule="auto"/>
        <w:ind w:firstLine="1701"/>
        <w:jc w:val="center"/>
        <w:rPr>
          <w:rFonts w:ascii="Times New Roman" w:hAnsi="Times New Roman" w:cs="Times New Roman"/>
          <w:b/>
          <w:bCs/>
          <w:i/>
          <w:iCs/>
          <w:sz w:val="24"/>
          <w:szCs w:val="24"/>
        </w:rPr>
      </w:pPr>
      <w:r>
        <w:rPr>
          <w:rFonts w:ascii="Times New Roman" w:hAnsi="Times New Roman" w:cs="Times New Roman"/>
          <w:b/>
          <w:bCs/>
          <w:sz w:val="24"/>
          <w:szCs w:val="24"/>
        </w:rPr>
        <w:t>+</w:t>
      </w:r>
      <w:r w:rsidRPr="001C5E46">
        <w:rPr>
          <w:rFonts w:ascii="Times New Roman" w:hAnsi="Times New Roman" w:cs="Times New Roman"/>
          <w:b/>
          <w:bCs/>
          <w:sz w:val="24"/>
          <w:szCs w:val="24"/>
        </w:rPr>
        <w:t xml:space="preserve"> </w:t>
      </w:r>
      <w:r w:rsidRPr="001C5E46">
        <w:rPr>
          <w:rFonts w:ascii="Times New Roman" w:hAnsi="Times New Roman" w:cs="Times New Roman"/>
          <w:b/>
          <w:bCs/>
          <w:i/>
          <w:iCs/>
          <w:sz w:val="24"/>
          <w:szCs w:val="24"/>
        </w:rPr>
        <w:t>Fabio Bernardo</w:t>
      </w:r>
    </w:p>
    <w:p w:rsidR="00C73BED" w:rsidRDefault="00C73BED" w:rsidP="00F61A47">
      <w:pPr>
        <w:autoSpaceDE w:val="0"/>
        <w:autoSpaceDN w:val="0"/>
        <w:adjustRightInd w:val="0"/>
        <w:spacing w:after="0" w:line="240" w:lineRule="auto"/>
        <w:ind w:firstLine="1701"/>
        <w:jc w:val="center"/>
        <w:rPr>
          <w:rFonts w:ascii="Times New Roman" w:hAnsi="Times New Roman" w:cs="Times New Roman"/>
          <w:b/>
          <w:bCs/>
          <w:i/>
          <w:iCs/>
          <w:sz w:val="24"/>
          <w:szCs w:val="24"/>
        </w:rPr>
      </w:pPr>
      <w:r w:rsidRPr="001C5E46">
        <w:rPr>
          <w:rFonts w:ascii="Times New Roman" w:hAnsi="Times New Roman" w:cs="Times New Roman"/>
          <w:b/>
          <w:bCs/>
          <w:i/>
          <w:iCs/>
          <w:sz w:val="24"/>
          <w:szCs w:val="24"/>
        </w:rPr>
        <w:t>Arcivescovo</w:t>
      </w:r>
    </w:p>
    <w:p w:rsidR="00C73BED" w:rsidRDefault="00C73BED" w:rsidP="00BB50E9">
      <w:pPr>
        <w:autoSpaceDE w:val="0"/>
        <w:autoSpaceDN w:val="0"/>
        <w:adjustRightInd w:val="0"/>
        <w:spacing w:after="0" w:line="240" w:lineRule="auto"/>
        <w:rPr>
          <w:rFonts w:ascii="Times New Roman" w:hAnsi="Times New Roman" w:cs="Times New Roman"/>
          <w:b/>
          <w:bCs/>
          <w:sz w:val="24"/>
          <w:szCs w:val="24"/>
        </w:rPr>
      </w:pPr>
    </w:p>
    <w:p w:rsidR="00C73BED" w:rsidRDefault="00C73BED" w:rsidP="00BB50E9">
      <w:pPr>
        <w:autoSpaceDE w:val="0"/>
        <w:autoSpaceDN w:val="0"/>
        <w:adjustRightInd w:val="0"/>
        <w:spacing w:after="0" w:line="240" w:lineRule="auto"/>
        <w:rPr>
          <w:rFonts w:ascii="Times New Roman" w:hAnsi="Times New Roman" w:cs="Times New Roman"/>
          <w:b/>
          <w:bCs/>
          <w:sz w:val="24"/>
          <w:szCs w:val="24"/>
        </w:rPr>
      </w:pPr>
      <w:bookmarkStart w:id="2" w:name="_GoBack"/>
      <w:bookmarkEnd w:id="2"/>
    </w:p>
    <w:p w:rsidR="00C73BED" w:rsidRDefault="00C73BED" w:rsidP="00BB50E9">
      <w:pPr>
        <w:autoSpaceDE w:val="0"/>
        <w:autoSpaceDN w:val="0"/>
        <w:adjustRightInd w:val="0"/>
        <w:spacing w:after="0" w:line="240" w:lineRule="auto"/>
        <w:rPr>
          <w:rFonts w:ascii="Times New Roman" w:hAnsi="Times New Roman" w:cs="Times New Roman"/>
          <w:b/>
          <w:bCs/>
          <w:sz w:val="24"/>
          <w:szCs w:val="24"/>
        </w:rPr>
      </w:pPr>
    </w:p>
    <w:p w:rsidR="00C73BED" w:rsidRDefault="00C73BE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C73BED" w:rsidRPr="002069A1" w:rsidRDefault="00C73BED" w:rsidP="002069A1">
      <w:pPr>
        <w:autoSpaceDE w:val="0"/>
        <w:autoSpaceDN w:val="0"/>
        <w:adjustRightInd w:val="0"/>
        <w:spacing w:after="0" w:line="360" w:lineRule="auto"/>
        <w:jc w:val="center"/>
        <w:rPr>
          <w:rFonts w:ascii="Times New Roman" w:hAnsi="Times New Roman" w:cs="Times New Roman"/>
          <w:b/>
          <w:bCs/>
          <w:i/>
          <w:iCs/>
          <w:sz w:val="44"/>
          <w:szCs w:val="44"/>
        </w:rPr>
      </w:pPr>
      <w:r w:rsidRPr="002069A1">
        <w:rPr>
          <w:rFonts w:ascii="Times New Roman" w:hAnsi="Times New Roman" w:cs="Times New Roman"/>
          <w:b/>
          <w:bCs/>
          <w:i/>
          <w:iCs/>
          <w:sz w:val="44"/>
          <w:szCs w:val="44"/>
        </w:rPr>
        <w:t>Indice</w:t>
      </w:r>
    </w:p>
    <w:p w:rsidR="00C73BED" w:rsidRPr="002069A1" w:rsidRDefault="00C73BED" w:rsidP="002069A1">
      <w:pPr>
        <w:autoSpaceDE w:val="0"/>
        <w:autoSpaceDN w:val="0"/>
        <w:adjustRightInd w:val="0"/>
        <w:spacing w:after="0" w:line="360" w:lineRule="auto"/>
        <w:rPr>
          <w:rFonts w:ascii="Times New Roman" w:hAnsi="Times New Roman" w:cs="Times New Roman"/>
          <w:sz w:val="28"/>
          <w:szCs w:val="28"/>
        </w:rPr>
      </w:pP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L’annuncio del Sinodo</w:t>
      </w: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La fase antepreparatoria</w:t>
      </w: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L’indizione del Sinodo</w:t>
      </w: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La celebrazione del Sinodo</w:t>
      </w: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La chiusura del Sinodo</w:t>
      </w:r>
    </w:p>
    <w:p w:rsidR="00C73BED"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sidRPr="002069A1">
        <w:rPr>
          <w:rFonts w:ascii="Times New Roman" w:hAnsi="Times New Roman" w:cs="Times New Roman"/>
          <w:sz w:val="28"/>
          <w:szCs w:val="28"/>
        </w:rPr>
        <w:t>I decreti sinodali</w:t>
      </w:r>
    </w:p>
    <w:p w:rsidR="00C73BED" w:rsidRPr="002069A1" w:rsidRDefault="00C73BED" w:rsidP="00035230">
      <w:pPr>
        <w:pStyle w:val="Paragrafoelenco"/>
        <w:numPr>
          <w:ilvl w:val="0"/>
          <w:numId w:val="56"/>
        </w:numPr>
        <w:autoSpaceDE w:val="0"/>
        <w:autoSpaceDN w:val="0"/>
        <w:adjustRightInd w:val="0"/>
        <w:spacing w:after="0" w:line="360" w:lineRule="auto"/>
        <w:ind w:left="1701" w:hanging="850"/>
        <w:rPr>
          <w:rFonts w:ascii="Times New Roman" w:hAnsi="Times New Roman" w:cs="Times New Roman"/>
          <w:sz w:val="28"/>
          <w:szCs w:val="28"/>
        </w:rPr>
      </w:pPr>
      <w:r>
        <w:rPr>
          <w:rFonts w:ascii="Times New Roman" w:hAnsi="Times New Roman" w:cs="Times New Roman"/>
          <w:sz w:val="28"/>
          <w:szCs w:val="28"/>
        </w:rPr>
        <w:t>Inno e preghiera del Sinodo</w:t>
      </w:r>
    </w:p>
    <w:sectPr w:rsidR="00C73BED" w:rsidRPr="002069A1" w:rsidSect="00467D9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D88" w:rsidRDefault="005C3D88" w:rsidP="00B136CB">
      <w:pPr>
        <w:spacing w:after="0" w:line="240" w:lineRule="auto"/>
      </w:pPr>
      <w:r>
        <w:separator/>
      </w:r>
    </w:p>
  </w:endnote>
  <w:endnote w:type="continuationSeparator" w:id="0">
    <w:p w:rsidR="005C3D88" w:rsidRDefault="005C3D88" w:rsidP="00B1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altName w:val="Georgia"/>
    <w:panose1 w:val="0204060205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D88" w:rsidRDefault="005C3D88" w:rsidP="00B136CB">
      <w:pPr>
        <w:spacing w:after="0" w:line="240" w:lineRule="auto"/>
      </w:pPr>
      <w:r>
        <w:separator/>
      </w:r>
    </w:p>
  </w:footnote>
  <w:footnote w:type="continuationSeparator" w:id="0">
    <w:p w:rsidR="005C3D88" w:rsidRDefault="005C3D88" w:rsidP="00B136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288"/>
    <w:multiLevelType w:val="hybridMultilevel"/>
    <w:tmpl w:val="2E94503A"/>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nsid w:val="02E36915"/>
    <w:multiLevelType w:val="hybridMultilevel"/>
    <w:tmpl w:val="30FA5EF0"/>
    <w:lvl w:ilvl="0" w:tplc="04100017">
      <w:start w:val="1"/>
      <w:numFmt w:val="lowerLetter"/>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
    <w:nsid w:val="03BC6920"/>
    <w:multiLevelType w:val="hybridMultilevel"/>
    <w:tmpl w:val="841CAA88"/>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
    <w:nsid w:val="06701C09"/>
    <w:multiLevelType w:val="hybridMultilevel"/>
    <w:tmpl w:val="95A8E23C"/>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
    <w:nsid w:val="0A7E41A7"/>
    <w:multiLevelType w:val="hybridMultilevel"/>
    <w:tmpl w:val="FD847DAE"/>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
    <w:nsid w:val="0B015D74"/>
    <w:multiLevelType w:val="hybridMultilevel"/>
    <w:tmpl w:val="EF78617E"/>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6">
    <w:nsid w:val="0D982D53"/>
    <w:multiLevelType w:val="hybridMultilevel"/>
    <w:tmpl w:val="0E2636F4"/>
    <w:lvl w:ilvl="0" w:tplc="26001C7C">
      <w:start w:val="1"/>
      <w:numFmt w:val="decimal"/>
      <w:lvlText w:val="%1."/>
      <w:lvlJc w:val="left"/>
      <w:pPr>
        <w:ind w:left="720" w:hanging="360"/>
      </w:pPr>
      <w:rPr>
        <w:rFonts w:cs="Times New Roman" w:hint="default"/>
        <w:b w:val="0"/>
        <w:bCs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7">
    <w:nsid w:val="10570144"/>
    <w:multiLevelType w:val="hybridMultilevel"/>
    <w:tmpl w:val="57D4D600"/>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8">
    <w:nsid w:val="117D1290"/>
    <w:multiLevelType w:val="hybridMultilevel"/>
    <w:tmpl w:val="A6BE6634"/>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1550474C"/>
    <w:multiLevelType w:val="hybridMultilevel"/>
    <w:tmpl w:val="8294D39A"/>
    <w:lvl w:ilvl="0" w:tplc="450664FC">
      <w:start w:val="1"/>
      <w:numFmt w:val="upperRoman"/>
      <w:lvlText w:val="%1."/>
      <w:lvlJc w:val="left"/>
      <w:pPr>
        <w:ind w:left="1080" w:hanging="72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0">
    <w:nsid w:val="15C846E5"/>
    <w:multiLevelType w:val="hybridMultilevel"/>
    <w:tmpl w:val="047C4ECC"/>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1">
    <w:nsid w:val="16074267"/>
    <w:multiLevelType w:val="hybridMultilevel"/>
    <w:tmpl w:val="51A6C76C"/>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16BA05F4"/>
    <w:multiLevelType w:val="hybridMultilevel"/>
    <w:tmpl w:val="24B6CED2"/>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19E0601E"/>
    <w:multiLevelType w:val="hybridMultilevel"/>
    <w:tmpl w:val="4CD05B0E"/>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4">
    <w:nsid w:val="1F233CA8"/>
    <w:multiLevelType w:val="hybridMultilevel"/>
    <w:tmpl w:val="73E4754C"/>
    <w:lvl w:ilvl="0" w:tplc="4A2CE53C">
      <w:start w:val="1"/>
      <w:numFmt w:val="bullet"/>
      <w:lvlText w:val=""/>
      <w:lvlJc w:val="left"/>
      <w:pPr>
        <w:ind w:left="1145" w:hanging="360"/>
      </w:pPr>
      <w:rPr>
        <w:rFonts w:ascii="Symbol" w:hAnsi="Symbol" w:hint="default"/>
      </w:rPr>
    </w:lvl>
    <w:lvl w:ilvl="1" w:tplc="04100003">
      <w:start w:val="1"/>
      <w:numFmt w:val="bullet"/>
      <w:lvlText w:val="o"/>
      <w:lvlJc w:val="left"/>
      <w:pPr>
        <w:ind w:left="1865" w:hanging="360"/>
      </w:pPr>
      <w:rPr>
        <w:rFonts w:ascii="Courier New" w:hAnsi="Courier New" w:hint="default"/>
      </w:rPr>
    </w:lvl>
    <w:lvl w:ilvl="2" w:tplc="04100005">
      <w:start w:val="1"/>
      <w:numFmt w:val="bullet"/>
      <w:lvlText w:val=""/>
      <w:lvlJc w:val="left"/>
      <w:pPr>
        <w:ind w:left="2585" w:hanging="360"/>
      </w:pPr>
      <w:rPr>
        <w:rFonts w:ascii="Wingdings" w:hAnsi="Wingdings" w:hint="default"/>
      </w:rPr>
    </w:lvl>
    <w:lvl w:ilvl="3" w:tplc="04100001">
      <w:start w:val="1"/>
      <w:numFmt w:val="bullet"/>
      <w:lvlText w:val=""/>
      <w:lvlJc w:val="left"/>
      <w:pPr>
        <w:ind w:left="3305" w:hanging="360"/>
      </w:pPr>
      <w:rPr>
        <w:rFonts w:ascii="Symbol" w:hAnsi="Symbol" w:hint="default"/>
      </w:rPr>
    </w:lvl>
    <w:lvl w:ilvl="4" w:tplc="04100003">
      <w:start w:val="1"/>
      <w:numFmt w:val="bullet"/>
      <w:lvlText w:val="o"/>
      <w:lvlJc w:val="left"/>
      <w:pPr>
        <w:ind w:left="4025" w:hanging="360"/>
      </w:pPr>
      <w:rPr>
        <w:rFonts w:ascii="Courier New" w:hAnsi="Courier New" w:hint="default"/>
      </w:rPr>
    </w:lvl>
    <w:lvl w:ilvl="5" w:tplc="04100005">
      <w:start w:val="1"/>
      <w:numFmt w:val="bullet"/>
      <w:lvlText w:val=""/>
      <w:lvlJc w:val="left"/>
      <w:pPr>
        <w:ind w:left="4745" w:hanging="360"/>
      </w:pPr>
      <w:rPr>
        <w:rFonts w:ascii="Wingdings" w:hAnsi="Wingdings" w:hint="default"/>
      </w:rPr>
    </w:lvl>
    <w:lvl w:ilvl="6" w:tplc="04100001">
      <w:start w:val="1"/>
      <w:numFmt w:val="bullet"/>
      <w:lvlText w:val=""/>
      <w:lvlJc w:val="left"/>
      <w:pPr>
        <w:ind w:left="5465" w:hanging="360"/>
      </w:pPr>
      <w:rPr>
        <w:rFonts w:ascii="Symbol" w:hAnsi="Symbol" w:hint="default"/>
      </w:rPr>
    </w:lvl>
    <w:lvl w:ilvl="7" w:tplc="04100003">
      <w:start w:val="1"/>
      <w:numFmt w:val="bullet"/>
      <w:lvlText w:val="o"/>
      <w:lvlJc w:val="left"/>
      <w:pPr>
        <w:ind w:left="6185" w:hanging="360"/>
      </w:pPr>
      <w:rPr>
        <w:rFonts w:ascii="Courier New" w:hAnsi="Courier New" w:hint="default"/>
      </w:rPr>
    </w:lvl>
    <w:lvl w:ilvl="8" w:tplc="04100005">
      <w:start w:val="1"/>
      <w:numFmt w:val="bullet"/>
      <w:lvlText w:val=""/>
      <w:lvlJc w:val="left"/>
      <w:pPr>
        <w:ind w:left="6905" w:hanging="360"/>
      </w:pPr>
      <w:rPr>
        <w:rFonts w:ascii="Wingdings" w:hAnsi="Wingdings" w:hint="default"/>
      </w:rPr>
    </w:lvl>
  </w:abstractNum>
  <w:abstractNum w:abstractNumId="15">
    <w:nsid w:val="26E845B7"/>
    <w:multiLevelType w:val="hybridMultilevel"/>
    <w:tmpl w:val="8618D12E"/>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6">
    <w:nsid w:val="26F24ED6"/>
    <w:multiLevelType w:val="hybridMultilevel"/>
    <w:tmpl w:val="36442CD4"/>
    <w:lvl w:ilvl="0" w:tplc="A8FC36B6">
      <w:start w:val="1"/>
      <w:numFmt w:val="upperRoman"/>
      <w:lvlText w:val="%1."/>
      <w:lvlJc w:val="left"/>
      <w:pPr>
        <w:ind w:left="2385" w:hanging="720"/>
      </w:pPr>
      <w:rPr>
        <w:rFonts w:cs="Times New Roman" w:hint="default"/>
      </w:rPr>
    </w:lvl>
    <w:lvl w:ilvl="1" w:tplc="04100019">
      <w:start w:val="1"/>
      <w:numFmt w:val="lowerLetter"/>
      <w:lvlText w:val="%2."/>
      <w:lvlJc w:val="left"/>
      <w:pPr>
        <w:ind w:left="2745" w:hanging="360"/>
      </w:pPr>
      <w:rPr>
        <w:rFonts w:cs="Times New Roman"/>
      </w:rPr>
    </w:lvl>
    <w:lvl w:ilvl="2" w:tplc="0410001B">
      <w:start w:val="1"/>
      <w:numFmt w:val="lowerRoman"/>
      <w:lvlText w:val="%3."/>
      <w:lvlJc w:val="right"/>
      <w:pPr>
        <w:ind w:left="3465" w:hanging="180"/>
      </w:pPr>
      <w:rPr>
        <w:rFonts w:cs="Times New Roman"/>
      </w:rPr>
    </w:lvl>
    <w:lvl w:ilvl="3" w:tplc="0410000F">
      <w:start w:val="1"/>
      <w:numFmt w:val="decimal"/>
      <w:lvlText w:val="%4."/>
      <w:lvlJc w:val="left"/>
      <w:pPr>
        <w:ind w:left="4185" w:hanging="360"/>
      </w:pPr>
      <w:rPr>
        <w:rFonts w:cs="Times New Roman"/>
      </w:rPr>
    </w:lvl>
    <w:lvl w:ilvl="4" w:tplc="04100019">
      <w:start w:val="1"/>
      <w:numFmt w:val="lowerLetter"/>
      <w:lvlText w:val="%5."/>
      <w:lvlJc w:val="left"/>
      <w:pPr>
        <w:ind w:left="4905" w:hanging="360"/>
      </w:pPr>
      <w:rPr>
        <w:rFonts w:cs="Times New Roman"/>
      </w:rPr>
    </w:lvl>
    <w:lvl w:ilvl="5" w:tplc="0410001B">
      <w:start w:val="1"/>
      <w:numFmt w:val="lowerRoman"/>
      <w:lvlText w:val="%6."/>
      <w:lvlJc w:val="right"/>
      <w:pPr>
        <w:ind w:left="5625" w:hanging="180"/>
      </w:pPr>
      <w:rPr>
        <w:rFonts w:cs="Times New Roman"/>
      </w:rPr>
    </w:lvl>
    <w:lvl w:ilvl="6" w:tplc="0410000F">
      <w:start w:val="1"/>
      <w:numFmt w:val="decimal"/>
      <w:lvlText w:val="%7."/>
      <w:lvlJc w:val="left"/>
      <w:pPr>
        <w:ind w:left="6345" w:hanging="360"/>
      </w:pPr>
      <w:rPr>
        <w:rFonts w:cs="Times New Roman"/>
      </w:rPr>
    </w:lvl>
    <w:lvl w:ilvl="7" w:tplc="04100019">
      <w:start w:val="1"/>
      <w:numFmt w:val="lowerLetter"/>
      <w:lvlText w:val="%8."/>
      <w:lvlJc w:val="left"/>
      <w:pPr>
        <w:ind w:left="7065" w:hanging="360"/>
      </w:pPr>
      <w:rPr>
        <w:rFonts w:cs="Times New Roman"/>
      </w:rPr>
    </w:lvl>
    <w:lvl w:ilvl="8" w:tplc="0410001B">
      <w:start w:val="1"/>
      <w:numFmt w:val="lowerRoman"/>
      <w:lvlText w:val="%9."/>
      <w:lvlJc w:val="right"/>
      <w:pPr>
        <w:ind w:left="7785" w:hanging="180"/>
      </w:pPr>
      <w:rPr>
        <w:rFonts w:cs="Times New Roman"/>
      </w:rPr>
    </w:lvl>
  </w:abstractNum>
  <w:abstractNum w:abstractNumId="17">
    <w:nsid w:val="2B7C5E33"/>
    <w:multiLevelType w:val="hybridMultilevel"/>
    <w:tmpl w:val="0EFC5D72"/>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8">
    <w:nsid w:val="3A3E24B4"/>
    <w:multiLevelType w:val="hybridMultilevel"/>
    <w:tmpl w:val="8B0A5EF6"/>
    <w:lvl w:ilvl="0" w:tplc="4A2CE53C">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hint="default"/>
      </w:rPr>
    </w:lvl>
    <w:lvl w:ilvl="2" w:tplc="04100005">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start w:val="1"/>
      <w:numFmt w:val="bullet"/>
      <w:lvlText w:val="o"/>
      <w:lvlJc w:val="left"/>
      <w:pPr>
        <w:ind w:left="4026" w:hanging="360"/>
      </w:pPr>
      <w:rPr>
        <w:rFonts w:ascii="Courier New" w:hAnsi="Courier New" w:hint="default"/>
      </w:rPr>
    </w:lvl>
    <w:lvl w:ilvl="5" w:tplc="04100005">
      <w:start w:val="1"/>
      <w:numFmt w:val="bullet"/>
      <w:lvlText w:val=""/>
      <w:lvlJc w:val="left"/>
      <w:pPr>
        <w:ind w:left="4746" w:hanging="360"/>
      </w:pPr>
      <w:rPr>
        <w:rFonts w:ascii="Wingdings" w:hAnsi="Wingdings" w:hint="default"/>
      </w:rPr>
    </w:lvl>
    <w:lvl w:ilvl="6" w:tplc="04100001">
      <w:start w:val="1"/>
      <w:numFmt w:val="bullet"/>
      <w:lvlText w:val=""/>
      <w:lvlJc w:val="left"/>
      <w:pPr>
        <w:ind w:left="5466" w:hanging="360"/>
      </w:pPr>
      <w:rPr>
        <w:rFonts w:ascii="Symbol" w:hAnsi="Symbol" w:hint="default"/>
      </w:rPr>
    </w:lvl>
    <w:lvl w:ilvl="7" w:tplc="04100003">
      <w:start w:val="1"/>
      <w:numFmt w:val="bullet"/>
      <w:lvlText w:val="o"/>
      <w:lvlJc w:val="left"/>
      <w:pPr>
        <w:ind w:left="6186" w:hanging="360"/>
      </w:pPr>
      <w:rPr>
        <w:rFonts w:ascii="Courier New" w:hAnsi="Courier New" w:hint="default"/>
      </w:rPr>
    </w:lvl>
    <w:lvl w:ilvl="8" w:tplc="04100005">
      <w:start w:val="1"/>
      <w:numFmt w:val="bullet"/>
      <w:lvlText w:val=""/>
      <w:lvlJc w:val="left"/>
      <w:pPr>
        <w:ind w:left="6906" w:hanging="360"/>
      </w:pPr>
      <w:rPr>
        <w:rFonts w:ascii="Wingdings" w:hAnsi="Wingdings" w:hint="default"/>
      </w:rPr>
    </w:lvl>
  </w:abstractNum>
  <w:abstractNum w:abstractNumId="19">
    <w:nsid w:val="3A5A4629"/>
    <w:multiLevelType w:val="hybridMultilevel"/>
    <w:tmpl w:val="C830557A"/>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0">
    <w:nsid w:val="3B2D6D8F"/>
    <w:multiLevelType w:val="hybridMultilevel"/>
    <w:tmpl w:val="996EA104"/>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1">
    <w:nsid w:val="3E3C4C56"/>
    <w:multiLevelType w:val="hybridMultilevel"/>
    <w:tmpl w:val="6CD83A92"/>
    <w:lvl w:ilvl="0" w:tplc="4A2CE53C">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hint="default"/>
      </w:rPr>
    </w:lvl>
    <w:lvl w:ilvl="2" w:tplc="04100005">
      <w:start w:val="1"/>
      <w:numFmt w:val="bullet"/>
      <w:lvlText w:val=""/>
      <w:lvlJc w:val="left"/>
      <w:pPr>
        <w:ind w:left="2302" w:hanging="360"/>
      </w:pPr>
      <w:rPr>
        <w:rFonts w:ascii="Wingdings" w:hAnsi="Wingdings" w:hint="default"/>
      </w:rPr>
    </w:lvl>
    <w:lvl w:ilvl="3" w:tplc="04100001">
      <w:start w:val="1"/>
      <w:numFmt w:val="bullet"/>
      <w:lvlText w:val=""/>
      <w:lvlJc w:val="left"/>
      <w:pPr>
        <w:ind w:left="3022" w:hanging="360"/>
      </w:pPr>
      <w:rPr>
        <w:rFonts w:ascii="Symbol" w:hAnsi="Symbol" w:hint="default"/>
      </w:rPr>
    </w:lvl>
    <w:lvl w:ilvl="4" w:tplc="04100003">
      <w:start w:val="1"/>
      <w:numFmt w:val="bullet"/>
      <w:lvlText w:val="o"/>
      <w:lvlJc w:val="left"/>
      <w:pPr>
        <w:ind w:left="3742" w:hanging="360"/>
      </w:pPr>
      <w:rPr>
        <w:rFonts w:ascii="Courier New" w:hAnsi="Courier New" w:hint="default"/>
      </w:rPr>
    </w:lvl>
    <w:lvl w:ilvl="5" w:tplc="04100005">
      <w:start w:val="1"/>
      <w:numFmt w:val="bullet"/>
      <w:lvlText w:val=""/>
      <w:lvlJc w:val="left"/>
      <w:pPr>
        <w:ind w:left="4462" w:hanging="360"/>
      </w:pPr>
      <w:rPr>
        <w:rFonts w:ascii="Wingdings" w:hAnsi="Wingdings" w:hint="default"/>
      </w:rPr>
    </w:lvl>
    <w:lvl w:ilvl="6" w:tplc="04100001">
      <w:start w:val="1"/>
      <w:numFmt w:val="bullet"/>
      <w:lvlText w:val=""/>
      <w:lvlJc w:val="left"/>
      <w:pPr>
        <w:ind w:left="5182" w:hanging="360"/>
      </w:pPr>
      <w:rPr>
        <w:rFonts w:ascii="Symbol" w:hAnsi="Symbol" w:hint="default"/>
      </w:rPr>
    </w:lvl>
    <w:lvl w:ilvl="7" w:tplc="04100003">
      <w:start w:val="1"/>
      <w:numFmt w:val="bullet"/>
      <w:lvlText w:val="o"/>
      <w:lvlJc w:val="left"/>
      <w:pPr>
        <w:ind w:left="5902" w:hanging="360"/>
      </w:pPr>
      <w:rPr>
        <w:rFonts w:ascii="Courier New" w:hAnsi="Courier New" w:hint="default"/>
      </w:rPr>
    </w:lvl>
    <w:lvl w:ilvl="8" w:tplc="04100005">
      <w:start w:val="1"/>
      <w:numFmt w:val="bullet"/>
      <w:lvlText w:val=""/>
      <w:lvlJc w:val="left"/>
      <w:pPr>
        <w:ind w:left="6622" w:hanging="360"/>
      </w:pPr>
      <w:rPr>
        <w:rFonts w:ascii="Wingdings" w:hAnsi="Wingdings" w:hint="default"/>
      </w:rPr>
    </w:lvl>
  </w:abstractNum>
  <w:abstractNum w:abstractNumId="22">
    <w:nsid w:val="3EB0384A"/>
    <w:multiLevelType w:val="hybridMultilevel"/>
    <w:tmpl w:val="C798B840"/>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3">
    <w:nsid w:val="3F36489E"/>
    <w:multiLevelType w:val="hybridMultilevel"/>
    <w:tmpl w:val="319CA812"/>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4">
    <w:nsid w:val="49377B8C"/>
    <w:multiLevelType w:val="hybridMultilevel"/>
    <w:tmpl w:val="042C67AA"/>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4B096FB0"/>
    <w:multiLevelType w:val="hybridMultilevel"/>
    <w:tmpl w:val="E2186F5E"/>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6">
    <w:nsid w:val="4DB26188"/>
    <w:multiLevelType w:val="hybridMultilevel"/>
    <w:tmpl w:val="C166D680"/>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7">
    <w:nsid w:val="516C5B81"/>
    <w:multiLevelType w:val="hybridMultilevel"/>
    <w:tmpl w:val="63A0623E"/>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8">
    <w:nsid w:val="521F4287"/>
    <w:multiLevelType w:val="hybridMultilevel"/>
    <w:tmpl w:val="CD561C52"/>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3564176"/>
    <w:multiLevelType w:val="hybridMultilevel"/>
    <w:tmpl w:val="3B409298"/>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0">
    <w:nsid w:val="539A7BF3"/>
    <w:multiLevelType w:val="hybridMultilevel"/>
    <w:tmpl w:val="E9620344"/>
    <w:lvl w:ilvl="0" w:tplc="4A2CE53C">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1">
    <w:nsid w:val="56565FE6"/>
    <w:multiLevelType w:val="hybridMultilevel"/>
    <w:tmpl w:val="A1501A52"/>
    <w:lvl w:ilvl="0" w:tplc="5CB04744">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2">
    <w:nsid w:val="57994DB4"/>
    <w:multiLevelType w:val="hybridMultilevel"/>
    <w:tmpl w:val="86F6F816"/>
    <w:lvl w:ilvl="0" w:tplc="0944E79A">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3">
    <w:nsid w:val="57B20C18"/>
    <w:multiLevelType w:val="hybridMultilevel"/>
    <w:tmpl w:val="696CB8EE"/>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4">
    <w:nsid w:val="5AFF3D5F"/>
    <w:multiLevelType w:val="hybridMultilevel"/>
    <w:tmpl w:val="F368704E"/>
    <w:lvl w:ilvl="0" w:tplc="BC046D50">
      <w:start w:val="1"/>
      <w:numFmt w:val="decimal"/>
      <w:lvlText w:val="%1."/>
      <w:lvlJc w:val="left"/>
      <w:pPr>
        <w:ind w:left="720" w:hanging="360"/>
      </w:pPr>
      <w:rPr>
        <w:rFonts w:cs="Times New Roman"/>
        <w:b w:val="0"/>
        <w:bCs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5">
    <w:nsid w:val="5D665E3E"/>
    <w:multiLevelType w:val="hybridMultilevel"/>
    <w:tmpl w:val="781C3AB2"/>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6">
    <w:nsid w:val="5D7A50C9"/>
    <w:multiLevelType w:val="hybridMultilevel"/>
    <w:tmpl w:val="0F80E996"/>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7">
    <w:nsid w:val="5DF97537"/>
    <w:multiLevelType w:val="hybridMultilevel"/>
    <w:tmpl w:val="C7E05AF2"/>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8">
    <w:nsid w:val="5E756FB9"/>
    <w:multiLevelType w:val="hybridMultilevel"/>
    <w:tmpl w:val="C666B73E"/>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9">
    <w:nsid w:val="616B1144"/>
    <w:multiLevelType w:val="hybridMultilevel"/>
    <w:tmpl w:val="1728D0AC"/>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0">
    <w:nsid w:val="65CB5D10"/>
    <w:multiLevelType w:val="hybridMultilevel"/>
    <w:tmpl w:val="D70CA206"/>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1">
    <w:nsid w:val="66F22AFC"/>
    <w:multiLevelType w:val="hybridMultilevel"/>
    <w:tmpl w:val="93B8602E"/>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2">
    <w:nsid w:val="68F71601"/>
    <w:multiLevelType w:val="hybridMultilevel"/>
    <w:tmpl w:val="93EEA40E"/>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3">
    <w:nsid w:val="694E2546"/>
    <w:multiLevelType w:val="hybridMultilevel"/>
    <w:tmpl w:val="3348D4C0"/>
    <w:lvl w:ilvl="0" w:tplc="4A2CE53C">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hint="default"/>
      </w:rPr>
    </w:lvl>
    <w:lvl w:ilvl="2" w:tplc="04100005">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start w:val="1"/>
      <w:numFmt w:val="bullet"/>
      <w:lvlText w:val="o"/>
      <w:lvlJc w:val="left"/>
      <w:pPr>
        <w:ind w:left="4026" w:hanging="360"/>
      </w:pPr>
      <w:rPr>
        <w:rFonts w:ascii="Courier New" w:hAnsi="Courier New" w:hint="default"/>
      </w:rPr>
    </w:lvl>
    <w:lvl w:ilvl="5" w:tplc="04100005">
      <w:start w:val="1"/>
      <w:numFmt w:val="bullet"/>
      <w:lvlText w:val=""/>
      <w:lvlJc w:val="left"/>
      <w:pPr>
        <w:ind w:left="4746" w:hanging="360"/>
      </w:pPr>
      <w:rPr>
        <w:rFonts w:ascii="Wingdings" w:hAnsi="Wingdings" w:hint="default"/>
      </w:rPr>
    </w:lvl>
    <w:lvl w:ilvl="6" w:tplc="04100001">
      <w:start w:val="1"/>
      <w:numFmt w:val="bullet"/>
      <w:lvlText w:val=""/>
      <w:lvlJc w:val="left"/>
      <w:pPr>
        <w:ind w:left="5466" w:hanging="360"/>
      </w:pPr>
      <w:rPr>
        <w:rFonts w:ascii="Symbol" w:hAnsi="Symbol" w:hint="default"/>
      </w:rPr>
    </w:lvl>
    <w:lvl w:ilvl="7" w:tplc="04100003">
      <w:start w:val="1"/>
      <w:numFmt w:val="bullet"/>
      <w:lvlText w:val="o"/>
      <w:lvlJc w:val="left"/>
      <w:pPr>
        <w:ind w:left="6186" w:hanging="360"/>
      </w:pPr>
      <w:rPr>
        <w:rFonts w:ascii="Courier New" w:hAnsi="Courier New" w:hint="default"/>
      </w:rPr>
    </w:lvl>
    <w:lvl w:ilvl="8" w:tplc="04100005">
      <w:start w:val="1"/>
      <w:numFmt w:val="bullet"/>
      <w:lvlText w:val=""/>
      <w:lvlJc w:val="left"/>
      <w:pPr>
        <w:ind w:left="6906" w:hanging="360"/>
      </w:pPr>
      <w:rPr>
        <w:rFonts w:ascii="Wingdings" w:hAnsi="Wingdings" w:hint="default"/>
      </w:rPr>
    </w:lvl>
  </w:abstractNum>
  <w:abstractNum w:abstractNumId="44">
    <w:nsid w:val="69E00DD7"/>
    <w:multiLevelType w:val="hybridMultilevel"/>
    <w:tmpl w:val="D376EA94"/>
    <w:lvl w:ilvl="0" w:tplc="ADBC708C">
      <w:start w:val="1"/>
      <w:numFmt w:val="decimal"/>
      <w:lvlText w:val="%1."/>
      <w:lvlJc w:val="left"/>
      <w:pPr>
        <w:ind w:left="360" w:hanging="360"/>
      </w:pPr>
      <w:rPr>
        <w:rFonts w:cs="Times New Roman"/>
        <w:b w:val="0"/>
        <w:bCs w:val="0"/>
        <w:i w:val="0"/>
        <w:iCs w:val="0"/>
        <w:sz w:val="24"/>
        <w:szCs w:val="24"/>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5">
    <w:nsid w:val="6B655014"/>
    <w:multiLevelType w:val="hybridMultilevel"/>
    <w:tmpl w:val="0DA85C3E"/>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6">
    <w:nsid w:val="6ECD7D54"/>
    <w:multiLevelType w:val="hybridMultilevel"/>
    <w:tmpl w:val="9B30101A"/>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71004C75"/>
    <w:multiLevelType w:val="hybridMultilevel"/>
    <w:tmpl w:val="F272B18E"/>
    <w:lvl w:ilvl="0" w:tplc="4A2CE53C">
      <w:start w:val="1"/>
      <w:numFmt w:val="bullet"/>
      <w:lvlText w:val=""/>
      <w:lvlJc w:val="left"/>
      <w:pPr>
        <w:ind w:left="720" w:hanging="360"/>
      </w:pPr>
      <w:rPr>
        <w:rFonts w:ascii="Symbol" w:hAnsi="Symbol" w:hint="default"/>
        <w:sz w:val="24"/>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8">
    <w:nsid w:val="736117BA"/>
    <w:multiLevelType w:val="hybridMultilevel"/>
    <w:tmpl w:val="FB6E3840"/>
    <w:lvl w:ilvl="0" w:tplc="4A2CE53C">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hint="default"/>
      </w:rPr>
    </w:lvl>
    <w:lvl w:ilvl="8" w:tplc="04100005">
      <w:start w:val="1"/>
      <w:numFmt w:val="bullet"/>
      <w:lvlText w:val=""/>
      <w:lvlJc w:val="left"/>
      <w:pPr>
        <w:ind w:left="7189" w:hanging="360"/>
      </w:pPr>
      <w:rPr>
        <w:rFonts w:ascii="Wingdings" w:hAnsi="Wingdings" w:hint="default"/>
      </w:rPr>
    </w:lvl>
  </w:abstractNum>
  <w:abstractNum w:abstractNumId="49">
    <w:nsid w:val="755917AB"/>
    <w:multiLevelType w:val="hybridMultilevel"/>
    <w:tmpl w:val="3CCE2D0E"/>
    <w:lvl w:ilvl="0" w:tplc="4A2CE53C">
      <w:start w:val="1"/>
      <w:numFmt w:val="bullet"/>
      <w:lvlText w:val=""/>
      <w:lvlJc w:val="left"/>
      <w:pPr>
        <w:ind w:left="720" w:hanging="360"/>
      </w:pPr>
      <w:rPr>
        <w:rFonts w:ascii="Symbol" w:hAnsi="Symbol" w:hint="default"/>
        <w:b w:val="0"/>
        <w:sz w:val="24"/>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0">
    <w:nsid w:val="75CE2D0F"/>
    <w:multiLevelType w:val="hybridMultilevel"/>
    <w:tmpl w:val="A31AC1EE"/>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51">
    <w:nsid w:val="76C06F7E"/>
    <w:multiLevelType w:val="hybridMultilevel"/>
    <w:tmpl w:val="CAD02486"/>
    <w:lvl w:ilvl="0" w:tplc="0410000F">
      <w:start w:val="9"/>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2">
    <w:nsid w:val="789C4503"/>
    <w:multiLevelType w:val="hybridMultilevel"/>
    <w:tmpl w:val="750478AC"/>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53">
    <w:nsid w:val="7AA43030"/>
    <w:multiLevelType w:val="hybridMultilevel"/>
    <w:tmpl w:val="A0520840"/>
    <w:lvl w:ilvl="0" w:tplc="4A2CE53C">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4">
    <w:nsid w:val="7AD17767"/>
    <w:multiLevelType w:val="hybridMultilevel"/>
    <w:tmpl w:val="DACC7236"/>
    <w:lvl w:ilvl="0" w:tplc="4A2CE53C">
      <w:start w:val="1"/>
      <w:numFmt w:val="bullet"/>
      <w:lvlText w:val=""/>
      <w:lvlJc w:val="left"/>
      <w:pPr>
        <w:ind w:left="720" w:hanging="360"/>
      </w:pPr>
      <w:rPr>
        <w:rFonts w:ascii="Symbol" w:hAnsi="Symbol" w:hint="default"/>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5">
    <w:nsid w:val="7BCF7A86"/>
    <w:multiLevelType w:val="hybridMultilevel"/>
    <w:tmpl w:val="7270A56E"/>
    <w:lvl w:ilvl="0" w:tplc="4A2CE5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
  </w:num>
  <w:num w:numId="4">
    <w:abstractNumId w:val="30"/>
  </w:num>
  <w:num w:numId="5">
    <w:abstractNumId w:val="46"/>
  </w:num>
  <w:num w:numId="6">
    <w:abstractNumId w:val="44"/>
  </w:num>
  <w:num w:numId="7">
    <w:abstractNumId w:val="5"/>
  </w:num>
  <w:num w:numId="8">
    <w:abstractNumId w:val="20"/>
  </w:num>
  <w:num w:numId="9">
    <w:abstractNumId w:val="41"/>
  </w:num>
  <w:num w:numId="10">
    <w:abstractNumId w:val="53"/>
  </w:num>
  <w:num w:numId="11">
    <w:abstractNumId w:val="39"/>
  </w:num>
  <w:num w:numId="12">
    <w:abstractNumId w:val="0"/>
  </w:num>
  <w:num w:numId="13">
    <w:abstractNumId w:val="7"/>
  </w:num>
  <w:num w:numId="14">
    <w:abstractNumId w:val="26"/>
  </w:num>
  <w:num w:numId="15">
    <w:abstractNumId w:val="29"/>
  </w:num>
  <w:num w:numId="16">
    <w:abstractNumId w:val="17"/>
  </w:num>
  <w:num w:numId="17">
    <w:abstractNumId w:val="3"/>
  </w:num>
  <w:num w:numId="18">
    <w:abstractNumId w:val="54"/>
  </w:num>
  <w:num w:numId="19">
    <w:abstractNumId w:val="2"/>
  </w:num>
  <w:num w:numId="20">
    <w:abstractNumId w:val="40"/>
  </w:num>
  <w:num w:numId="21">
    <w:abstractNumId w:val="10"/>
  </w:num>
  <w:num w:numId="22">
    <w:abstractNumId w:val="47"/>
  </w:num>
  <w:num w:numId="23">
    <w:abstractNumId w:val="50"/>
  </w:num>
  <w:num w:numId="24">
    <w:abstractNumId w:val="27"/>
  </w:num>
  <w:num w:numId="25">
    <w:abstractNumId w:val="49"/>
  </w:num>
  <w:num w:numId="26">
    <w:abstractNumId w:val="24"/>
  </w:num>
  <w:num w:numId="27">
    <w:abstractNumId w:val="23"/>
  </w:num>
  <w:num w:numId="28">
    <w:abstractNumId w:val="28"/>
  </w:num>
  <w:num w:numId="29">
    <w:abstractNumId w:val="21"/>
  </w:num>
  <w:num w:numId="30">
    <w:abstractNumId w:val="48"/>
  </w:num>
  <w:num w:numId="31">
    <w:abstractNumId w:val="35"/>
  </w:num>
  <w:num w:numId="32">
    <w:abstractNumId w:val="11"/>
  </w:num>
  <w:num w:numId="33">
    <w:abstractNumId w:val="8"/>
  </w:num>
  <w:num w:numId="34">
    <w:abstractNumId w:val="34"/>
  </w:num>
  <w:num w:numId="35">
    <w:abstractNumId w:val="25"/>
  </w:num>
  <w:num w:numId="36">
    <w:abstractNumId w:val="32"/>
  </w:num>
  <w:num w:numId="37">
    <w:abstractNumId w:val="18"/>
  </w:num>
  <w:num w:numId="38">
    <w:abstractNumId w:val="36"/>
  </w:num>
  <w:num w:numId="39">
    <w:abstractNumId w:val="6"/>
  </w:num>
  <w:num w:numId="40">
    <w:abstractNumId w:val="52"/>
  </w:num>
  <w:num w:numId="41">
    <w:abstractNumId w:val="4"/>
  </w:num>
  <w:num w:numId="42">
    <w:abstractNumId w:val="37"/>
  </w:num>
  <w:num w:numId="43">
    <w:abstractNumId w:val="51"/>
  </w:num>
  <w:num w:numId="44">
    <w:abstractNumId w:val="55"/>
  </w:num>
  <w:num w:numId="45">
    <w:abstractNumId w:val="15"/>
  </w:num>
  <w:num w:numId="46">
    <w:abstractNumId w:val="19"/>
  </w:num>
  <w:num w:numId="47">
    <w:abstractNumId w:val="33"/>
  </w:num>
  <w:num w:numId="48">
    <w:abstractNumId w:val="42"/>
  </w:num>
  <w:num w:numId="49">
    <w:abstractNumId w:val="12"/>
  </w:num>
  <w:num w:numId="50">
    <w:abstractNumId w:val="38"/>
  </w:num>
  <w:num w:numId="51">
    <w:abstractNumId w:val="13"/>
  </w:num>
  <w:num w:numId="52">
    <w:abstractNumId w:val="14"/>
  </w:num>
  <w:num w:numId="53">
    <w:abstractNumId w:val="43"/>
  </w:num>
  <w:num w:numId="54">
    <w:abstractNumId w:val="45"/>
  </w:num>
  <w:num w:numId="55">
    <w:abstractNumId w:val="9"/>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76"/>
    <w:rsid w:val="00003B41"/>
    <w:rsid w:val="00005FB0"/>
    <w:rsid w:val="00021FEA"/>
    <w:rsid w:val="0002334E"/>
    <w:rsid w:val="000312D9"/>
    <w:rsid w:val="00035230"/>
    <w:rsid w:val="00036618"/>
    <w:rsid w:val="00042036"/>
    <w:rsid w:val="000448DA"/>
    <w:rsid w:val="0005070C"/>
    <w:rsid w:val="00052A7A"/>
    <w:rsid w:val="00055E2B"/>
    <w:rsid w:val="00060B85"/>
    <w:rsid w:val="00062AE6"/>
    <w:rsid w:val="00073D06"/>
    <w:rsid w:val="00080D09"/>
    <w:rsid w:val="00082B92"/>
    <w:rsid w:val="00082D24"/>
    <w:rsid w:val="00096445"/>
    <w:rsid w:val="000965A7"/>
    <w:rsid w:val="000A512B"/>
    <w:rsid w:val="000B48FA"/>
    <w:rsid w:val="000B701C"/>
    <w:rsid w:val="000B760A"/>
    <w:rsid w:val="000C378E"/>
    <w:rsid w:val="000C671E"/>
    <w:rsid w:val="000D45A3"/>
    <w:rsid w:val="000D72C4"/>
    <w:rsid w:val="000D7C70"/>
    <w:rsid w:val="000E127F"/>
    <w:rsid w:val="000E5CA4"/>
    <w:rsid w:val="000F0BD7"/>
    <w:rsid w:val="000F0C98"/>
    <w:rsid w:val="000F0CA4"/>
    <w:rsid w:val="000F324E"/>
    <w:rsid w:val="000F3B21"/>
    <w:rsid w:val="0010043C"/>
    <w:rsid w:val="001009FF"/>
    <w:rsid w:val="001021F0"/>
    <w:rsid w:val="00111308"/>
    <w:rsid w:val="00114EC2"/>
    <w:rsid w:val="001176AC"/>
    <w:rsid w:val="00121494"/>
    <w:rsid w:val="001227E2"/>
    <w:rsid w:val="001353A6"/>
    <w:rsid w:val="00146A96"/>
    <w:rsid w:val="00175059"/>
    <w:rsid w:val="00177A04"/>
    <w:rsid w:val="001822A7"/>
    <w:rsid w:val="00182433"/>
    <w:rsid w:val="001838FA"/>
    <w:rsid w:val="00185CE1"/>
    <w:rsid w:val="001926E5"/>
    <w:rsid w:val="00192A52"/>
    <w:rsid w:val="00194125"/>
    <w:rsid w:val="001943C0"/>
    <w:rsid w:val="001A61B1"/>
    <w:rsid w:val="001B0F12"/>
    <w:rsid w:val="001B2AA9"/>
    <w:rsid w:val="001B470B"/>
    <w:rsid w:val="001C03A4"/>
    <w:rsid w:val="001C5CC9"/>
    <w:rsid w:val="001C5E46"/>
    <w:rsid w:val="001D0F03"/>
    <w:rsid w:val="001D44AE"/>
    <w:rsid w:val="001D619D"/>
    <w:rsid w:val="001E05BC"/>
    <w:rsid w:val="001F019A"/>
    <w:rsid w:val="001F362C"/>
    <w:rsid w:val="001F3867"/>
    <w:rsid w:val="001F5B7C"/>
    <w:rsid w:val="001F7AAE"/>
    <w:rsid w:val="00201905"/>
    <w:rsid w:val="00204036"/>
    <w:rsid w:val="00205411"/>
    <w:rsid w:val="002069A1"/>
    <w:rsid w:val="0021145C"/>
    <w:rsid w:val="002120D9"/>
    <w:rsid w:val="002143AD"/>
    <w:rsid w:val="00215704"/>
    <w:rsid w:val="00216FCB"/>
    <w:rsid w:val="002240F9"/>
    <w:rsid w:val="002258FF"/>
    <w:rsid w:val="0023244C"/>
    <w:rsid w:val="002454DF"/>
    <w:rsid w:val="00255C9E"/>
    <w:rsid w:val="00261E98"/>
    <w:rsid w:val="002679A6"/>
    <w:rsid w:val="00270BD0"/>
    <w:rsid w:val="002722ED"/>
    <w:rsid w:val="00273032"/>
    <w:rsid w:val="002731A4"/>
    <w:rsid w:val="00275FD1"/>
    <w:rsid w:val="002814B4"/>
    <w:rsid w:val="002831E5"/>
    <w:rsid w:val="0028651B"/>
    <w:rsid w:val="00291F26"/>
    <w:rsid w:val="002A0055"/>
    <w:rsid w:val="002A6E4A"/>
    <w:rsid w:val="002A73C5"/>
    <w:rsid w:val="002C3D75"/>
    <w:rsid w:val="002D24CD"/>
    <w:rsid w:val="002D4083"/>
    <w:rsid w:val="002F2D94"/>
    <w:rsid w:val="003030CE"/>
    <w:rsid w:val="003033A8"/>
    <w:rsid w:val="00305F31"/>
    <w:rsid w:val="00306CB4"/>
    <w:rsid w:val="00312A70"/>
    <w:rsid w:val="0032600B"/>
    <w:rsid w:val="003323CC"/>
    <w:rsid w:val="0033286C"/>
    <w:rsid w:val="003350BC"/>
    <w:rsid w:val="003375BB"/>
    <w:rsid w:val="0034710E"/>
    <w:rsid w:val="003506E5"/>
    <w:rsid w:val="00350F40"/>
    <w:rsid w:val="00352FFC"/>
    <w:rsid w:val="00360B02"/>
    <w:rsid w:val="0036786E"/>
    <w:rsid w:val="003777E2"/>
    <w:rsid w:val="003A1443"/>
    <w:rsid w:val="003A50C4"/>
    <w:rsid w:val="003A7F1F"/>
    <w:rsid w:val="003B3053"/>
    <w:rsid w:val="003D0AC5"/>
    <w:rsid w:val="003D2976"/>
    <w:rsid w:val="003D29DA"/>
    <w:rsid w:val="003D7B76"/>
    <w:rsid w:val="003E11EC"/>
    <w:rsid w:val="003E1901"/>
    <w:rsid w:val="003F39B5"/>
    <w:rsid w:val="003F7655"/>
    <w:rsid w:val="00400AE3"/>
    <w:rsid w:val="004010C6"/>
    <w:rsid w:val="0040374D"/>
    <w:rsid w:val="00403B4A"/>
    <w:rsid w:val="00417FC3"/>
    <w:rsid w:val="00422DF5"/>
    <w:rsid w:val="004244C5"/>
    <w:rsid w:val="004328EF"/>
    <w:rsid w:val="0044025C"/>
    <w:rsid w:val="00444BFF"/>
    <w:rsid w:val="0044712D"/>
    <w:rsid w:val="004547F2"/>
    <w:rsid w:val="00454934"/>
    <w:rsid w:val="00460A3A"/>
    <w:rsid w:val="004647FD"/>
    <w:rsid w:val="00465127"/>
    <w:rsid w:val="00466219"/>
    <w:rsid w:val="00467D95"/>
    <w:rsid w:val="004739BB"/>
    <w:rsid w:val="004761A3"/>
    <w:rsid w:val="00476A85"/>
    <w:rsid w:val="00477158"/>
    <w:rsid w:val="00483076"/>
    <w:rsid w:val="0048447F"/>
    <w:rsid w:val="0049169E"/>
    <w:rsid w:val="0049402C"/>
    <w:rsid w:val="004A0824"/>
    <w:rsid w:val="004A30BC"/>
    <w:rsid w:val="004A49A5"/>
    <w:rsid w:val="004B134B"/>
    <w:rsid w:val="004B7D33"/>
    <w:rsid w:val="004C00A8"/>
    <w:rsid w:val="004C5FCD"/>
    <w:rsid w:val="004C7672"/>
    <w:rsid w:val="004D10A2"/>
    <w:rsid w:val="004D7340"/>
    <w:rsid w:val="004E0BF1"/>
    <w:rsid w:val="004F3834"/>
    <w:rsid w:val="005011F9"/>
    <w:rsid w:val="00501CB7"/>
    <w:rsid w:val="005051BD"/>
    <w:rsid w:val="005076CD"/>
    <w:rsid w:val="0050796B"/>
    <w:rsid w:val="0050796D"/>
    <w:rsid w:val="00511C9F"/>
    <w:rsid w:val="00512499"/>
    <w:rsid w:val="005124F1"/>
    <w:rsid w:val="00515EE8"/>
    <w:rsid w:val="00516E70"/>
    <w:rsid w:val="00517B3E"/>
    <w:rsid w:val="00526753"/>
    <w:rsid w:val="00530239"/>
    <w:rsid w:val="0053652C"/>
    <w:rsid w:val="00541C93"/>
    <w:rsid w:val="00545FA1"/>
    <w:rsid w:val="00552F21"/>
    <w:rsid w:val="005540D0"/>
    <w:rsid w:val="00554483"/>
    <w:rsid w:val="00575FE7"/>
    <w:rsid w:val="00577C48"/>
    <w:rsid w:val="00594085"/>
    <w:rsid w:val="005A2143"/>
    <w:rsid w:val="005A2824"/>
    <w:rsid w:val="005A7DCD"/>
    <w:rsid w:val="005B16A6"/>
    <w:rsid w:val="005C3D88"/>
    <w:rsid w:val="005E2296"/>
    <w:rsid w:val="005F43CB"/>
    <w:rsid w:val="00634ECC"/>
    <w:rsid w:val="00637704"/>
    <w:rsid w:val="00642459"/>
    <w:rsid w:val="006477AE"/>
    <w:rsid w:val="006506CE"/>
    <w:rsid w:val="006512B7"/>
    <w:rsid w:val="00651455"/>
    <w:rsid w:val="006528AD"/>
    <w:rsid w:val="00654DE9"/>
    <w:rsid w:val="00655A50"/>
    <w:rsid w:val="0066158C"/>
    <w:rsid w:val="006616E8"/>
    <w:rsid w:val="00663F6B"/>
    <w:rsid w:val="00665FAB"/>
    <w:rsid w:val="00671BDF"/>
    <w:rsid w:val="00680195"/>
    <w:rsid w:val="0068325D"/>
    <w:rsid w:val="006834D5"/>
    <w:rsid w:val="00686BE6"/>
    <w:rsid w:val="006871FF"/>
    <w:rsid w:val="00687E26"/>
    <w:rsid w:val="00690095"/>
    <w:rsid w:val="006906EB"/>
    <w:rsid w:val="0069185C"/>
    <w:rsid w:val="006A01C2"/>
    <w:rsid w:val="006B48C4"/>
    <w:rsid w:val="006C47AE"/>
    <w:rsid w:val="006C5734"/>
    <w:rsid w:val="006D5703"/>
    <w:rsid w:val="006D649D"/>
    <w:rsid w:val="006D7D43"/>
    <w:rsid w:val="006E3F75"/>
    <w:rsid w:val="006F474D"/>
    <w:rsid w:val="006F5AA8"/>
    <w:rsid w:val="006F707A"/>
    <w:rsid w:val="007024FC"/>
    <w:rsid w:val="00705E71"/>
    <w:rsid w:val="0071732E"/>
    <w:rsid w:val="0073226C"/>
    <w:rsid w:val="0074574D"/>
    <w:rsid w:val="00745F15"/>
    <w:rsid w:val="00754753"/>
    <w:rsid w:val="007619FE"/>
    <w:rsid w:val="00767D0A"/>
    <w:rsid w:val="00770B16"/>
    <w:rsid w:val="00775657"/>
    <w:rsid w:val="00775D51"/>
    <w:rsid w:val="00780749"/>
    <w:rsid w:val="0078107E"/>
    <w:rsid w:val="00785183"/>
    <w:rsid w:val="00792266"/>
    <w:rsid w:val="00793E5B"/>
    <w:rsid w:val="007970D0"/>
    <w:rsid w:val="007B6309"/>
    <w:rsid w:val="007C194C"/>
    <w:rsid w:val="007C6ED2"/>
    <w:rsid w:val="007D1C1F"/>
    <w:rsid w:val="007D335D"/>
    <w:rsid w:val="007D3CEE"/>
    <w:rsid w:val="007E08A1"/>
    <w:rsid w:val="007E14D7"/>
    <w:rsid w:val="007E1653"/>
    <w:rsid w:val="007F4BB9"/>
    <w:rsid w:val="007F5A9C"/>
    <w:rsid w:val="00803409"/>
    <w:rsid w:val="00803511"/>
    <w:rsid w:val="008040EA"/>
    <w:rsid w:val="00815FF0"/>
    <w:rsid w:val="00825BF8"/>
    <w:rsid w:val="00833A35"/>
    <w:rsid w:val="00835A95"/>
    <w:rsid w:val="00840159"/>
    <w:rsid w:val="008458A5"/>
    <w:rsid w:val="0084695A"/>
    <w:rsid w:val="00851417"/>
    <w:rsid w:val="00851C0D"/>
    <w:rsid w:val="00852144"/>
    <w:rsid w:val="00853673"/>
    <w:rsid w:val="00863FEC"/>
    <w:rsid w:val="00866661"/>
    <w:rsid w:val="00891CC4"/>
    <w:rsid w:val="00893A96"/>
    <w:rsid w:val="00894A83"/>
    <w:rsid w:val="008A0244"/>
    <w:rsid w:val="008A288F"/>
    <w:rsid w:val="008A37BC"/>
    <w:rsid w:val="008A4E0A"/>
    <w:rsid w:val="008A775F"/>
    <w:rsid w:val="008B0FAF"/>
    <w:rsid w:val="008B5A5F"/>
    <w:rsid w:val="008D38D3"/>
    <w:rsid w:val="008D4673"/>
    <w:rsid w:val="008D7170"/>
    <w:rsid w:val="008E0093"/>
    <w:rsid w:val="008E18C7"/>
    <w:rsid w:val="008E2635"/>
    <w:rsid w:val="008E5BD0"/>
    <w:rsid w:val="008F5280"/>
    <w:rsid w:val="009148D1"/>
    <w:rsid w:val="00920F7E"/>
    <w:rsid w:val="00924191"/>
    <w:rsid w:val="00924222"/>
    <w:rsid w:val="009279AE"/>
    <w:rsid w:val="009356F4"/>
    <w:rsid w:val="009426EF"/>
    <w:rsid w:val="00964626"/>
    <w:rsid w:val="0097497A"/>
    <w:rsid w:val="009758A7"/>
    <w:rsid w:val="00983061"/>
    <w:rsid w:val="009940B9"/>
    <w:rsid w:val="009A3274"/>
    <w:rsid w:val="009C0681"/>
    <w:rsid w:val="009C0794"/>
    <w:rsid w:val="009C1D94"/>
    <w:rsid w:val="009C3933"/>
    <w:rsid w:val="009C7D95"/>
    <w:rsid w:val="009E269C"/>
    <w:rsid w:val="009F366B"/>
    <w:rsid w:val="009F4C33"/>
    <w:rsid w:val="009F599E"/>
    <w:rsid w:val="009F5BB7"/>
    <w:rsid w:val="009F6D1C"/>
    <w:rsid w:val="00A2032B"/>
    <w:rsid w:val="00A24658"/>
    <w:rsid w:val="00A273AA"/>
    <w:rsid w:val="00A306FD"/>
    <w:rsid w:val="00A321A4"/>
    <w:rsid w:val="00A37C90"/>
    <w:rsid w:val="00A41F3F"/>
    <w:rsid w:val="00A464C1"/>
    <w:rsid w:val="00A5442C"/>
    <w:rsid w:val="00A60359"/>
    <w:rsid w:val="00A6104F"/>
    <w:rsid w:val="00A613D7"/>
    <w:rsid w:val="00A76676"/>
    <w:rsid w:val="00A90B6D"/>
    <w:rsid w:val="00AA2F2C"/>
    <w:rsid w:val="00AA5DA8"/>
    <w:rsid w:val="00AA6816"/>
    <w:rsid w:val="00AA7975"/>
    <w:rsid w:val="00AB37CF"/>
    <w:rsid w:val="00AB63FE"/>
    <w:rsid w:val="00AB6E3D"/>
    <w:rsid w:val="00AC2C6D"/>
    <w:rsid w:val="00AC36CD"/>
    <w:rsid w:val="00AD4AF0"/>
    <w:rsid w:val="00AD6050"/>
    <w:rsid w:val="00AD63D9"/>
    <w:rsid w:val="00AE06FD"/>
    <w:rsid w:val="00AE2196"/>
    <w:rsid w:val="00AE3DB8"/>
    <w:rsid w:val="00AE5352"/>
    <w:rsid w:val="00AE5BAB"/>
    <w:rsid w:val="00B06164"/>
    <w:rsid w:val="00B07786"/>
    <w:rsid w:val="00B12214"/>
    <w:rsid w:val="00B136CB"/>
    <w:rsid w:val="00B1422D"/>
    <w:rsid w:val="00B16C07"/>
    <w:rsid w:val="00B17411"/>
    <w:rsid w:val="00B26C4C"/>
    <w:rsid w:val="00B43943"/>
    <w:rsid w:val="00B450CC"/>
    <w:rsid w:val="00B73F3B"/>
    <w:rsid w:val="00B76336"/>
    <w:rsid w:val="00B7644D"/>
    <w:rsid w:val="00B812AA"/>
    <w:rsid w:val="00BA3A05"/>
    <w:rsid w:val="00BA440D"/>
    <w:rsid w:val="00BB50E9"/>
    <w:rsid w:val="00BC5928"/>
    <w:rsid w:val="00BC78AA"/>
    <w:rsid w:val="00BE02F7"/>
    <w:rsid w:val="00BF5564"/>
    <w:rsid w:val="00C005AA"/>
    <w:rsid w:val="00C04D94"/>
    <w:rsid w:val="00C10C7B"/>
    <w:rsid w:val="00C12811"/>
    <w:rsid w:val="00C13454"/>
    <w:rsid w:val="00C16E16"/>
    <w:rsid w:val="00C24CA5"/>
    <w:rsid w:val="00C32FBB"/>
    <w:rsid w:val="00C35226"/>
    <w:rsid w:val="00C37930"/>
    <w:rsid w:val="00C4502A"/>
    <w:rsid w:val="00C47D68"/>
    <w:rsid w:val="00C50DC2"/>
    <w:rsid w:val="00C5296E"/>
    <w:rsid w:val="00C55526"/>
    <w:rsid w:val="00C62D81"/>
    <w:rsid w:val="00C67F44"/>
    <w:rsid w:val="00C73908"/>
    <w:rsid w:val="00C73BED"/>
    <w:rsid w:val="00C81C50"/>
    <w:rsid w:val="00C84C76"/>
    <w:rsid w:val="00C85829"/>
    <w:rsid w:val="00C92957"/>
    <w:rsid w:val="00C96B46"/>
    <w:rsid w:val="00CA358D"/>
    <w:rsid w:val="00CA6F77"/>
    <w:rsid w:val="00CA7751"/>
    <w:rsid w:val="00CB0CD4"/>
    <w:rsid w:val="00CB3959"/>
    <w:rsid w:val="00CC50C0"/>
    <w:rsid w:val="00CC6027"/>
    <w:rsid w:val="00CC7501"/>
    <w:rsid w:val="00CD6684"/>
    <w:rsid w:val="00CF0093"/>
    <w:rsid w:val="00CF1675"/>
    <w:rsid w:val="00CF7C13"/>
    <w:rsid w:val="00D0026D"/>
    <w:rsid w:val="00D02F31"/>
    <w:rsid w:val="00D10FD1"/>
    <w:rsid w:val="00D15032"/>
    <w:rsid w:val="00D25AFE"/>
    <w:rsid w:val="00D34691"/>
    <w:rsid w:val="00D3632B"/>
    <w:rsid w:val="00D36AA7"/>
    <w:rsid w:val="00D421FA"/>
    <w:rsid w:val="00D4236A"/>
    <w:rsid w:val="00D6284C"/>
    <w:rsid w:val="00D62FBF"/>
    <w:rsid w:val="00D67C13"/>
    <w:rsid w:val="00D74827"/>
    <w:rsid w:val="00D90ECA"/>
    <w:rsid w:val="00D920FE"/>
    <w:rsid w:val="00D9473C"/>
    <w:rsid w:val="00DA1ECD"/>
    <w:rsid w:val="00DB0C9C"/>
    <w:rsid w:val="00DB4D2F"/>
    <w:rsid w:val="00DC7487"/>
    <w:rsid w:val="00DD06CA"/>
    <w:rsid w:val="00DD5F42"/>
    <w:rsid w:val="00DE2616"/>
    <w:rsid w:val="00DE56E1"/>
    <w:rsid w:val="00DF1630"/>
    <w:rsid w:val="00DF2A33"/>
    <w:rsid w:val="00DF7863"/>
    <w:rsid w:val="00E00E3A"/>
    <w:rsid w:val="00E03293"/>
    <w:rsid w:val="00E103BE"/>
    <w:rsid w:val="00E15B32"/>
    <w:rsid w:val="00E1761C"/>
    <w:rsid w:val="00E25D47"/>
    <w:rsid w:val="00E3033B"/>
    <w:rsid w:val="00E30CA3"/>
    <w:rsid w:val="00E30F0B"/>
    <w:rsid w:val="00E36DD7"/>
    <w:rsid w:val="00E455A3"/>
    <w:rsid w:val="00E46DFF"/>
    <w:rsid w:val="00E54801"/>
    <w:rsid w:val="00E54946"/>
    <w:rsid w:val="00E623AE"/>
    <w:rsid w:val="00E67C6D"/>
    <w:rsid w:val="00E7006F"/>
    <w:rsid w:val="00E8114E"/>
    <w:rsid w:val="00E8489B"/>
    <w:rsid w:val="00E8697E"/>
    <w:rsid w:val="00E87A26"/>
    <w:rsid w:val="00E913CF"/>
    <w:rsid w:val="00E93646"/>
    <w:rsid w:val="00E941FB"/>
    <w:rsid w:val="00E977F3"/>
    <w:rsid w:val="00EB1F9C"/>
    <w:rsid w:val="00EC05FB"/>
    <w:rsid w:val="00EC2461"/>
    <w:rsid w:val="00EC2968"/>
    <w:rsid w:val="00EC4B0E"/>
    <w:rsid w:val="00EC7441"/>
    <w:rsid w:val="00EE096F"/>
    <w:rsid w:val="00EE3425"/>
    <w:rsid w:val="00EE37EA"/>
    <w:rsid w:val="00EE38C8"/>
    <w:rsid w:val="00EE4208"/>
    <w:rsid w:val="00EE67D6"/>
    <w:rsid w:val="00EF5DB2"/>
    <w:rsid w:val="00F03477"/>
    <w:rsid w:val="00F079E0"/>
    <w:rsid w:val="00F07D11"/>
    <w:rsid w:val="00F11BBD"/>
    <w:rsid w:val="00F1310E"/>
    <w:rsid w:val="00F24C23"/>
    <w:rsid w:val="00F3016C"/>
    <w:rsid w:val="00F41971"/>
    <w:rsid w:val="00F41FC8"/>
    <w:rsid w:val="00F4327C"/>
    <w:rsid w:val="00F44E05"/>
    <w:rsid w:val="00F46166"/>
    <w:rsid w:val="00F56BF7"/>
    <w:rsid w:val="00F60D95"/>
    <w:rsid w:val="00F61A47"/>
    <w:rsid w:val="00F717DE"/>
    <w:rsid w:val="00F75EEE"/>
    <w:rsid w:val="00F77E49"/>
    <w:rsid w:val="00F870E4"/>
    <w:rsid w:val="00F91823"/>
    <w:rsid w:val="00F927CE"/>
    <w:rsid w:val="00F95E94"/>
    <w:rsid w:val="00F97324"/>
    <w:rsid w:val="00FA174E"/>
    <w:rsid w:val="00FA3E2A"/>
    <w:rsid w:val="00FC4195"/>
    <w:rsid w:val="00FC43A6"/>
    <w:rsid w:val="00FC496A"/>
    <w:rsid w:val="00FC59A2"/>
    <w:rsid w:val="00FC69A6"/>
    <w:rsid w:val="00FC6AC4"/>
    <w:rsid w:val="00FD208C"/>
    <w:rsid w:val="00FD2C65"/>
    <w:rsid w:val="00FD7438"/>
    <w:rsid w:val="00FF7407"/>
    <w:rsid w:val="00FF78AE"/>
    <w:rsid w:val="00FF7A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7D95"/>
    <w:pPr>
      <w:spacing w:after="200" w:line="276" w:lineRule="auto"/>
    </w:pPr>
    <w:rPr>
      <w:rFonts w:cs="Calibri"/>
      <w:sz w:val="22"/>
      <w:szCs w:val="22"/>
      <w:lang w:eastAsia="en-US"/>
    </w:rPr>
  </w:style>
  <w:style w:type="paragraph" w:styleId="Titolo1">
    <w:name w:val="heading 1"/>
    <w:basedOn w:val="Normale"/>
    <w:next w:val="Normale"/>
    <w:link w:val="Titolo1Carattere"/>
    <w:uiPriority w:val="99"/>
    <w:qFormat/>
    <w:rsid w:val="00A60359"/>
    <w:pPr>
      <w:keepNext/>
      <w:spacing w:before="240" w:after="60"/>
      <w:outlineLvl w:val="0"/>
    </w:pPr>
    <w:rPr>
      <w:rFonts w:ascii="Arial" w:eastAsia="Times New Roman" w:hAnsi="Arial" w:cs="Arial"/>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A60359"/>
    <w:rPr>
      <w:rFonts w:ascii="Arial" w:hAnsi="Arial" w:cs="Arial"/>
      <w:b/>
      <w:bCs/>
      <w:kern w:val="32"/>
      <w:sz w:val="32"/>
      <w:szCs w:val="32"/>
    </w:rPr>
  </w:style>
  <w:style w:type="paragraph" w:styleId="Testofumetto">
    <w:name w:val="Balloon Text"/>
    <w:basedOn w:val="Normale"/>
    <w:link w:val="TestofumettoCarattere"/>
    <w:uiPriority w:val="99"/>
    <w:semiHidden/>
    <w:rsid w:val="00A7667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A76676"/>
    <w:rPr>
      <w:rFonts w:ascii="Tahoma" w:hAnsi="Tahoma" w:cs="Tahoma"/>
      <w:sz w:val="16"/>
      <w:szCs w:val="16"/>
    </w:rPr>
  </w:style>
  <w:style w:type="paragraph" w:styleId="Paragrafoelenco">
    <w:name w:val="List Paragraph"/>
    <w:basedOn w:val="Normale"/>
    <w:uiPriority w:val="99"/>
    <w:qFormat/>
    <w:rsid w:val="00F1310E"/>
    <w:pPr>
      <w:ind w:left="720"/>
    </w:pPr>
  </w:style>
  <w:style w:type="paragraph" w:styleId="NormaleWeb">
    <w:name w:val="Normal (Web)"/>
    <w:basedOn w:val="Normale"/>
    <w:uiPriority w:val="99"/>
    <w:rsid w:val="00F1310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uiPriority w:val="99"/>
    <w:rsid w:val="00A60359"/>
    <w:pPr>
      <w:ind w:left="720"/>
    </w:pPr>
    <w:rPr>
      <w:rFonts w:eastAsia="Times New Roman"/>
    </w:rPr>
  </w:style>
  <w:style w:type="paragraph" w:styleId="Corpotesto">
    <w:name w:val="Body Text"/>
    <w:basedOn w:val="Normale"/>
    <w:link w:val="CorpotestoCarattere"/>
    <w:uiPriority w:val="99"/>
    <w:rsid w:val="00A60359"/>
    <w:pPr>
      <w:spacing w:after="0" w:line="570" w:lineRule="atLeast"/>
      <w:jc w:val="center"/>
    </w:pPr>
    <w:rPr>
      <w:rFonts w:ascii="Lucida Bright" w:eastAsia="Times New Roman" w:hAnsi="Lucida Bright" w:cs="Lucida Bright"/>
      <w:b/>
      <w:bCs/>
      <w:sz w:val="28"/>
      <w:szCs w:val="28"/>
      <w:lang w:eastAsia="it-IT"/>
    </w:rPr>
  </w:style>
  <w:style w:type="character" w:customStyle="1" w:styleId="CorpotestoCarattere">
    <w:name w:val="Corpo testo Carattere"/>
    <w:link w:val="Corpotesto"/>
    <w:uiPriority w:val="99"/>
    <w:locked/>
    <w:rsid w:val="00A60359"/>
    <w:rPr>
      <w:rFonts w:ascii="Lucida Bright" w:hAnsi="Lucida Bright" w:cs="Lucida Bright"/>
      <w:b/>
      <w:bCs/>
      <w:sz w:val="28"/>
      <w:szCs w:val="28"/>
      <w:lang w:eastAsia="it-IT"/>
    </w:rPr>
  </w:style>
  <w:style w:type="paragraph" w:styleId="Nessunaspaziatura">
    <w:name w:val="No Spacing"/>
    <w:uiPriority w:val="99"/>
    <w:qFormat/>
    <w:rsid w:val="00A60359"/>
    <w:rPr>
      <w:rFonts w:cs="Calibri"/>
      <w:sz w:val="22"/>
      <w:szCs w:val="22"/>
      <w:lang w:eastAsia="en-US"/>
    </w:rPr>
  </w:style>
  <w:style w:type="paragraph" w:customStyle="1" w:styleId="Paragrafoelenco2">
    <w:name w:val="Paragrafo elenco2"/>
    <w:basedOn w:val="Normale"/>
    <w:uiPriority w:val="99"/>
    <w:rsid w:val="00A60359"/>
    <w:pPr>
      <w:ind w:left="720"/>
    </w:pPr>
    <w:rPr>
      <w:rFonts w:eastAsia="Times New Roman"/>
    </w:rPr>
  </w:style>
  <w:style w:type="character" w:styleId="Collegamentoipertestuale">
    <w:name w:val="Hyperlink"/>
    <w:uiPriority w:val="99"/>
    <w:rsid w:val="00A60359"/>
    <w:rPr>
      <w:rFonts w:cs="Times New Roman"/>
      <w:color w:val="auto"/>
      <w:u w:val="single"/>
    </w:rPr>
  </w:style>
  <w:style w:type="paragraph" w:styleId="Testonotaapidipagina">
    <w:name w:val="footnote text"/>
    <w:basedOn w:val="Normale"/>
    <w:link w:val="TestonotaapidipaginaCarattere"/>
    <w:uiPriority w:val="99"/>
    <w:semiHidden/>
    <w:rsid w:val="00A60359"/>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link w:val="Testonotaapidipagina"/>
    <w:uiPriority w:val="99"/>
    <w:semiHidden/>
    <w:locked/>
    <w:rsid w:val="00A60359"/>
    <w:rPr>
      <w:rFonts w:ascii="Times New Roman" w:hAnsi="Times New Roman" w:cs="Times New Roman"/>
      <w:sz w:val="20"/>
      <w:szCs w:val="20"/>
      <w:lang w:eastAsia="it-IT"/>
    </w:rPr>
  </w:style>
  <w:style w:type="character" w:customStyle="1" w:styleId="apple-converted-space">
    <w:name w:val="apple-converted-space"/>
    <w:uiPriority w:val="99"/>
    <w:rsid w:val="00A60359"/>
    <w:rPr>
      <w:rFonts w:cs="Times New Roman"/>
    </w:rPr>
  </w:style>
  <w:style w:type="paragraph" w:customStyle="1" w:styleId="Contenutotabella">
    <w:name w:val="Contenuto tabella"/>
    <w:basedOn w:val="Normale"/>
    <w:uiPriority w:val="99"/>
    <w:rsid w:val="00A60359"/>
    <w:pPr>
      <w:suppressLineNumbers/>
      <w:suppressAutoHyphens/>
    </w:pPr>
    <w:rPr>
      <w:kern w:val="1"/>
      <w:lang w:eastAsia="ar-SA"/>
    </w:rPr>
  </w:style>
  <w:style w:type="character" w:customStyle="1" w:styleId="googqs-tidbit1">
    <w:name w:val="goog_qs-tidbit1"/>
    <w:uiPriority w:val="99"/>
    <w:rsid w:val="00A60359"/>
    <w:rPr>
      <w:rFonts w:cs="Times New Roman"/>
    </w:rPr>
  </w:style>
  <w:style w:type="paragraph" w:styleId="Intestazione">
    <w:name w:val="header"/>
    <w:basedOn w:val="Normale"/>
    <w:link w:val="IntestazioneCarattere"/>
    <w:uiPriority w:val="99"/>
    <w:rsid w:val="00A60359"/>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A60359"/>
    <w:rPr>
      <w:rFonts w:ascii="Calibri" w:hAnsi="Calibri" w:cs="Calibri"/>
    </w:rPr>
  </w:style>
  <w:style w:type="paragraph" w:styleId="Pidipagina">
    <w:name w:val="footer"/>
    <w:basedOn w:val="Normale"/>
    <w:link w:val="PidipaginaCarattere"/>
    <w:uiPriority w:val="99"/>
    <w:rsid w:val="00A60359"/>
    <w:pPr>
      <w:tabs>
        <w:tab w:val="center" w:pos="4819"/>
        <w:tab w:val="right" w:pos="9638"/>
      </w:tabs>
      <w:spacing w:after="0" w:line="240" w:lineRule="auto"/>
    </w:pPr>
  </w:style>
  <w:style w:type="character" w:customStyle="1" w:styleId="PidipaginaCarattere">
    <w:name w:val="Piè di pagina Carattere"/>
    <w:link w:val="Pidipagina"/>
    <w:uiPriority w:val="99"/>
    <w:locked/>
    <w:rsid w:val="00A60359"/>
    <w:rPr>
      <w:rFonts w:ascii="Calibri" w:hAnsi="Calibri" w:cs="Calibri"/>
    </w:rPr>
  </w:style>
  <w:style w:type="character" w:styleId="Rimandocommento">
    <w:name w:val="annotation reference"/>
    <w:uiPriority w:val="99"/>
    <w:semiHidden/>
    <w:rsid w:val="00215704"/>
    <w:rPr>
      <w:rFonts w:cs="Times New Roman"/>
      <w:sz w:val="16"/>
      <w:szCs w:val="16"/>
    </w:rPr>
  </w:style>
  <w:style w:type="paragraph" w:styleId="Testocommento">
    <w:name w:val="annotation text"/>
    <w:basedOn w:val="Normale"/>
    <w:link w:val="TestocommentoCarattere"/>
    <w:uiPriority w:val="99"/>
    <w:semiHidden/>
    <w:rsid w:val="00215704"/>
    <w:pPr>
      <w:spacing w:line="240" w:lineRule="auto"/>
    </w:pPr>
    <w:rPr>
      <w:sz w:val="20"/>
      <w:szCs w:val="20"/>
    </w:rPr>
  </w:style>
  <w:style w:type="character" w:customStyle="1" w:styleId="TestocommentoCarattere">
    <w:name w:val="Testo commento Carattere"/>
    <w:link w:val="Testocommento"/>
    <w:uiPriority w:val="99"/>
    <w:semiHidden/>
    <w:locked/>
    <w:rsid w:val="00215704"/>
    <w:rPr>
      <w:rFonts w:cs="Times New Roman"/>
      <w:sz w:val="20"/>
      <w:szCs w:val="20"/>
      <w:lang w:eastAsia="en-US"/>
    </w:rPr>
  </w:style>
  <w:style w:type="paragraph" w:styleId="Soggettocommento">
    <w:name w:val="annotation subject"/>
    <w:basedOn w:val="Testocommento"/>
    <w:next w:val="Testocommento"/>
    <w:link w:val="SoggettocommentoCarattere"/>
    <w:uiPriority w:val="99"/>
    <w:semiHidden/>
    <w:rsid w:val="00215704"/>
    <w:rPr>
      <w:b/>
      <w:bCs/>
    </w:rPr>
  </w:style>
  <w:style w:type="character" w:customStyle="1" w:styleId="SoggettocommentoCarattere">
    <w:name w:val="Soggetto commento Carattere"/>
    <w:link w:val="Soggettocommento"/>
    <w:uiPriority w:val="99"/>
    <w:semiHidden/>
    <w:locked/>
    <w:rsid w:val="00215704"/>
    <w:rPr>
      <w:rFonts w:cs="Times New Roman"/>
      <w:b/>
      <w:bCs/>
      <w:sz w:val="20"/>
      <w:szCs w:val="20"/>
      <w:lang w:eastAsia="en-US"/>
    </w:rPr>
  </w:style>
  <w:style w:type="character" w:styleId="Rimandonotaapidipagina">
    <w:name w:val="footnote reference"/>
    <w:uiPriority w:val="99"/>
    <w:semiHidden/>
    <w:rsid w:val="00B136CB"/>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7D95"/>
    <w:pPr>
      <w:spacing w:after="200" w:line="276" w:lineRule="auto"/>
    </w:pPr>
    <w:rPr>
      <w:rFonts w:cs="Calibri"/>
      <w:sz w:val="22"/>
      <w:szCs w:val="22"/>
      <w:lang w:eastAsia="en-US"/>
    </w:rPr>
  </w:style>
  <w:style w:type="paragraph" w:styleId="Titolo1">
    <w:name w:val="heading 1"/>
    <w:basedOn w:val="Normale"/>
    <w:next w:val="Normale"/>
    <w:link w:val="Titolo1Carattere"/>
    <w:uiPriority w:val="99"/>
    <w:qFormat/>
    <w:rsid w:val="00A60359"/>
    <w:pPr>
      <w:keepNext/>
      <w:spacing w:before="240" w:after="60"/>
      <w:outlineLvl w:val="0"/>
    </w:pPr>
    <w:rPr>
      <w:rFonts w:ascii="Arial" w:eastAsia="Times New Roman" w:hAnsi="Arial" w:cs="Arial"/>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A60359"/>
    <w:rPr>
      <w:rFonts w:ascii="Arial" w:hAnsi="Arial" w:cs="Arial"/>
      <w:b/>
      <w:bCs/>
      <w:kern w:val="32"/>
      <w:sz w:val="32"/>
      <w:szCs w:val="32"/>
    </w:rPr>
  </w:style>
  <w:style w:type="paragraph" w:styleId="Testofumetto">
    <w:name w:val="Balloon Text"/>
    <w:basedOn w:val="Normale"/>
    <w:link w:val="TestofumettoCarattere"/>
    <w:uiPriority w:val="99"/>
    <w:semiHidden/>
    <w:rsid w:val="00A7667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A76676"/>
    <w:rPr>
      <w:rFonts w:ascii="Tahoma" w:hAnsi="Tahoma" w:cs="Tahoma"/>
      <w:sz w:val="16"/>
      <w:szCs w:val="16"/>
    </w:rPr>
  </w:style>
  <w:style w:type="paragraph" w:styleId="Paragrafoelenco">
    <w:name w:val="List Paragraph"/>
    <w:basedOn w:val="Normale"/>
    <w:uiPriority w:val="99"/>
    <w:qFormat/>
    <w:rsid w:val="00F1310E"/>
    <w:pPr>
      <w:ind w:left="720"/>
    </w:pPr>
  </w:style>
  <w:style w:type="paragraph" w:styleId="NormaleWeb">
    <w:name w:val="Normal (Web)"/>
    <w:basedOn w:val="Normale"/>
    <w:uiPriority w:val="99"/>
    <w:rsid w:val="00F1310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uiPriority w:val="99"/>
    <w:rsid w:val="00A60359"/>
    <w:pPr>
      <w:ind w:left="720"/>
    </w:pPr>
    <w:rPr>
      <w:rFonts w:eastAsia="Times New Roman"/>
    </w:rPr>
  </w:style>
  <w:style w:type="paragraph" w:styleId="Corpotesto">
    <w:name w:val="Body Text"/>
    <w:basedOn w:val="Normale"/>
    <w:link w:val="CorpotestoCarattere"/>
    <w:uiPriority w:val="99"/>
    <w:rsid w:val="00A60359"/>
    <w:pPr>
      <w:spacing w:after="0" w:line="570" w:lineRule="atLeast"/>
      <w:jc w:val="center"/>
    </w:pPr>
    <w:rPr>
      <w:rFonts w:ascii="Lucida Bright" w:eastAsia="Times New Roman" w:hAnsi="Lucida Bright" w:cs="Lucida Bright"/>
      <w:b/>
      <w:bCs/>
      <w:sz w:val="28"/>
      <w:szCs w:val="28"/>
      <w:lang w:eastAsia="it-IT"/>
    </w:rPr>
  </w:style>
  <w:style w:type="character" w:customStyle="1" w:styleId="CorpotestoCarattere">
    <w:name w:val="Corpo testo Carattere"/>
    <w:link w:val="Corpotesto"/>
    <w:uiPriority w:val="99"/>
    <w:locked/>
    <w:rsid w:val="00A60359"/>
    <w:rPr>
      <w:rFonts w:ascii="Lucida Bright" w:hAnsi="Lucida Bright" w:cs="Lucida Bright"/>
      <w:b/>
      <w:bCs/>
      <w:sz w:val="28"/>
      <w:szCs w:val="28"/>
      <w:lang w:eastAsia="it-IT"/>
    </w:rPr>
  </w:style>
  <w:style w:type="paragraph" w:styleId="Nessunaspaziatura">
    <w:name w:val="No Spacing"/>
    <w:uiPriority w:val="99"/>
    <w:qFormat/>
    <w:rsid w:val="00A60359"/>
    <w:rPr>
      <w:rFonts w:cs="Calibri"/>
      <w:sz w:val="22"/>
      <w:szCs w:val="22"/>
      <w:lang w:eastAsia="en-US"/>
    </w:rPr>
  </w:style>
  <w:style w:type="paragraph" w:customStyle="1" w:styleId="Paragrafoelenco2">
    <w:name w:val="Paragrafo elenco2"/>
    <w:basedOn w:val="Normale"/>
    <w:uiPriority w:val="99"/>
    <w:rsid w:val="00A60359"/>
    <w:pPr>
      <w:ind w:left="720"/>
    </w:pPr>
    <w:rPr>
      <w:rFonts w:eastAsia="Times New Roman"/>
    </w:rPr>
  </w:style>
  <w:style w:type="character" w:styleId="Collegamentoipertestuale">
    <w:name w:val="Hyperlink"/>
    <w:uiPriority w:val="99"/>
    <w:rsid w:val="00A60359"/>
    <w:rPr>
      <w:rFonts w:cs="Times New Roman"/>
      <w:color w:val="auto"/>
      <w:u w:val="single"/>
    </w:rPr>
  </w:style>
  <w:style w:type="paragraph" w:styleId="Testonotaapidipagina">
    <w:name w:val="footnote text"/>
    <w:basedOn w:val="Normale"/>
    <w:link w:val="TestonotaapidipaginaCarattere"/>
    <w:uiPriority w:val="99"/>
    <w:semiHidden/>
    <w:rsid w:val="00A60359"/>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link w:val="Testonotaapidipagina"/>
    <w:uiPriority w:val="99"/>
    <w:semiHidden/>
    <w:locked/>
    <w:rsid w:val="00A60359"/>
    <w:rPr>
      <w:rFonts w:ascii="Times New Roman" w:hAnsi="Times New Roman" w:cs="Times New Roman"/>
      <w:sz w:val="20"/>
      <w:szCs w:val="20"/>
      <w:lang w:eastAsia="it-IT"/>
    </w:rPr>
  </w:style>
  <w:style w:type="character" w:customStyle="1" w:styleId="apple-converted-space">
    <w:name w:val="apple-converted-space"/>
    <w:uiPriority w:val="99"/>
    <w:rsid w:val="00A60359"/>
    <w:rPr>
      <w:rFonts w:cs="Times New Roman"/>
    </w:rPr>
  </w:style>
  <w:style w:type="paragraph" w:customStyle="1" w:styleId="Contenutotabella">
    <w:name w:val="Contenuto tabella"/>
    <w:basedOn w:val="Normale"/>
    <w:uiPriority w:val="99"/>
    <w:rsid w:val="00A60359"/>
    <w:pPr>
      <w:suppressLineNumbers/>
      <w:suppressAutoHyphens/>
    </w:pPr>
    <w:rPr>
      <w:kern w:val="1"/>
      <w:lang w:eastAsia="ar-SA"/>
    </w:rPr>
  </w:style>
  <w:style w:type="character" w:customStyle="1" w:styleId="googqs-tidbit1">
    <w:name w:val="goog_qs-tidbit1"/>
    <w:uiPriority w:val="99"/>
    <w:rsid w:val="00A60359"/>
    <w:rPr>
      <w:rFonts w:cs="Times New Roman"/>
    </w:rPr>
  </w:style>
  <w:style w:type="paragraph" w:styleId="Intestazione">
    <w:name w:val="header"/>
    <w:basedOn w:val="Normale"/>
    <w:link w:val="IntestazioneCarattere"/>
    <w:uiPriority w:val="99"/>
    <w:rsid w:val="00A60359"/>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A60359"/>
    <w:rPr>
      <w:rFonts w:ascii="Calibri" w:hAnsi="Calibri" w:cs="Calibri"/>
    </w:rPr>
  </w:style>
  <w:style w:type="paragraph" w:styleId="Pidipagina">
    <w:name w:val="footer"/>
    <w:basedOn w:val="Normale"/>
    <w:link w:val="PidipaginaCarattere"/>
    <w:uiPriority w:val="99"/>
    <w:rsid w:val="00A60359"/>
    <w:pPr>
      <w:tabs>
        <w:tab w:val="center" w:pos="4819"/>
        <w:tab w:val="right" w:pos="9638"/>
      </w:tabs>
      <w:spacing w:after="0" w:line="240" w:lineRule="auto"/>
    </w:pPr>
  </w:style>
  <w:style w:type="character" w:customStyle="1" w:styleId="PidipaginaCarattere">
    <w:name w:val="Piè di pagina Carattere"/>
    <w:link w:val="Pidipagina"/>
    <w:uiPriority w:val="99"/>
    <w:locked/>
    <w:rsid w:val="00A60359"/>
    <w:rPr>
      <w:rFonts w:ascii="Calibri" w:hAnsi="Calibri" w:cs="Calibri"/>
    </w:rPr>
  </w:style>
  <w:style w:type="character" w:styleId="Rimandocommento">
    <w:name w:val="annotation reference"/>
    <w:uiPriority w:val="99"/>
    <w:semiHidden/>
    <w:rsid w:val="00215704"/>
    <w:rPr>
      <w:rFonts w:cs="Times New Roman"/>
      <w:sz w:val="16"/>
      <w:szCs w:val="16"/>
    </w:rPr>
  </w:style>
  <w:style w:type="paragraph" w:styleId="Testocommento">
    <w:name w:val="annotation text"/>
    <w:basedOn w:val="Normale"/>
    <w:link w:val="TestocommentoCarattere"/>
    <w:uiPriority w:val="99"/>
    <w:semiHidden/>
    <w:rsid w:val="00215704"/>
    <w:pPr>
      <w:spacing w:line="240" w:lineRule="auto"/>
    </w:pPr>
    <w:rPr>
      <w:sz w:val="20"/>
      <w:szCs w:val="20"/>
    </w:rPr>
  </w:style>
  <w:style w:type="character" w:customStyle="1" w:styleId="TestocommentoCarattere">
    <w:name w:val="Testo commento Carattere"/>
    <w:link w:val="Testocommento"/>
    <w:uiPriority w:val="99"/>
    <w:semiHidden/>
    <w:locked/>
    <w:rsid w:val="00215704"/>
    <w:rPr>
      <w:rFonts w:cs="Times New Roman"/>
      <w:sz w:val="20"/>
      <w:szCs w:val="20"/>
      <w:lang w:eastAsia="en-US"/>
    </w:rPr>
  </w:style>
  <w:style w:type="paragraph" w:styleId="Soggettocommento">
    <w:name w:val="annotation subject"/>
    <w:basedOn w:val="Testocommento"/>
    <w:next w:val="Testocommento"/>
    <w:link w:val="SoggettocommentoCarattere"/>
    <w:uiPriority w:val="99"/>
    <w:semiHidden/>
    <w:rsid w:val="00215704"/>
    <w:rPr>
      <w:b/>
      <w:bCs/>
    </w:rPr>
  </w:style>
  <w:style w:type="character" w:customStyle="1" w:styleId="SoggettocommentoCarattere">
    <w:name w:val="Soggetto commento Carattere"/>
    <w:link w:val="Soggettocommento"/>
    <w:uiPriority w:val="99"/>
    <w:semiHidden/>
    <w:locked/>
    <w:rsid w:val="00215704"/>
    <w:rPr>
      <w:rFonts w:cs="Times New Roman"/>
      <w:b/>
      <w:bCs/>
      <w:sz w:val="20"/>
      <w:szCs w:val="20"/>
      <w:lang w:eastAsia="en-US"/>
    </w:rPr>
  </w:style>
  <w:style w:type="character" w:styleId="Rimandonotaapidipagina">
    <w:name w:val="footnote reference"/>
    <w:uiPriority w:val="99"/>
    <w:semiHidden/>
    <w:rsid w:val="00B136C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316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32001</Words>
  <Characters>182407</Characters>
  <Application>Microsoft Office Word</Application>
  <DocSecurity>0</DocSecurity>
  <Lines>1520</Lines>
  <Paragraphs>427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2013-08-07T08:52:00Z</dcterms:created>
  <dcterms:modified xsi:type="dcterms:W3CDTF">2013-08-07T08:52:00Z</dcterms:modified>
</cp:coreProperties>
</file>