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B7DC2" w14:textId="6CC661E5" w:rsidR="00487D44" w:rsidRDefault="00892D70" w:rsidP="00487D4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E0E9E" wp14:editId="5F279BD4">
                <wp:simplePos x="0" y="0"/>
                <wp:positionH relativeFrom="column">
                  <wp:posOffset>864235</wp:posOffset>
                </wp:positionH>
                <wp:positionV relativeFrom="paragraph">
                  <wp:posOffset>-1864995</wp:posOffset>
                </wp:positionV>
                <wp:extent cx="2688590" cy="2536190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88590" cy="253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76758D" w14:textId="77777777" w:rsidR="00487D44" w:rsidRPr="00892D70" w:rsidRDefault="00487D44" w:rsidP="00487D44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33ED37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D70">
                              <w:rPr>
                                <w:rFonts w:ascii="BrushUp" w:hAnsi="BrushUp"/>
                                <w:noProof/>
                                <w:color w:val="33ED37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E0E9E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68.05pt;margin-top:-146.85pt;width:211.7pt;height:199.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" filled="f" stroked="f">
                <v:textbox>
                  <w:txbxContent>
                    <w:p w14:paraId="2876758D" w14:textId="77777777" w:rsidR="00487D44" w:rsidRPr="00892D70" w:rsidRDefault="00487D44" w:rsidP="00487D44">
                      <w:pPr>
                        <w:jc w:val="center"/>
                        <w:rPr>
                          <w:rFonts w:ascii="BrushUp" w:hAnsi="BrushUp"/>
                          <w:noProof/>
                          <w:color w:val="33ED37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D70">
                        <w:rPr>
                          <w:rFonts w:ascii="BrushUp" w:hAnsi="BrushUp"/>
                          <w:noProof/>
                          <w:color w:val="33ED37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87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6E4DA" wp14:editId="3BE0504D">
                <wp:simplePos x="0" y="0"/>
                <wp:positionH relativeFrom="column">
                  <wp:posOffset>1172845</wp:posOffset>
                </wp:positionH>
                <wp:positionV relativeFrom="paragraph">
                  <wp:posOffset>-1297940</wp:posOffset>
                </wp:positionV>
                <wp:extent cx="1066800" cy="1610995"/>
                <wp:effectExtent l="0" t="0" r="0" b="825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61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8ED64" w14:textId="77777777" w:rsidR="00487D44" w:rsidRPr="00892D70" w:rsidRDefault="00487D44" w:rsidP="00487D44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33ED37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D70">
                              <w:rPr>
                                <w:rFonts w:ascii="BrushUp" w:hAnsi="BrushUp"/>
                                <w:noProof/>
                                <w:color w:val="33ED37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E4DA" id="Casella di testo 7" o:spid="_x0000_s1027" type="#_x0000_t202" style="position:absolute;margin-left:92.35pt;margin-top:-102.2pt;width:84pt;height:1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" filled="f" stroked="f">
                <v:textbox>
                  <w:txbxContent>
                    <w:p w14:paraId="0268ED64" w14:textId="77777777" w:rsidR="00487D44" w:rsidRPr="00892D70" w:rsidRDefault="00487D44" w:rsidP="00487D44">
                      <w:pPr>
                        <w:jc w:val="center"/>
                        <w:rPr>
                          <w:rFonts w:ascii="BrushUp" w:hAnsi="BrushUp"/>
                          <w:noProof/>
                          <w:color w:val="33ED37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D70">
                        <w:rPr>
                          <w:rFonts w:ascii="BrushUp" w:hAnsi="BrushUp"/>
                          <w:noProof/>
                          <w:color w:val="33ED37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87D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9DA41" wp14:editId="74A6C1E2">
                <wp:simplePos x="0" y="0"/>
                <wp:positionH relativeFrom="column">
                  <wp:posOffset>-253365</wp:posOffset>
                </wp:positionH>
                <wp:positionV relativeFrom="paragraph">
                  <wp:posOffset>-716371</wp:posOffset>
                </wp:positionV>
                <wp:extent cx="1828800" cy="1828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EA638" w14:textId="77777777" w:rsidR="00487D44" w:rsidRPr="004E6604" w:rsidRDefault="00487D44" w:rsidP="00487D44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00B05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D70">
                              <w:rPr>
                                <w:rFonts w:ascii="BrushUp" w:hAnsi="BrushUp"/>
                                <w:noProof/>
                                <w:color w:val="00B05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MONAS</w:t>
                            </w:r>
                            <w:r w:rsidRPr="004E6604">
                              <w:rPr>
                                <w:rFonts w:ascii="BrushUp" w:hAnsi="BrushUp"/>
                                <w:noProof/>
                                <w:color w:val="00B050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E6604">
                              <w:rPr>
                                <w:rFonts w:ascii="BrushUp" w:hAnsi="BrushUp"/>
                                <w:noProof/>
                                <w:color w:val="00B05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Ero INVISIBILE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9DA41" id="Casella di testo 1" o:spid="_x0000_s1028" type="#_x0000_t202" style="position:absolute;margin-left:-19.95pt;margin-top:-56.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" filled="f" stroked="f">
                <v:textbox style="mso-fit-shape-to-text:t">
                  <w:txbxContent>
                    <w:p w14:paraId="3D5EA638" w14:textId="77777777" w:rsidR="00487D44" w:rsidRPr="004E6604" w:rsidRDefault="00487D44" w:rsidP="00487D44">
                      <w:pPr>
                        <w:jc w:val="center"/>
                        <w:rPr>
                          <w:rFonts w:ascii="BrushUp" w:hAnsi="BrushUp"/>
                          <w:noProof/>
                          <w:color w:val="00B05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D70">
                        <w:rPr>
                          <w:rFonts w:ascii="BrushUp" w:hAnsi="BrushUp"/>
                          <w:noProof/>
                          <w:color w:val="00B05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MONAS</w:t>
                      </w:r>
                      <w:r w:rsidRPr="004E6604">
                        <w:rPr>
                          <w:rFonts w:ascii="BrushUp" w:hAnsi="BrushUp"/>
                          <w:noProof/>
                          <w:color w:val="00B050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E6604">
                        <w:rPr>
                          <w:rFonts w:ascii="BrushUp" w:hAnsi="BrushUp"/>
                          <w:noProof/>
                          <w:color w:val="00B05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Ero INVISIBILE</w:t>
                      </w:r>
                    </w:p>
                  </w:txbxContent>
                </v:textbox>
              </v:shape>
            </w:pict>
          </mc:Fallback>
        </mc:AlternateContent>
      </w:r>
      <w:r w:rsidR="00487D44" w:rsidRPr="00A76DB4">
        <w:rPr>
          <w:rFonts w:ascii="Footlight MT Light" w:hAnsi="Footlight MT Light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C68E5E0" wp14:editId="5F110D21">
            <wp:simplePos x="0" y="0"/>
            <wp:positionH relativeFrom="column">
              <wp:posOffset>5550403</wp:posOffset>
            </wp:positionH>
            <wp:positionV relativeFrom="paragraph">
              <wp:posOffset>-513988</wp:posOffset>
            </wp:positionV>
            <wp:extent cx="1066800" cy="1219775"/>
            <wp:effectExtent l="0" t="0" r="0" b="0"/>
            <wp:wrapNone/>
            <wp:docPr id="2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44">
        <w:rPr>
          <w:noProof/>
        </w:rPr>
        <w:drawing>
          <wp:anchor distT="0" distB="0" distL="114300" distR="114300" simplePos="0" relativeHeight="251659264" behindDoc="1" locked="0" layoutInCell="1" allowOverlap="1" wp14:anchorId="18550643" wp14:editId="20C78ACE">
            <wp:simplePos x="0" y="0"/>
            <wp:positionH relativeFrom="column">
              <wp:posOffset>-856549</wp:posOffset>
            </wp:positionH>
            <wp:positionV relativeFrom="paragraph">
              <wp:posOffset>-1103449</wp:posOffset>
            </wp:positionV>
            <wp:extent cx="7925030" cy="4637315"/>
            <wp:effectExtent l="0" t="0" r="0" b="0"/>
            <wp:wrapNone/>
            <wp:docPr id="5" name="Immagine 5" descr="Corda Lavoro A Maglia Cuore - Foto gratis su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rda Lavoro A Maglia Cuore - Foto gratis su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2" b="3477"/>
                    <a:stretch/>
                  </pic:blipFill>
                  <pic:spPr bwMode="auto">
                    <a:xfrm>
                      <a:off x="0" y="0"/>
                      <a:ext cx="7925030" cy="463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43B3D" w14:textId="1ACAAFC9" w:rsidR="00487D44" w:rsidRDefault="00487D44" w:rsidP="00487D44"/>
    <w:p w14:paraId="3951831B" w14:textId="27B77CCE" w:rsidR="00487D44" w:rsidRDefault="00487D44" w:rsidP="00487D44"/>
    <w:p w14:paraId="071F6486" w14:textId="780D27E9" w:rsidR="00487D44" w:rsidRDefault="00487D44" w:rsidP="00487D44"/>
    <w:p w14:paraId="5A60279E" w14:textId="257E3D21" w:rsidR="00487D44" w:rsidRDefault="00487D44" w:rsidP="00487D44"/>
    <w:p w14:paraId="35DCC86B" w14:textId="50938183" w:rsidR="00487D44" w:rsidRDefault="00487D44" w:rsidP="00487D44"/>
    <w:p w14:paraId="7201798C" w14:textId="77777777" w:rsidR="00487D44" w:rsidRDefault="00487D44" w:rsidP="00487D44"/>
    <w:p w14:paraId="3DA0F768" w14:textId="77777777" w:rsidR="00487D44" w:rsidRDefault="00487D44" w:rsidP="00487D44"/>
    <w:p w14:paraId="63401AE2" w14:textId="77777777" w:rsidR="00487D44" w:rsidRDefault="00487D44" w:rsidP="00487D44"/>
    <w:p w14:paraId="2D544298" w14:textId="77777777" w:rsidR="00487D44" w:rsidRDefault="00487D44" w:rsidP="00487D44"/>
    <w:p w14:paraId="148B89AD" w14:textId="77777777" w:rsidR="00487D44" w:rsidRDefault="00487D44" w:rsidP="00487D44"/>
    <w:p w14:paraId="482D7E20" w14:textId="77777777" w:rsidR="00487D44" w:rsidRDefault="00487D44" w:rsidP="00487D44"/>
    <w:p w14:paraId="144C6805" w14:textId="77777777" w:rsidR="00487D44" w:rsidRDefault="00487D44" w:rsidP="00487D44"/>
    <w:p w14:paraId="523F4BDA" w14:textId="77777777" w:rsidR="00487D44" w:rsidRDefault="00487D44" w:rsidP="00487D44"/>
    <w:p w14:paraId="614DC156" w14:textId="77777777" w:rsidR="00487D44" w:rsidRDefault="00487D44" w:rsidP="00487D44"/>
    <w:p w14:paraId="7EFEE398" w14:textId="72975C4D" w:rsidR="00487D44" w:rsidRDefault="00487D44" w:rsidP="00487D4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81900D" wp14:editId="7079CDE8">
                <wp:simplePos x="0" y="0"/>
                <wp:positionH relativeFrom="column">
                  <wp:posOffset>-514350</wp:posOffset>
                </wp:positionH>
                <wp:positionV relativeFrom="paragraph">
                  <wp:posOffset>227874</wp:posOffset>
                </wp:positionV>
                <wp:extent cx="1828800" cy="182880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85A6E" w14:textId="58690572" w:rsidR="00487D44" w:rsidRPr="004E6604" w:rsidRDefault="00693192" w:rsidP="00487D44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33ED3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604">
                              <w:rPr>
                                <w:rFonts w:ascii="BrushUp" w:hAnsi="BrushUp"/>
                                <w:noProof/>
                                <w:color w:val="33ED3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GENNAI</w:t>
                            </w:r>
                            <w:r w:rsidR="00892D70" w:rsidRPr="004E6604">
                              <w:rPr>
                                <w:rFonts w:ascii="BrushUp" w:hAnsi="BrushUp"/>
                                <w:noProof/>
                                <w:color w:val="33ED3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="00487D44" w:rsidRPr="004E6604">
                              <w:rPr>
                                <w:rFonts w:ascii="BrushUp" w:hAnsi="BrushUp"/>
                                <w:noProof/>
                                <w:color w:val="33ED3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CE24E6">
                              <w:rPr>
                                <w:rFonts w:ascii="BrushUp" w:hAnsi="BrushUp"/>
                                <w:noProof/>
                                <w:color w:val="33ED3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1900D" id="Casella di testo 9" o:spid="_x0000_s1029" type="#_x0000_t202" style="position:absolute;margin-left:-40.5pt;margin-top:17.9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Dg05mW&#10;3QAAAAoBAAAPAAAAAAAAAAAAAAAAAGgEAABkcnMvZG93bnJldi54bWxQSwUGAAAAAAQABADzAAAA&#10;cgUAAAAA&#10;" filled="f" stroked="f">
                <v:textbox style="mso-fit-shape-to-text:t">
                  <w:txbxContent>
                    <w:p w14:paraId="02B85A6E" w14:textId="58690572" w:rsidR="00487D44" w:rsidRPr="004E6604" w:rsidRDefault="00693192" w:rsidP="00487D44">
                      <w:pPr>
                        <w:jc w:val="center"/>
                        <w:rPr>
                          <w:rFonts w:ascii="BrushUp" w:hAnsi="BrushUp"/>
                          <w:noProof/>
                          <w:color w:val="33ED3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604">
                        <w:rPr>
                          <w:rFonts w:ascii="BrushUp" w:hAnsi="BrushUp"/>
                          <w:noProof/>
                          <w:color w:val="33ED3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GENNAI</w:t>
                      </w:r>
                      <w:r w:rsidR="00892D70" w:rsidRPr="004E6604">
                        <w:rPr>
                          <w:rFonts w:ascii="BrushUp" w:hAnsi="BrushUp"/>
                          <w:noProof/>
                          <w:color w:val="33ED3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r w:rsidR="00487D44" w:rsidRPr="004E6604">
                        <w:rPr>
                          <w:rFonts w:ascii="BrushUp" w:hAnsi="BrushUp"/>
                          <w:noProof/>
                          <w:color w:val="33ED3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CE24E6">
                        <w:rPr>
                          <w:rFonts w:ascii="BrushUp" w:hAnsi="BrushUp"/>
                          <w:noProof/>
                          <w:color w:val="33ED3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36E38E1" w14:textId="77777777" w:rsidR="00487D44" w:rsidRDefault="00487D44" w:rsidP="00487D44"/>
    <w:p w14:paraId="0688D08E" w14:textId="77777777" w:rsidR="00487D44" w:rsidRDefault="00487D44" w:rsidP="00487D44"/>
    <w:p w14:paraId="49B58FA2" w14:textId="4854A6FF" w:rsidR="00487D44" w:rsidRDefault="00487D44" w:rsidP="00487D44"/>
    <w:p w14:paraId="55540E98" w14:textId="77777777" w:rsidR="00487D44" w:rsidRDefault="00487D44" w:rsidP="00487D44"/>
    <w:p w14:paraId="14C0C7C5" w14:textId="77777777" w:rsidR="00487D44" w:rsidRDefault="00487D44" w:rsidP="00487D44"/>
    <w:p w14:paraId="42BC8F48" w14:textId="77777777" w:rsidR="00487D44" w:rsidRDefault="00487D44" w:rsidP="00487D44"/>
    <w:p w14:paraId="56D19845" w14:textId="77777777" w:rsidR="00487D44" w:rsidRDefault="00487D44" w:rsidP="00487D44"/>
    <w:p w14:paraId="41CB641C" w14:textId="77777777" w:rsidR="00487D44" w:rsidRPr="004E6604" w:rsidRDefault="00487D44" w:rsidP="00487D44">
      <w:pPr>
        <w:rPr>
          <w:rFonts w:ascii="Cambria" w:hAnsi="Cambria" w:cs="Times New Roman"/>
          <w:b/>
          <w:bCs/>
          <w:smallCaps/>
          <w:color w:val="00B050"/>
          <w:sz w:val="44"/>
          <w:szCs w:val="44"/>
        </w:rPr>
      </w:pPr>
      <w:r w:rsidRPr="004E6604">
        <w:rPr>
          <w:rFonts w:ascii="Cambria" w:hAnsi="Cambria" w:cs="Times New Roman"/>
          <w:b/>
          <w:bCs/>
          <w:smallCaps/>
          <w:color w:val="00B050"/>
          <w:sz w:val="44"/>
          <w:szCs w:val="44"/>
        </w:rPr>
        <w:t>Introduzione</w:t>
      </w:r>
    </w:p>
    <w:p w14:paraId="32CC663B" w14:textId="77777777" w:rsidR="00487D44" w:rsidRPr="00693192" w:rsidRDefault="00487D44" w:rsidP="00487D44">
      <w:pPr>
        <w:jc w:val="both"/>
        <w:rPr>
          <w:rFonts w:ascii="Cambria" w:hAnsi="Cambria" w:cs="Times New Roman"/>
          <w:color w:val="000000" w:themeColor="text1"/>
          <w:sz w:val="32"/>
          <w:szCs w:val="32"/>
        </w:rPr>
      </w:pPr>
      <w:r w:rsidRPr="00693192">
        <w:rPr>
          <w:rFonts w:ascii="Cambria" w:hAnsi="Cambria" w:cs="Times New Roman"/>
          <w:color w:val="000000" w:themeColor="text1"/>
          <w:sz w:val="32"/>
          <w:szCs w:val="32"/>
        </w:rPr>
        <w:t xml:space="preserve">Nel nome del Padre e del Figlio e dello Spirito Santo. </w:t>
      </w:r>
      <w:r w:rsidRPr="00693192">
        <w:rPr>
          <w:rFonts w:ascii="Cambria" w:hAnsi="Cambria" w:cs="Times New Roman"/>
          <w:i/>
          <w:iCs/>
          <w:color w:val="000000" w:themeColor="text1"/>
          <w:sz w:val="32"/>
          <w:szCs w:val="32"/>
        </w:rPr>
        <w:t>Amen.</w:t>
      </w:r>
    </w:p>
    <w:p w14:paraId="667ABA07" w14:textId="77777777" w:rsidR="00487D44" w:rsidRPr="00693192" w:rsidRDefault="00487D44" w:rsidP="00487D44">
      <w:pPr>
        <w:jc w:val="both"/>
        <w:rPr>
          <w:rFonts w:ascii="Cambria" w:hAnsi="Cambria" w:cs="Times New Roman"/>
          <w:color w:val="000000" w:themeColor="text1"/>
          <w:sz w:val="20"/>
          <w:szCs w:val="20"/>
        </w:rPr>
      </w:pPr>
    </w:p>
    <w:p w14:paraId="0FC898ED" w14:textId="447DC574" w:rsidR="00487D44" w:rsidRPr="00487D44" w:rsidRDefault="00487D44" w:rsidP="00487D44">
      <w:pPr>
        <w:jc w:val="both"/>
        <w:rPr>
          <w:rFonts w:ascii="Cambria" w:hAnsi="Cambria" w:cs="Times New Roman"/>
          <w:color w:val="000000" w:themeColor="text1"/>
          <w:sz w:val="32"/>
          <w:szCs w:val="32"/>
        </w:rPr>
      </w:pPr>
      <w:r w:rsidRPr="00487D44">
        <w:rPr>
          <w:rFonts w:ascii="Cambria" w:hAnsi="Cambria" w:cs="Times New Roman"/>
          <w:color w:val="000000" w:themeColor="text1"/>
          <w:sz w:val="32"/>
          <w:szCs w:val="32"/>
        </w:rPr>
        <w:t>Pregare per i giovani spesso e volentieri significa lamentarsi di loro in modo pio e santo.</w:t>
      </w:r>
      <w:r w:rsidRPr="00693192">
        <w:rPr>
          <w:rFonts w:ascii="Cambria" w:hAnsi="Cambria" w:cs="Times New Roman"/>
          <w:color w:val="000000" w:themeColor="text1"/>
          <w:sz w:val="32"/>
          <w:szCs w:val="32"/>
        </w:rPr>
        <w:t xml:space="preserve"> </w:t>
      </w:r>
      <w:r w:rsidRPr="00487D44">
        <w:rPr>
          <w:rFonts w:ascii="Cambria" w:hAnsi="Cambria" w:cs="Times New Roman"/>
          <w:color w:val="000000" w:themeColor="text1"/>
          <w:sz w:val="32"/>
          <w:szCs w:val="32"/>
        </w:rPr>
        <w:t>In questo mese proviamo, invece, a ricordarci di loro perché possano fare sempre incontri significativi: incontri che li aiutino a sognare senza essere umiliati, a osare senza essere usati, a impegnarsi senza essere sfruttati, a desiderare il futuro trasformando il presente.</w:t>
      </w:r>
      <w:r w:rsidRPr="00693192">
        <w:rPr>
          <w:rFonts w:ascii="Cambria" w:hAnsi="Cambria" w:cs="Times New Roman"/>
          <w:color w:val="000000" w:themeColor="text1"/>
          <w:sz w:val="32"/>
          <w:szCs w:val="32"/>
        </w:rPr>
        <w:t xml:space="preserve"> </w:t>
      </w:r>
      <w:r w:rsidRPr="00487D44">
        <w:rPr>
          <w:rFonts w:ascii="Cambria" w:hAnsi="Cambria" w:cs="Times New Roman"/>
          <w:color w:val="000000" w:themeColor="text1"/>
          <w:sz w:val="32"/>
          <w:szCs w:val="32"/>
        </w:rPr>
        <w:t>Questo monastero invisibile è il nostro impegno a pregare perché ci fidiamo dello Spirito Santo e delle intuizioni che Egli mette nel cuore e nella freschezza di chi è più giovane.</w:t>
      </w:r>
    </w:p>
    <w:p w14:paraId="5764747D" w14:textId="77777777" w:rsidR="00487D44" w:rsidRPr="00693192" w:rsidRDefault="00487D44" w:rsidP="00487D44">
      <w:pPr>
        <w:jc w:val="both"/>
        <w:rPr>
          <w:rFonts w:ascii="Cambria" w:hAnsi="Cambria" w:cs="Times New Roman"/>
          <w:color w:val="000000" w:themeColor="text1"/>
          <w:sz w:val="32"/>
          <w:szCs w:val="32"/>
        </w:rPr>
      </w:pPr>
    </w:p>
    <w:p w14:paraId="43D5B9C6" w14:textId="77777777" w:rsidR="00487D44" w:rsidRPr="004E6604" w:rsidRDefault="00487D44" w:rsidP="00487D44">
      <w:pPr>
        <w:rPr>
          <w:rFonts w:ascii="Cambria" w:hAnsi="Cambria" w:cs="Times New Roman"/>
          <w:b/>
          <w:bCs/>
          <w:smallCaps/>
          <w:color w:val="00B050"/>
          <w:sz w:val="44"/>
          <w:szCs w:val="44"/>
        </w:rPr>
      </w:pPr>
      <w:r w:rsidRPr="004E6604">
        <w:rPr>
          <w:rFonts w:ascii="Cambria" w:hAnsi="Cambria" w:cs="Times New Roman"/>
          <w:b/>
          <w:bCs/>
          <w:smallCaps/>
          <w:color w:val="00B050"/>
          <w:sz w:val="44"/>
          <w:szCs w:val="44"/>
        </w:rPr>
        <w:t xml:space="preserve">Invocazione allo Spirito Santo </w:t>
      </w:r>
    </w:p>
    <w:p w14:paraId="75BF2F87" w14:textId="2663A6F8" w:rsidR="00487D44" w:rsidRPr="00693192" w:rsidRDefault="00487D44" w:rsidP="004E660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Spirito di Vita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,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Spirito di Tenerezza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,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Spirito di Dio!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Signore e dammi chiarezza, vieni e fammi luce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.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Signore e dammi leggerezza, vieni e fammi vento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.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Signore e dammi concretezza, vieni e fammi terra.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e stai con me, almeno per questo giorno, per questo tempo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,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dammi il respiro ampio del mondo,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dammi occhi attenti,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dammi un cuore che batte al tuo ritmo.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487D44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Vieni Spirito di Dio!</w:t>
      </w:r>
    </w:p>
    <w:p w14:paraId="5AD85FDB" w14:textId="65C473A0" w:rsidR="00487D44" w:rsidRPr="00693192" w:rsidRDefault="00487D44" w:rsidP="00487D44">
      <w:pPr>
        <w:shd w:val="clear" w:color="auto" w:fill="FFFFFF"/>
        <w:jc w:val="right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</w:p>
    <w:p w14:paraId="428F499A" w14:textId="77777777" w:rsidR="00487D44" w:rsidRPr="004E6604" w:rsidRDefault="00487D44" w:rsidP="00487D44">
      <w:pPr>
        <w:rPr>
          <w:rFonts w:ascii="Cambria" w:hAnsi="Cambria" w:cs="Times New Roman"/>
          <w:b/>
          <w:bCs/>
          <w:smallCaps/>
          <w:color w:val="00B050"/>
          <w:sz w:val="44"/>
          <w:szCs w:val="44"/>
        </w:rPr>
      </w:pPr>
      <w:r w:rsidRPr="004E6604">
        <w:rPr>
          <w:rFonts w:ascii="Cambria" w:hAnsi="Cambria" w:cs="Times New Roman"/>
          <w:b/>
          <w:bCs/>
          <w:smallCaps/>
          <w:color w:val="00B050"/>
          <w:sz w:val="44"/>
          <w:szCs w:val="44"/>
        </w:rPr>
        <w:lastRenderedPageBreak/>
        <w:t xml:space="preserve">Brano biblico </w:t>
      </w:r>
    </w:p>
    <w:p w14:paraId="0E0760A8" w14:textId="7CED30B3" w:rsidR="00487D44" w:rsidRPr="00693192" w:rsidRDefault="00487D44" w:rsidP="00487D44">
      <w:pPr>
        <w:shd w:val="clear" w:color="auto" w:fill="FFFFFF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  <w:t xml:space="preserve">Dal </w:t>
      </w:r>
      <w:r w:rsidR="00051EEC" w:rsidRPr="00693192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  <w:t>Vangelo secondo Giovanni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="00051EEC"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(20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,</w:t>
      </w:r>
      <w:r w:rsidR="00051EEC"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3-8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)</w:t>
      </w:r>
    </w:p>
    <w:p w14:paraId="2BD2F827" w14:textId="1AAD123F" w:rsidR="00487D44" w:rsidRPr="00693192" w:rsidRDefault="00414604" w:rsidP="0041460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Pietro allora uscì insieme all'altro discepolo e si recarono al sepolcro. Correvano insieme tutti e due, ma l'altro discepolo corse più veloce di Pietro e giunse per primo al sepolcro. Si chinò, vide i teli posati là, ma non entrò. Giunse intanto anche Simon Pietro, che lo seguiva, ed entrò nel sepolcro e osservò i teli posati là, e il sudario - che era stato sul suo capo - non posato là con i teli, ma avvolto in un luogo a parte. Allora entrò anche l'altro discepolo, che era giunto per primo al sepolcro, e vide e credette.</w:t>
      </w:r>
    </w:p>
    <w:p w14:paraId="7CA1B660" w14:textId="77777777" w:rsidR="00414604" w:rsidRPr="00693192" w:rsidRDefault="00414604" w:rsidP="0041460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</w:p>
    <w:p w14:paraId="5786B075" w14:textId="77777777" w:rsidR="00487D44" w:rsidRPr="004E6604" w:rsidRDefault="00487D44" w:rsidP="00487D44">
      <w:pPr>
        <w:rPr>
          <w:rFonts w:ascii="Cambria" w:hAnsi="Cambria" w:cs="Times New Roman"/>
          <w:b/>
          <w:bCs/>
          <w:smallCaps/>
          <w:color w:val="00B050"/>
          <w:sz w:val="44"/>
          <w:szCs w:val="44"/>
        </w:rPr>
      </w:pPr>
      <w:r w:rsidRPr="004E6604">
        <w:rPr>
          <w:rFonts w:ascii="Cambria" w:hAnsi="Cambria" w:cs="Times New Roman"/>
          <w:b/>
          <w:bCs/>
          <w:smallCaps/>
          <w:color w:val="00B050"/>
          <w:sz w:val="44"/>
          <w:szCs w:val="44"/>
        </w:rPr>
        <w:t>Meditazione</w:t>
      </w:r>
    </w:p>
    <w:p w14:paraId="60032C3F" w14:textId="28A6FC41" w:rsidR="00051EEC" w:rsidRPr="00051EEC" w:rsidRDefault="00051EEC" w:rsidP="00051EEC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Pietro e il discepolo senza nome: l’autorità degli adulti e la freschezza della gioventù che corrono insieme. Se da una parte c’è chi arriva prima, dall’altra chi entra per primo. È come se quella soglia fosse uno spartiacque, un luogo-limite da superare e che spaventa.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Pietro entra con sicurezza, ma l’altro discepolo ha bisogno di più tempo e il tempo guadagnato nella corsa non corrisponde a un guadagno nell’avvicinarsi.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È la sicurezza silenziosa di Pietro, che pure non ha ancora compreso tutto, a dare all’altro l’ultima spinta, quello decisiva per entrare: “allora entrò anche l’altro discepolo”.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Tante volte questo basta, che uno non si ponga a maestro di vita, ma a testimone di fiducia, che non spieghi il mistero a parole, ma che conservi le stesse in un silenzio vicino.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Pietro è presente, questo basta all’altro discepolo e lui entra, vede e crede, per conto proprio, non sulle parole ma sulla strada aperta dal compagno più anziano.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Pietro e l’altro discepolo danzano insieme su ritmi che diversi, uno più lento e uno più veloce. Spesso succede questo: che i giovani arrivino prima, che intuiscano prima e poi si perdano nella realizzazione. Accade, a volte, perché mancano adulti che siano battitori di strada e non manipolatori di vita, uomini e donne che diano coraggio, fiducia, speranza per osare, che incoraggino i caduti a rialzarsi senza rimproverarne l’avventatezza. Se non hai mai incontrato un adulto così… cercalo più forte, perché ti sarà utile a superare la soglia della paura senza rimanere accecato, stordito, arrabbiato.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Oppure… sii così.</w:t>
      </w:r>
    </w:p>
    <w:p w14:paraId="6DA72793" w14:textId="77777777" w:rsidR="00487D44" w:rsidRPr="00693192" w:rsidRDefault="00487D44" w:rsidP="00487D4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0"/>
          <w:szCs w:val="20"/>
          <w:lang w:eastAsia="it-IT"/>
        </w:rPr>
      </w:pPr>
    </w:p>
    <w:p w14:paraId="66049C16" w14:textId="77777777" w:rsidR="004E6604" w:rsidRDefault="004E6604" w:rsidP="00487D44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</w:pPr>
    </w:p>
    <w:p w14:paraId="3CFBEB67" w14:textId="77777777" w:rsidR="004E6604" w:rsidRDefault="004E6604" w:rsidP="00487D44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</w:pPr>
    </w:p>
    <w:p w14:paraId="40A631A2" w14:textId="59E4E397" w:rsidR="00487D44" w:rsidRPr="00693192" w:rsidRDefault="00487D44" w:rsidP="00487D4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  <w:lastRenderedPageBreak/>
        <w:t>PRENDI UN MOMENTO PER TE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 </w:t>
      </w:r>
    </w:p>
    <w:p w14:paraId="42CAD7D0" w14:textId="77777777" w:rsidR="00487D44" w:rsidRPr="00693192" w:rsidRDefault="00487D44" w:rsidP="00487D4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A partire dal brano del vangelo e da questi spunti prenditi un tempo di meditazione personale: leggi e rileggi il brano, fallo scendere nel tuo cuore, chiediti come questo brano parla alla tua vita di oggi. </w:t>
      </w:r>
    </w:p>
    <w:p w14:paraId="7AC616BC" w14:textId="77777777" w:rsidR="00487D44" w:rsidRPr="00693192" w:rsidRDefault="00487D44" w:rsidP="00487D44">
      <w:pPr>
        <w:jc w:val="both"/>
        <w:rPr>
          <w:rFonts w:ascii="Cambria" w:hAnsi="Cambria" w:cs="Times New Roman"/>
          <w:color w:val="000000" w:themeColor="text1"/>
          <w:sz w:val="32"/>
          <w:szCs w:val="32"/>
        </w:rPr>
      </w:pPr>
    </w:p>
    <w:p w14:paraId="1C6311C6" w14:textId="77777777" w:rsidR="00487D44" w:rsidRPr="004E6604" w:rsidRDefault="00487D44" w:rsidP="00487D44">
      <w:pPr>
        <w:rPr>
          <w:rFonts w:ascii="Cambria" w:hAnsi="Cambria" w:cs="Times New Roman"/>
          <w:b/>
          <w:bCs/>
          <w:smallCaps/>
          <w:color w:val="00B050"/>
          <w:sz w:val="44"/>
          <w:szCs w:val="44"/>
        </w:rPr>
      </w:pPr>
      <w:r w:rsidRPr="004E6604">
        <w:rPr>
          <w:rFonts w:ascii="Cambria" w:hAnsi="Cambria" w:cs="Times New Roman"/>
          <w:b/>
          <w:bCs/>
          <w:smallCaps/>
          <w:color w:val="00B050"/>
          <w:sz w:val="44"/>
          <w:szCs w:val="44"/>
        </w:rPr>
        <w:t xml:space="preserve">Ringraziamento </w:t>
      </w:r>
    </w:p>
    <w:p w14:paraId="467B06C8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Padre di tenerezza,</w:t>
      </w:r>
    </w:p>
    <w:p w14:paraId="78C0128D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che non ci chiami più servi ma amici:</w:t>
      </w:r>
    </w:p>
    <w:p w14:paraId="7B949AA3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aiutaci ad aprire il nostro cuore a Te</w:t>
      </w:r>
    </w:p>
    <w:p w14:paraId="0EFD6351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e donaci il coraggio di stare con Te,</w:t>
      </w:r>
    </w:p>
    <w:p w14:paraId="29D7D6E5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per dare senso pieno alla nostra Vita.</w:t>
      </w:r>
    </w:p>
    <w:p w14:paraId="585BD912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Vogliamo inginocchiarci verso tutte quelle persone</w:t>
      </w:r>
    </w:p>
    <w:p w14:paraId="56A36520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che ci fai incontrare nel nostro cammino,</w:t>
      </w:r>
    </w:p>
    <w:p w14:paraId="556B5171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per condividere con loro</w:t>
      </w:r>
    </w:p>
    <w:p w14:paraId="11204D92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le gioie e i dolori, le angosce e le speranze</w:t>
      </w:r>
    </w:p>
    <w:p w14:paraId="1F4C94A3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che le scelte ci chiedono,</w:t>
      </w:r>
    </w:p>
    <w:p w14:paraId="57EEE656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nella speranza di vivere sempre</w:t>
      </w:r>
    </w:p>
    <w:p w14:paraId="03076922" w14:textId="77777777" w:rsidR="00051EEC" w:rsidRPr="00051EEC" w:rsidRDefault="00051EEC" w:rsidP="00051EEC">
      <w:pPr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051EEC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con un cuore libero e responsabile.</w:t>
      </w:r>
    </w:p>
    <w:p w14:paraId="66C61804" w14:textId="77777777" w:rsidR="00487D44" w:rsidRPr="00693192" w:rsidRDefault="00487D44" w:rsidP="00487D44">
      <w:pPr>
        <w:rPr>
          <w:rFonts w:ascii="Cambria" w:hAnsi="Cambria" w:cs="Times New Roman"/>
          <w:b/>
          <w:bCs/>
          <w:smallCaps/>
          <w:color w:val="C45911" w:themeColor="accent2" w:themeShade="BF"/>
          <w:sz w:val="32"/>
          <w:szCs w:val="32"/>
        </w:rPr>
      </w:pPr>
    </w:p>
    <w:p w14:paraId="58943BED" w14:textId="77777777" w:rsidR="00487D44" w:rsidRPr="004E6604" w:rsidRDefault="00487D44" w:rsidP="00487D44">
      <w:pPr>
        <w:rPr>
          <w:rFonts w:ascii="Cambria" w:hAnsi="Cambria" w:cs="Times New Roman"/>
          <w:b/>
          <w:bCs/>
          <w:smallCaps/>
          <w:color w:val="00B050"/>
          <w:sz w:val="44"/>
          <w:szCs w:val="44"/>
        </w:rPr>
      </w:pPr>
      <w:r w:rsidRPr="004E6604">
        <w:rPr>
          <w:rFonts w:ascii="Cambria" w:hAnsi="Cambria" w:cs="Times New Roman"/>
          <w:b/>
          <w:bCs/>
          <w:smallCaps/>
          <w:color w:val="00B050"/>
          <w:sz w:val="44"/>
          <w:szCs w:val="44"/>
        </w:rPr>
        <w:t xml:space="preserve">Intercessioni </w:t>
      </w:r>
    </w:p>
    <w:p w14:paraId="6D03A460" w14:textId="77777777" w:rsidR="00693192" w:rsidRPr="00693192" w:rsidRDefault="00693192" w:rsidP="00693192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Apriamo il nostro cuore nella preghiera perché il Signore ci dia sempre più la forza di realizzare nella nostra vita quel che ci suggerisce nell’incontro col Vangelo e che desideriamo vivere: </w:t>
      </w:r>
      <w:r w:rsidRPr="00693192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  <w:t>Padre nostro accompagnaci</w:t>
      </w: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.</w:t>
      </w:r>
    </w:p>
    <w:p w14:paraId="3FC5F56E" w14:textId="77777777" w:rsidR="00693192" w:rsidRPr="00693192" w:rsidRDefault="00693192" w:rsidP="00693192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</w:p>
    <w:p w14:paraId="28654EDC" w14:textId="77777777" w:rsidR="00693192" w:rsidRPr="00693192" w:rsidRDefault="00693192" w:rsidP="00693192">
      <w:pPr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Signore, aiutami ogni giorno ad ascoltare la tua Parola, per discernere la Tua volontà nella mia vita. </w:t>
      </w:r>
      <w:r w:rsidRPr="00693192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  <w:t>Preghiamo…</w:t>
      </w:r>
    </w:p>
    <w:p w14:paraId="518F15DA" w14:textId="77777777" w:rsidR="00693192" w:rsidRPr="00693192" w:rsidRDefault="00693192" w:rsidP="00693192">
      <w:pPr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Signore, aiutami a crescere nella dinamicità della tua amicizia, per accoglierti negli eventi della mia vita personale, familiare e sociale. </w:t>
      </w:r>
      <w:r w:rsidRPr="00693192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  <w:t>Preghiamo…</w:t>
      </w:r>
    </w:p>
    <w:p w14:paraId="7946346B" w14:textId="77777777" w:rsidR="00693192" w:rsidRPr="00693192" w:rsidRDefault="00693192" w:rsidP="00693192">
      <w:pPr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Signore, aiutami ad annunciare con la mia vita e le mie scelte ciò che ascolto, contemplo e vedo nella mia vita, nel creato e nelle mie relazioni. </w:t>
      </w:r>
      <w:r w:rsidRPr="00693192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  <w:t>Preghiamo…</w:t>
      </w:r>
    </w:p>
    <w:p w14:paraId="1555E01D" w14:textId="35B2CC26" w:rsidR="00693192" w:rsidRPr="00693192" w:rsidRDefault="00693192" w:rsidP="00693192">
      <w:pPr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Signore, aiutami a crescere con una fede libera e liberante, per seminare speranza e indicare a tutti la strada del vero senso del donarsi. </w:t>
      </w:r>
      <w:r w:rsidRPr="00693192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  <w:t>Preghiamo…</w:t>
      </w:r>
    </w:p>
    <w:p w14:paraId="1A837A1A" w14:textId="77777777" w:rsidR="00693192" w:rsidRPr="00693192" w:rsidRDefault="00693192" w:rsidP="00693192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32"/>
          <w:szCs w:val="32"/>
          <w:lang w:eastAsia="it-IT"/>
        </w:rPr>
      </w:pPr>
    </w:p>
    <w:p w14:paraId="6A666D94" w14:textId="07E6FAC2" w:rsidR="00487D44" w:rsidRPr="00693192" w:rsidRDefault="00487D44" w:rsidP="00487D4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0"/>
          <w:szCs w:val="20"/>
          <w:lang w:eastAsia="it-IT"/>
        </w:rPr>
      </w:pPr>
    </w:p>
    <w:p w14:paraId="7686BBBA" w14:textId="7E34E09B" w:rsidR="00487D44" w:rsidRPr="00693192" w:rsidRDefault="00487D44" w:rsidP="00487D44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 xml:space="preserve">Fatti figli nell’Unigenito Figlio di Dio preghiamo insieme: </w:t>
      </w:r>
      <w:r w:rsidRPr="00693192"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lang w:eastAsia="it-IT"/>
        </w:rPr>
        <w:t>Padre nostro…</w:t>
      </w:r>
    </w:p>
    <w:p w14:paraId="29DCBD2B" w14:textId="14FF6C12" w:rsidR="00487D44" w:rsidRPr="00693192" w:rsidRDefault="00487D44" w:rsidP="00487D4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</w:p>
    <w:p w14:paraId="1451D1FF" w14:textId="2E14C6C8" w:rsidR="00487D44" w:rsidRPr="004E6604" w:rsidRDefault="00487D44" w:rsidP="00487D44">
      <w:pPr>
        <w:rPr>
          <w:rFonts w:ascii="Cambria" w:hAnsi="Cambria" w:cs="Times New Roman"/>
          <w:b/>
          <w:bCs/>
          <w:smallCaps/>
          <w:color w:val="00B050"/>
          <w:sz w:val="44"/>
          <w:szCs w:val="44"/>
        </w:rPr>
      </w:pPr>
      <w:r w:rsidRPr="004E6604">
        <w:rPr>
          <w:rFonts w:ascii="Cambria" w:hAnsi="Cambria" w:cs="Times New Roman"/>
          <w:b/>
          <w:bCs/>
          <w:smallCaps/>
          <w:color w:val="00B050"/>
          <w:sz w:val="44"/>
          <w:szCs w:val="44"/>
        </w:rPr>
        <w:t>Orazione</w:t>
      </w:r>
    </w:p>
    <w:p w14:paraId="42626C75" w14:textId="4F69A743" w:rsidR="00487D44" w:rsidRDefault="00693192" w:rsidP="00892D70">
      <w:pPr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 w:rsidRPr="00693192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Padre nostro che sei nei cieli, donaci il tuo Santo Spirito, perché la nostra vita assomigli sempre più al tuo Figlio venuto in mezzo a noi e possiamo diventare nel presente tuo segno e strumento di vita, leggerezza e concretezza</w:t>
      </w:r>
      <w:r w:rsidR="00892D70"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  <w:t>. Amen.</w:t>
      </w:r>
    </w:p>
    <w:p w14:paraId="57C8FCD1" w14:textId="2342A4AF" w:rsidR="004E6604" w:rsidRDefault="004E6604" w:rsidP="00892D70">
      <w:pPr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E16678" wp14:editId="43F5A58D">
            <wp:simplePos x="0" y="0"/>
            <wp:positionH relativeFrom="page">
              <wp:posOffset>969010</wp:posOffset>
            </wp:positionH>
            <wp:positionV relativeFrom="paragraph">
              <wp:posOffset>233045</wp:posOffset>
            </wp:positionV>
            <wp:extent cx="5744210" cy="3479800"/>
            <wp:effectExtent l="0" t="0" r="8890" b="6350"/>
            <wp:wrapSquare wrapText="bothSides"/>
            <wp:docPr id="3" name="Immagine 3" descr="Eugène Burnand - La corsa al sepolcro la mattina della Resurre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gène Burnand - La corsa al sepolcro la mattina della Resurrezio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47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029A8" w14:textId="6B41C730" w:rsidR="00892D70" w:rsidRPr="00892D70" w:rsidRDefault="00892D70" w:rsidP="00892D70">
      <w:pPr>
        <w:jc w:val="both"/>
        <w:rPr>
          <w:rFonts w:ascii="Cambria" w:eastAsia="Times New Roman" w:hAnsi="Cambria" w:cs="Times New Roman"/>
          <w:color w:val="000000" w:themeColor="text1"/>
          <w:sz w:val="32"/>
          <w:szCs w:val="32"/>
          <w:lang w:eastAsia="it-IT"/>
        </w:rPr>
      </w:pPr>
    </w:p>
    <w:p w14:paraId="54E7AB9B" w14:textId="77777777" w:rsidR="00487D44" w:rsidRPr="004E6604" w:rsidRDefault="00487D44" w:rsidP="00487D44">
      <w:pPr>
        <w:rPr>
          <w:rFonts w:ascii="Cambria" w:hAnsi="Cambria" w:cs="Times New Roman"/>
          <w:b/>
          <w:bCs/>
          <w:color w:val="00B050"/>
          <w:sz w:val="36"/>
          <w:szCs w:val="36"/>
        </w:rPr>
      </w:pPr>
      <w:r w:rsidRPr="004E6604">
        <w:rPr>
          <w:rFonts w:ascii="Cambria" w:hAnsi="Cambria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37F9339" wp14:editId="303FCFB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85850" cy="1085850"/>
            <wp:effectExtent l="0" t="0" r="0" b="0"/>
            <wp:wrapSquare wrapText="bothSides"/>
            <wp:docPr id="11" name="Immagine 11" descr="Calamita Emoticon - Preghiera (pray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lamita Emoticon - Preghiera (prayer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604">
        <w:rPr>
          <w:rFonts w:ascii="Cambria" w:hAnsi="Cambria" w:cs="Times New Roman"/>
          <w:b/>
          <w:bCs/>
          <w:color w:val="00B050"/>
          <w:sz w:val="36"/>
          <w:szCs w:val="36"/>
        </w:rPr>
        <w:t>INTENZIONE DI PREGHIERA MENSILE</w:t>
      </w:r>
    </w:p>
    <w:p w14:paraId="5A01C185" w14:textId="17AA59F6" w:rsidR="00693192" w:rsidRPr="00693192" w:rsidRDefault="00693192" w:rsidP="00693192">
      <w:pPr>
        <w:jc w:val="both"/>
        <w:rPr>
          <w:rFonts w:ascii="Cambria" w:hAnsi="Cambria" w:cs="Times New Roman"/>
          <w:color w:val="000000" w:themeColor="text1"/>
          <w:sz w:val="32"/>
          <w:szCs w:val="32"/>
        </w:rPr>
      </w:pPr>
      <w:r w:rsidRPr="00693192">
        <w:rPr>
          <w:rFonts w:ascii="Cambria" w:hAnsi="Cambria" w:cs="Times New Roman"/>
          <w:b/>
          <w:bCs/>
          <w:i/>
          <w:iCs/>
          <w:color w:val="000000" w:themeColor="text1"/>
          <w:sz w:val="32"/>
          <w:szCs w:val="32"/>
        </w:rPr>
        <w:t>Se siamo adulti</w:t>
      </w:r>
      <w:r w:rsidRPr="00693192">
        <w:rPr>
          <w:rFonts w:ascii="Cambria" w:hAnsi="Cambria" w:cs="Times New Roman"/>
          <w:color w:val="000000" w:themeColor="text1"/>
          <w:sz w:val="32"/>
          <w:szCs w:val="32"/>
        </w:rPr>
        <w:t>, preghiamo perché in noi si compia l’incontro significativo che i giovani attendono e desiderano e in noi ognuno possa vedere un discepolo vivo e felice del Signore.</w:t>
      </w:r>
    </w:p>
    <w:p w14:paraId="1069F8F1" w14:textId="53AD36A2" w:rsidR="00693192" w:rsidRPr="00693192" w:rsidRDefault="00693192" w:rsidP="00693192">
      <w:pPr>
        <w:jc w:val="both"/>
        <w:rPr>
          <w:rFonts w:ascii="Cambria" w:hAnsi="Cambria" w:cs="Times New Roman"/>
          <w:color w:val="000000" w:themeColor="text1"/>
          <w:sz w:val="32"/>
          <w:szCs w:val="32"/>
        </w:rPr>
      </w:pPr>
      <w:r w:rsidRPr="00693192">
        <w:rPr>
          <w:rFonts w:ascii="Cambria" w:hAnsi="Cambria" w:cs="Times New Roman"/>
          <w:b/>
          <w:bCs/>
          <w:i/>
          <w:iCs/>
          <w:color w:val="000000" w:themeColor="text1"/>
          <w:sz w:val="32"/>
          <w:szCs w:val="32"/>
        </w:rPr>
        <w:t>Se siamo giovani</w:t>
      </w:r>
      <w:r w:rsidRPr="00693192">
        <w:rPr>
          <w:rFonts w:ascii="Cambria" w:hAnsi="Cambria" w:cs="Times New Roman"/>
          <w:color w:val="000000" w:themeColor="text1"/>
          <w:sz w:val="32"/>
          <w:szCs w:val="32"/>
        </w:rPr>
        <w:t>, preghiamo perché in noi si compia la speranza e, lottando contro la paura, possiamo sempre camminare nella direzione del Vangelo, anche quando direzione ostinata e contraria rispetto al mondo.</w:t>
      </w:r>
      <w:r w:rsidR="00892D70" w:rsidRPr="00892D70">
        <w:t xml:space="preserve"> </w:t>
      </w:r>
    </w:p>
    <w:sectPr w:rsidR="00693192" w:rsidRPr="006931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Up">
    <w:panose1 w:val="02000503000000000000"/>
    <w:charset w:val="00"/>
    <w:family w:val="modern"/>
    <w:notTrueType/>
    <w:pitch w:val="variable"/>
    <w:sig w:usb0="80000027" w:usb1="1000000A" w:usb2="00000000" w:usb3="00000000" w:csb0="00000093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96A06"/>
    <w:multiLevelType w:val="hybridMultilevel"/>
    <w:tmpl w:val="722A28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D924CE"/>
    <w:multiLevelType w:val="hybridMultilevel"/>
    <w:tmpl w:val="C6B2568E"/>
    <w:lvl w:ilvl="0" w:tplc="EFBA4A48">
      <w:start w:val="1"/>
      <w:numFmt w:val="decimal"/>
      <w:lvlText w:val="%1."/>
      <w:lvlJc w:val="left"/>
      <w:pPr>
        <w:ind w:left="643" w:hanging="360"/>
      </w:pPr>
      <w:rPr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D44"/>
    <w:rsid w:val="00051EEC"/>
    <w:rsid w:val="00414604"/>
    <w:rsid w:val="00487D44"/>
    <w:rsid w:val="004E6604"/>
    <w:rsid w:val="00693192"/>
    <w:rsid w:val="00892D70"/>
    <w:rsid w:val="00905C56"/>
    <w:rsid w:val="00CE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134C3"/>
  <w15:chartTrackingRefBased/>
  <w15:docId w15:val="{7ABEC4EF-A075-4BA2-9AAF-C5683C67E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7D44"/>
    <w:rPr>
      <w:rFonts w:asciiTheme="minorHAnsi" w:hAnsiTheme="minorHAnsi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Filosa</dc:creator>
  <cp:keywords/>
  <dc:description/>
  <cp:lastModifiedBy>Silvio Filosa</cp:lastModifiedBy>
  <cp:revision>2</cp:revision>
  <cp:lastPrinted>2022-01-04T17:23:00Z</cp:lastPrinted>
  <dcterms:created xsi:type="dcterms:W3CDTF">2022-01-04T17:30:00Z</dcterms:created>
  <dcterms:modified xsi:type="dcterms:W3CDTF">2022-01-04T17:30:00Z</dcterms:modified>
</cp:coreProperties>
</file>