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548B1" w14:textId="2AB2AD36" w:rsidR="001919AD" w:rsidRPr="00A3111C" w:rsidRDefault="00960416" w:rsidP="009D6536">
      <w:pPr>
        <w:rPr>
          <w:rFonts w:ascii="Candara" w:hAnsi="Candara"/>
        </w:rPr>
      </w:pPr>
      <w:r>
        <w:rPr>
          <w:noProof/>
        </w:rPr>
        <mc:AlternateContent>
          <mc:Choice Requires="wps">
            <w:drawing>
              <wp:anchor distT="0" distB="0" distL="114300" distR="114300" simplePos="0" relativeHeight="251678720" behindDoc="0" locked="0" layoutInCell="1" allowOverlap="1" wp14:anchorId="11B24879" wp14:editId="59B813CD">
                <wp:simplePos x="0" y="0"/>
                <wp:positionH relativeFrom="column">
                  <wp:posOffset>2668905</wp:posOffset>
                </wp:positionH>
                <wp:positionV relativeFrom="paragraph">
                  <wp:posOffset>4717570</wp:posOffset>
                </wp:positionV>
                <wp:extent cx="1664363" cy="198782"/>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1664363" cy="198782"/>
                        </a:xfrm>
                        <a:prstGeom prst="rect">
                          <a:avLst/>
                        </a:prstGeom>
                        <a:noFill/>
                        <a:ln w="6350">
                          <a:noFill/>
                        </a:ln>
                        <a:effectLst>
                          <a:softEdge rad="0"/>
                        </a:effectLst>
                      </wps:spPr>
                      <wps:txbx>
                        <w:txbxContent>
                          <w:p w14:paraId="67A3E601" w14:textId="2A8F9077" w:rsidR="001C09B7" w:rsidRPr="001C09B7" w:rsidRDefault="001C09B7" w:rsidP="001C09B7">
                            <w:pPr>
                              <w:jc w:val="right"/>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pPr>
                            <w:r w:rsidRPr="001C09B7">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proofErr w:type="spellStart"/>
                            <w:r w:rsidR="002A4821">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Amoris</w:t>
                            </w:r>
                            <w:proofErr w:type="spellEnd"/>
                            <w:r w:rsidR="002A4821">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xml:space="preserve"> </w:t>
                            </w:r>
                            <w:proofErr w:type="spellStart"/>
                            <w:r w:rsidR="002A4821">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la</w:t>
                            </w:r>
                            <w:r w:rsidR="00960416">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etitia</w:t>
                            </w:r>
                            <w:proofErr w:type="spellEnd"/>
                            <w:r w:rsidRPr="001C09B7">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r w:rsidR="002A4821">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xml:space="preserve"> </w:t>
                            </w:r>
                            <w:r w:rsidRPr="001C09B7">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24879" id="_x0000_t202" coordsize="21600,21600" o:spt="202" path="m,l,21600r21600,l21600,xe">
                <v:stroke joinstyle="miter"/>
                <v:path gradientshapeok="t" o:connecttype="rect"/>
              </v:shapetype>
              <v:shape id="Casella di testo 4" o:spid="_x0000_s1026" type="#_x0000_t202" style="position:absolute;margin-left:210.15pt;margin-top:371.45pt;width:131.05pt;height:1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" filled="f" stroked="f" strokeweight=".5pt">
                <v:textbox>
                  <w:txbxContent>
                    <w:p w14:paraId="67A3E601" w14:textId="2A8F9077" w:rsidR="001C09B7" w:rsidRPr="001C09B7" w:rsidRDefault="001C09B7" w:rsidP="001C09B7">
                      <w:pPr>
                        <w:jc w:val="right"/>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pPr>
                      <w:r w:rsidRPr="001C09B7">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proofErr w:type="spellStart"/>
                      <w:r w:rsidR="002A4821">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Amoris</w:t>
                      </w:r>
                      <w:proofErr w:type="spellEnd"/>
                      <w:r w:rsidR="002A4821">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xml:space="preserve"> </w:t>
                      </w:r>
                      <w:proofErr w:type="spellStart"/>
                      <w:r w:rsidR="002A4821">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la</w:t>
                      </w:r>
                      <w:r w:rsidR="00960416">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etitia</w:t>
                      </w:r>
                      <w:proofErr w:type="spellEnd"/>
                      <w:r w:rsidRPr="001C09B7">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r w:rsidR="002A4821">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xml:space="preserve"> </w:t>
                      </w:r>
                      <w:r w:rsidRPr="001C09B7">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1)</w:t>
                      </w:r>
                    </w:p>
                  </w:txbxContent>
                </v:textbox>
              </v:shape>
            </w:pict>
          </mc:Fallback>
        </mc:AlternateContent>
      </w:r>
      <w:r w:rsidR="002A4821">
        <w:rPr>
          <w:noProof/>
        </w:rPr>
        <mc:AlternateContent>
          <mc:Choice Requires="wps">
            <w:drawing>
              <wp:anchor distT="0" distB="0" distL="114300" distR="114300" simplePos="0" relativeHeight="251676672" behindDoc="0" locked="0" layoutInCell="1" allowOverlap="1" wp14:anchorId="0A991FFE" wp14:editId="1082CE71">
                <wp:simplePos x="0" y="0"/>
                <wp:positionH relativeFrom="column">
                  <wp:posOffset>2129883</wp:posOffset>
                </wp:positionH>
                <wp:positionV relativeFrom="paragraph">
                  <wp:posOffset>4110278</wp:posOffset>
                </wp:positionV>
                <wp:extent cx="2225659" cy="810895"/>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2225659" cy="810895"/>
                        </a:xfrm>
                        <a:prstGeom prst="rect">
                          <a:avLst/>
                        </a:prstGeom>
                        <a:noFill/>
                        <a:ln w="6350">
                          <a:noFill/>
                        </a:ln>
                        <a:effectLst>
                          <a:softEdge rad="0"/>
                        </a:effectLst>
                      </wps:spPr>
                      <wps:txbx>
                        <w:txbxContent>
                          <w:p w14:paraId="62D8A6E6" w14:textId="67B26001" w:rsidR="002D7C20" w:rsidRPr="00960416" w:rsidRDefault="001C09B7" w:rsidP="006C5DDB">
                            <w:pPr>
                              <w:jc w:val="right"/>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pPr>
                            <w:r w:rsidRPr="00960416">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r w:rsidR="00A52936" w:rsidRPr="00960416">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xml:space="preserve">La gioia </w:t>
                            </w:r>
                            <w:r w:rsidR="002A4821" w:rsidRPr="00960416">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dell’amore che si vive nelle famiglie è anche il giubilo della Chiesa</w:t>
                            </w:r>
                            <w:r w:rsidRPr="00960416">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91FFE" id="Casella di testo 3" o:spid="_x0000_s1027" type="#_x0000_t202" style="position:absolute;margin-left:167.7pt;margin-top:323.65pt;width:175.25pt;height:63.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" filled="f" stroked="f" strokeweight=".5pt">
                <v:textbox>
                  <w:txbxContent>
                    <w:p w14:paraId="62D8A6E6" w14:textId="67B26001" w:rsidR="002D7C20" w:rsidRPr="00960416" w:rsidRDefault="001C09B7" w:rsidP="006C5DDB">
                      <w:pPr>
                        <w:jc w:val="right"/>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pPr>
                      <w:r w:rsidRPr="00960416">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r w:rsidR="00A52936" w:rsidRPr="00960416">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xml:space="preserve">La gioia </w:t>
                      </w:r>
                      <w:r w:rsidR="002A4821" w:rsidRPr="00960416">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dell’amore che si vive nelle famiglie è anche il giubilo della Chiesa</w:t>
                      </w:r>
                      <w:r w:rsidRPr="00960416">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p>
                  </w:txbxContent>
                </v:textbox>
              </v:shape>
            </w:pict>
          </mc:Fallback>
        </mc:AlternateContent>
      </w:r>
      <w:r w:rsidR="002F7867">
        <w:rPr>
          <w:noProof/>
        </w:rPr>
        <w:drawing>
          <wp:anchor distT="0" distB="0" distL="114300" distR="114300" simplePos="0" relativeHeight="251661312" behindDoc="1" locked="0" layoutInCell="1" allowOverlap="1" wp14:anchorId="24C2D13F" wp14:editId="7C603ED4">
            <wp:simplePos x="0" y="0"/>
            <wp:positionH relativeFrom="column">
              <wp:posOffset>-1331595</wp:posOffset>
            </wp:positionH>
            <wp:positionV relativeFrom="paragraph">
              <wp:posOffset>-614959</wp:posOffset>
            </wp:positionV>
            <wp:extent cx="6544310" cy="7986395"/>
            <wp:effectExtent l="0" t="0" r="0" b="190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8" cstate="print">
                      <a:alphaModFix amt="65000"/>
                      <a:extLst>
                        <a:ext uri="{BEBA8EAE-BF5A-486C-A8C5-ECC9F3942E4B}">
                          <a14:imgProps xmlns:a14="http://schemas.microsoft.com/office/drawing/2010/main">
                            <a14:imgLayer r:embed="rId9">
                              <a14:imgEffect>
                                <a14:artisticGlass trans="37000" scaling="0"/>
                              </a14:imgEffect>
                            </a14:imgLayer>
                          </a14:imgProps>
                        </a:ext>
                        <a:ext uri="{28A0092B-C50C-407E-A947-70E740481C1C}">
                          <a14:useLocalDpi xmlns:a14="http://schemas.microsoft.com/office/drawing/2010/main" val="0"/>
                        </a:ext>
                      </a:extLst>
                    </a:blip>
                    <a:srcRect l="36977" r="8217"/>
                    <a:stretch/>
                  </pic:blipFill>
                  <pic:spPr bwMode="auto">
                    <a:xfrm>
                      <a:off x="0" y="0"/>
                      <a:ext cx="6544310" cy="7986395"/>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FA6">
        <w:rPr>
          <w:noProof/>
        </w:rPr>
        <mc:AlternateContent>
          <mc:Choice Requires="wps">
            <w:drawing>
              <wp:anchor distT="0" distB="0" distL="114300" distR="114300" simplePos="0" relativeHeight="251665408" behindDoc="0" locked="0" layoutInCell="1" allowOverlap="1" wp14:anchorId="1B313469" wp14:editId="250BE876">
                <wp:simplePos x="0" y="0"/>
                <wp:positionH relativeFrom="column">
                  <wp:posOffset>346587</wp:posOffset>
                </wp:positionH>
                <wp:positionV relativeFrom="paragraph">
                  <wp:posOffset>6030001</wp:posOffset>
                </wp:positionV>
                <wp:extent cx="2779231" cy="609600"/>
                <wp:effectExtent l="0" t="0" r="0" b="0"/>
                <wp:wrapNone/>
                <wp:docPr id="8" name="Casella di testo 8"/>
                <wp:cNvGraphicFramePr/>
                <a:graphic xmlns:a="http://schemas.openxmlformats.org/drawingml/2006/main">
                  <a:graphicData uri="http://schemas.microsoft.com/office/word/2010/wordprocessingShape">
                    <wps:wsp>
                      <wps:cNvSpPr txBox="1"/>
                      <wps:spPr>
                        <a:xfrm>
                          <a:off x="0" y="0"/>
                          <a:ext cx="2779231" cy="609600"/>
                        </a:xfrm>
                        <a:prstGeom prst="rect">
                          <a:avLst/>
                        </a:prstGeom>
                        <a:noFill/>
                        <a:ln w="6350">
                          <a:noFill/>
                        </a:ln>
                        <a:effectLst>
                          <a:softEdge rad="0"/>
                        </a:effectLst>
                      </wps:spPr>
                      <wps:txbx>
                        <w:txbxContent>
                          <w:p w14:paraId="614D98E0" w14:textId="115E4036" w:rsidR="00E94D59" w:rsidRPr="00281D83" w:rsidRDefault="002F7867" w:rsidP="00E94D59">
                            <w:pPr>
                              <w:rPr>
                                <w:rFonts w:ascii="BrushUpW01-Regular" w:eastAsia="Brush Script MT" w:hAnsi="BrushUpW01-Regular" w:cs="Brush Script MT"/>
                                <w:color w:val="FF6E1F"/>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pPr>
                            <w:r w:rsidRPr="00281D83">
                              <w:rPr>
                                <w:rFonts w:ascii="BrushUpW01-Regular" w:eastAsia="Brush Script MT" w:hAnsi="BrushUpW01-Regular" w:cs="Brush Script MT"/>
                                <w:color w:val="FF6E1F"/>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t>Dicembre</w:t>
                            </w:r>
                            <w:r w:rsidR="00E94D59" w:rsidRPr="00281D83">
                              <w:rPr>
                                <w:rFonts w:ascii="BrushUpW01-Regular" w:eastAsia="Brush Script MT" w:hAnsi="BrushUpW01-Regular" w:cs="Brush Script MT"/>
                                <w:color w:val="FF6E1F"/>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13469" id="Casella di testo 8" o:spid="_x0000_s1028" type="#_x0000_t202" style="position:absolute;margin-left:27.3pt;margin-top:474.8pt;width:218.85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" filled="f" stroked="f" strokeweight=".5pt">
                <v:textbox>
                  <w:txbxContent>
                    <w:p w14:paraId="614D98E0" w14:textId="115E4036" w:rsidR="00E94D59" w:rsidRPr="00281D83" w:rsidRDefault="002F7867" w:rsidP="00E94D59">
                      <w:pPr>
                        <w:rPr>
                          <w:rFonts w:ascii="BrushUpW01-Regular" w:eastAsia="Brush Script MT" w:hAnsi="BrushUpW01-Regular" w:cs="Brush Script MT"/>
                          <w:color w:val="FF6E1F"/>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pPr>
                      <w:r w:rsidRPr="00281D83">
                        <w:rPr>
                          <w:rFonts w:ascii="BrushUpW01-Regular" w:eastAsia="Brush Script MT" w:hAnsi="BrushUpW01-Regular" w:cs="Brush Script MT"/>
                          <w:color w:val="FF6E1F"/>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t>Dicembre</w:t>
                      </w:r>
                      <w:r w:rsidR="00E94D59" w:rsidRPr="00281D83">
                        <w:rPr>
                          <w:rFonts w:ascii="BrushUpW01-Regular" w:eastAsia="Brush Script MT" w:hAnsi="BrushUpW01-Regular" w:cs="Brush Script MT"/>
                          <w:color w:val="FF6E1F"/>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t xml:space="preserve"> 2022</w:t>
                      </w:r>
                    </w:p>
                  </w:txbxContent>
                </v:textbox>
              </v:shape>
            </w:pict>
          </mc:Fallback>
        </mc:AlternateContent>
      </w:r>
      <w:r w:rsidR="00144258" w:rsidRPr="001919AD">
        <w:rPr>
          <w:rFonts w:ascii="Candara" w:hAnsi="Candara"/>
          <w:noProof/>
        </w:rPr>
        <w:drawing>
          <wp:anchor distT="0" distB="0" distL="114300" distR="114300" simplePos="0" relativeHeight="251667456" behindDoc="0" locked="0" layoutInCell="1" allowOverlap="1" wp14:anchorId="4E675C61" wp14:editId="32E1FC9C">
            <wp:simplePos x="0" y="0"/>
            <wp:positionH relativeFrom="column">
              <wp:posOffset>3610665</wp:posOffset>
            </wp:positionH>
            <wp:positionV relativeFrom="paragraph">
              <wp:posOffset>5690189</wp:posOffset>
            </wp:positionV>
            <wp:extent cx="837538" cy="956415"/>
            <wp:effectExtent l="25400" t="25400" r="26670" b="2159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7538" cy="956415"/>
                    </a:xfrm>
                    <a:prstGeom prst="rect">
                      <a:avLst/>
                    </a:prstGeom>
                    <a:effectLst>
                      <a:glow rad="20933">
                        <a:schemeClr val="bg1">
                          <a:alpha val="48000"/>
                        </a:schemeClr>
                      </a:glow>
                    </a:effectLst>
                  </pic:spPr>
                </pic:pic>
              </a:graphicData>
            </a:graphic>
            <wp14:sizeRelH relativeFrom="page">
              <wp14:pctWidth>0</wp14:pctWidth>
            </wp14:sizeRelH>
            <wp14:sizeRelV relativeFrom="page">
              <wp14:pctHeight>0</wp14:pctHeight>
            </wp14:sizeRelV>
          </wp:anchor>
        </w:drawing>
      </w:r>
      <w:r w:rsidR="001919AD" w:rsidRPr="00B963FD">
        <w:rPr>
          <w:rFonts w:ascii="Candara" w:hAnsi="Candara"/>
          <w:noProof/>
          <w:color w:val="FFC000"/>
        </w:rPr>
        <mc:AlternateContent>
          <mc:Choice Requires="wps">
            <w:drawing>
              <wp:anchor distT="0" distB="0" distL="114300" distR="114300" simplePos="0" relativeHeight="251663360" behindDoc="0" locked="0" layoutInCell="1" allowOverlap="1" wp14:anchorId="20EBBF63" wp14:editId="76085B03">
                <wp:simplePos x="0" y="0"/>
                <wp:positionH relativeFrom="page">
                  <wp:align>center</wp:align>
                </wp:positionH>
                <wp:positionV relativeFrom="page">
                  <wp:align>center</wp:align>
                </wp:positionV>
                <wp:extent cx="5061600" cy="7225200"/>
                <wp:effectExtent l="76200" t="76200" r="94615" b="90170"/>
                <wp:wrapNone/>
                <wp:docPr id="7" name="Rettangolo 7"/>
                <wp:cNvGraphicFramePr/>
                <a:graphic xmlns:a="http://schemas.openxmlformats.org/drawingml/2006/main">
                  <a:graphicData uri="http://schemas.microsoft.com/office/word/2010/wordprocessingShape">
                    <wps:wsp>
                      <wps:cNvSpPr/>
                      <wps:spPr>
                        <a:xfrm>
                          <a:off x="0" y="0"/>
                          <a:ext cx="5061600" cy="7225200"/>
                        </a:xfrm>
                        <a:prstGeom prst="rect">
                          <a:avLst/>
                        </a:prstGeom>
                        <a:noFill/>
                        <a:ln w="165100">
                          <a:solidFill>
                            <a:srgbClr val="FF6E1F"/>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02D9D" id="Rettangolo 7" o:spid="_x0000_s1026" style="position:absolute;margin-left:0;margin-top:0;width:398.55pt;height:568.9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" filled="f" strokecolor="#ff6e1f" strokeweight="13pt">
                <w10:wrap anchorx="page" anchory="page"/>
              </v:rect>
            </w:pict>
          </mc:Fallback>
        </mc:AlternateContent>
      </w:r>
      <w:r w:rsidR="0061691B">
        <w:rPr>
          <w:noProof/>
        </w:rPr>
        <mc:AlternateContent>
          <mc:Choice Requires="wps">
            <w:drawing>
              <wp:anchor distT="0" distB="0" distL="114300" distR="114300" simplePos="0" relativeHeight="251666432" behindDoc="0" locked="0" layoutInCell="1" allowOverlap="1" wp14:anchorId="0A3B76BA" wp14:editId="08B4071D">
                <wp:simplePos x="0" y="0"/>
                <wp:positionH relativeFrom="column">
                  <wp:posOffset>145915</wp:posOffset>
                </wp:positionH>
                <wp:positionV relativeFrom="paragraph">
                  <wp:posOffset>330133</wp:posOffset>
                </wp:positionV>
                <wp:extent cx="4142659" cy="1913917"/>
                <wp:effectExtent l="0" t="127000" r="0" b="130810"/>
                <wp:wrapNone/>
                <wp:docPr id="2" name="Casella di testo 2"/>
                <wp:cNvGraphicFramePr/>
                <a:graphic xmlns:a="http://schemas.openxmlformats.org/drawingml/2006/main">
                  <a:graphicData uri="http://schemas.microsoft.com/office/word/2010/wordprocessingShape">
                    <wps:wsp>
                      <wps:cNvSpPr txBox="1"/>
                      <wps:spPr>
                        <a:xfrm rot="21333607">
                          <a:off x="0" y="0"/>
                          <a:ext cx="4142659" cy="1913917"/>
                        </a:xfrm>
                        <a:prstGeom prst="rect">
                          <a:avLst/>
                        </a:prstGeom>
                        <a:noFill/>
                        <a:ln w="6350">
                          <a:noFill/>
                        </a:ln>
                        <a:effectLst>
                          <a:softEdge rad="0"/>
                        </a:effectLst>
                      </wps:spPr>
                      <wps:txbx>
                        <w:txbxContent>
                          <w:p w14:paraId="7596DF86" w14:textId="77777777" w:rsidR="00B36C31" w:rsidRPr="00144258" w:rsidRDefault="00815FBC">
                            <w:pPr>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pPr>
                            <w:r w:rsidRPr="00144258">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t xml:space="preserve">Monastero </w:t>
                            </w:r>
                          </w:p>
                          <w:p w14:paraId="032203FE" w14:textId="5F0636B3" w:rsidR="00815FBC" w:rsidRPr="00144258" w:rsidRDefault="00E94D59">
                            <w:pPr>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pPr>
                            <w:r w:rsidRPr="00144258">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t>i</w:t>
                            </w:r>
                            <w:r w:rsidR="00815FBC" w:rsidRPr="00144258">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t>nvisibile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B76BA" id="Casella di testo 2" o:spid="_x0000_s1029" type="#_x0000_t202" style="position:absolute;margin-left:11.5pt;margin-top:26pt;width:326.2pt;height:150.7pt;rotation:-29097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" filled="f" stroked="f" strokeweight=".5pt">
                <v:textbox>
                  <w:txbxContent>
                    <w:p w14:paraId="7596DF86" w14:textId="77777777" w:rsidR="00B36C31" w:rsidRPr="00144258" w:rsidRDefault="00815FBC">
                      <w:pPr>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pPr>
                      <w:r w:rsidRPr="00144258">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t xml:space="preserve">Monastero </w:t>
                      </w:r>
                    </w:p>
                    <w:p w14:paraId="032203FE" w14:textId="5F0636B3" w:rsidR="00815FBC" w:rsidRPr="00144258" w:rsidRDefault="00E94D59">
                      <w:pPr>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pPr>
                      <w:r w:rsidRPr="00144258">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t>i</w:t>
                      </w:r>
                      <w:r w:rsidR="00815FBC" w:rsidRPr="00144258">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t>nvisibile</w:t>
                      </w:r>
                    </w:p>
                  </w:txbxContent>
                </v:textbox>
              </v:shape>
            </w:pict>
          </mc:Fallback>
        </mc:AlternateContent>
      </w:r>
      <w:r w:rsidR="00EC602F" w:rsidRPr="001919AD">
        <w:rPr>
          <w:rFonts w:ascii="Candara" w:hAnsi="Candara"/>
        </w:rPr>
        <w:softHyphen/>
      </w:r>
      <w:r w:rsidR="001919AD" w:rsidRPr="001919AD">
        <w:rPr>
          <w:rFonts w:ascii="Candara" w:hAnsi="Candara"/>
        </w:rPr>
        <w:br w:type="page"/>
      </w:r>
      <w:r w:rsidR="00376890" w:rsidRPr="00BA53F6">
        <w:rPr>
          <w:rFonts w:ascii="Candara" w:hAnsi="Candara" w:cs="Times New Roman (Corpo CS)"/>
          <w:b/>
          <w:bCs/>
          <w:smallCaps/>
          <w:sz w:val="26"/>
          <w:szCs w:val="26"/>
        </w:rPr>
        <w:lastRenderedPageBreak/>
        <w:t>Introduzione</w:t>
      </w:r>
    </w:p>
    <w:p w14:paraId="7A2EDFE2" w14:textId="0F5AF520" w:rsidR="000A713D" w:rsidRPr="00BA53F6" w:rsidRDefault="000A713D" w:rsidP="009D6536">
      <w:pPr>
        <w:jc w:val="both"/>
        <w:rPr>
          <w:rFonts w:ascii="Candara" w:hAnsi="Candara"/>
          <w:i/>
          <w:iCs/>
          <w:sz w:val="23"/>
          <w:szCs w:val="23"/>
        </w:rPr>
      </w:pPr>
      <w:r w:rsidRPr="00BA53F6">
        <w:rPr>
          <w:rFonts w:ascii="Candara" w:hAnsi="Candara"/>
          <w:i/>
          <w:iCs/>
          <w:sz w:val="23"/>
          <w:szCs w:val="23"/>
        </w:rPr>
        <w:t xml:space="preserve">Nel nome del Padre e del Figlio e dello Spirito Santo. </w:t>
      </w:r>
      <w:r w:rsidRPr="00DB0D71">
        <w:rPr>
          <w:rFonts w:ascii="Candara" w:hAnsi="Candara"/>
          <w:b/>
          <w:bCs/>
          <w:i/>
          <w:iCs/>
          <w:sz w:val="23"/>
          <w:szCs w:val="23"/>
        </w:rPr>
        <w:t>Amen.</w:t>
      </w:r>
    </w:p>
    <w:p w14:paraId="52D6938D" w14:textId="77777777" w:rsidR="00BA53F6" w:rsidRPr="00BA53F6" w:rsidRDefault="00BA53F6" w:rsidP="00BA53F6">
      <w:pPr>
        <w:rPr>
          <w:rFonts w:ascii="Candara" w:hAnsi="Candara"/>
          <w:sz w:val="13"/>
          <w:szCs w:val="13"/>
        </w:rPr>
      </w:pPr>
    </w:p>
    <w:p w14:paraId="0C8B3C8C" w14:textId="3CAE05C8" w:rsidR="001919AD" w:rsidRDefault="00812DED" w:rsidP="00812DED">
      <w:pPr>
        <w:jc w:val="both"/>
        <w:rPr>
          <w:rFonts w:ascii="Candara" w:hAnsi="Candara"/>
          <w:sz w:val="23"/>
          <w:szCs w:val="23"/>
        </w:rPr>
      </w:pPr>
      <w:r w:rsidRPr="00812DED">
        <w:rPr>
          <w:rFonts w:ascii="Candara" w:hAnsi="Candara"/>
          <w:sz w:val="23"/>
          <w:szCs w:val="23"/>
        </w:rPr>
        <w:t>Dire “famiglia” è dire “casa”. L’immagine della casa rappresenta la famiglia accogliente, solida e solidale, dove ricercare sicurezza, protezione, affetti e serenità, nella quale la comprensione e il perdono, l’amore e la verità sono le basi per costruire le relazioni. Possiamo realizzare tutto ciò o con le sole volontà umane oppure lasciandoci ispirare e guidare dal Cristo per modellare le nostre vite secondo il progetto d’amore del Padre.</w:t>
      </w:r>
    </w:p>
    <w:p w14:paraId="7B20AC55" w14:textId="77777777" w:rsidR="00812DED" w:rsidRPr="00812DED" w:rsidRDefault="00812DED" w:rsidP="001919AD">
      <w:pPr>
        <w:rPr>
          <w:rFonts w:ascii="Candara" w:hAnsi="Candara"/>
          <w:sz w:val="20"/>
          <w:szCs w:val="20"/>
        </w:rPr>
      </w:pPr>
    </w:p>
    <w:p w14:paraId="549E9169" w14:textId="646D9DA5" w:rsidR="001919AD" w:rsidRPr="00BA53F6" w:rsidRDefault="00376890" w:rsidP="009D6536">
      <w:pPr>
        <w:rPr>
          <w:rFonts w:ascii="Candara" w:hAnsi="Candara" w:cs="Times New Roman (Corpo CS)"/>
          <w:b/>
          <w:bCs/>
          <w:smallCaps/>
          <w:sz w:val="26"/>
          <w:szCs w:val="26"/>
        </w:rPr>
      </w:pPr>
      <w:r w:rsidRPr="00BA53F6">
        <w:rPr>
          <w:rFonts w:ascii="Candara" w:hAnsi="Candara" w:cs="Times New Roman (Corpo CS)"/>
          <w:b/>
          <w:bCs/>
          <w:smallCaps/>
          <w:sz w:val="26"/>
          <w:szCs w:val="26"/>
        </w:rPr>
        <w:t>Invocazione allo Spirito Santo</w:t>
      </w:r>
    </w:p>
    <w:p w14:paraId="5CFD05D2" w14:textId="77777777" w:rsidR="00A26E8B" w:rsidRPr="00BA53F6" w:rsidRDefault="00A26E8B" w:rsidP="009D6536">
      <w:pPr>
        <w:rPr>
          <w:rFonts w:ascii="Candara" w:hAnsi="Candara"/>
          <w:sz w:val="23"/>
          <w:szCs w:val="23"/>
        </w:rPr>
        <w:sectPr w:rsidR="00A26E8B" w:rsidRPr="00BA53F6" w:rsidSect="00BC205A">
          <w:pgSz w:w="8400" w:h="11900"/>
          <w:pgMar w:top="692" w:right="720" w:bottom="489" w:left="720" w:header="328" w:footer="135" w:gutter="0"/>
          <w:cols w:space="708"/>
          <w:docGrid w:linePitch="360"/>
        </w:sectPr>
      </w:pPr>
    </w:p>
    <w:p w14:paraId="5EEDB01D" w14:textId="4C383252" w:rsidR="00144258" w:rsidRDefault="00F77726" w:rsidP="005A45A3">
      <w:pPr>
        <w:jc w:val="both"/>
        <w:rPr>
          <w:rFonts w:ascii="Candara" w:hAnsi="Candara"/>
          <w:sz w:val="23"/>
          <w:szCs w:val="23"/>
        </w:rPr>
      </w:pPr>
      <w:r w:rsidRPr="00F77726">
        <w:rPr>
          <w:rFonts w:ascii="Candara" w:hAnsi="Candara"/>
          <w:sz w:val="23"/>
          <w:szCs w:val="23"/>
        </w:rPr>
        <w:t>Spirito che aleggi sulle acque, calma in noi le dissonanze, i flutti inquieti, il rumore delle vanità e fa sorgere nel silenzio la Parola che ci ricrea. Spirito che in un sospiro sussurri al nostro spirito il Nome del Padre, vieni a radunare tutti i nostri desideri falli crescere in un fascio di luce che sia risposta alla tua luce, la Parola del Giorno Nuovo. Spirito di Dio, linfa d’amore dell’albero immenso su cui ci innesti, che tutti i nostri fratelli ci appaiano come un dono nel grande Corpo in cui matura la Parola di comunione. Amen</w:t>
      </w:r>
    </w:p>
    <w:p w14:paraId="2AF3B512" w14:textId="77777777" w:rsidR="00F77726" w:rsidRPr="00F77726" w:rsidRDefault="00F77726" w:rsidP="00144258">
      <w:pPr>
        <w:rPr>
          <w:rFonts w:ascii="Candara" w:hAnsi="Candara"/>
          <w:sz w:val="20"/>
          <w:szCs w:val="20"/>
        </w:rPr>
      </w:pPr>
    </w:p>
    <w:p w14:paraId="2A8DAF03" w14:textId="04F28F1E" w:rsidR="00076DB9" w:rsidRPr="00BA53F6" w:rsidRDefault="00076DB9" w:rsidP="005B19EF">
      <w:pPr>
        <w:spacing w:line="312" w:lineRule="auto"/>
        <w:rPr>
          <w:rFonts w:ascii="Candara" w:hAnsi="Candara" w:cs="Times New Roman (Corpo CS)"/>
          <w:b/>
          <w:bCs/>
          <w:smallCaps/>
          <w:sz w:val="26"/>
          <w:szCs w:val="26"/>
        </w:rPr>
      </w:pPr>
      <w:r w:rsidRPr="00BA53F6">
        <w:rPr>
          <w:rFonts w:ascii="Candara" w:hAnsi="Candara" w:cs="Times New Roman (Corpo CS)"/>
          <w:b/>
          <w:bCs/>
          <w:smallCaps/>
          <w:sz w:val="26"/>
          <w:szCs w:val="26"/>
        </w:rPr>
        <w:t>In ascolto della Parola</w:t>
      </w:r>
    </w:p>
    <w:p w14:paraId="35694409" w14:textId="60009840" w:rsidR="001919AD" w:rsidRPr="00BA53F6" w:rsidRDefault="00DC67C6" w:rsidP="00ED2F2E">
      <w:pPr>
        <w:ind w:left="5670" w:right="14" w:hanging="5670"/>
        <w:rPr>
          <w:rFonts w:ascii="Candara" w:hAnsi="Candara"/>
          <w:b/>
          <w:bCs/>
          <w:i/>
          <w:iCs/>
          <w:sz w:val="23"/>
          <w:szCs w:val="23"/>
        </w:rPr>
      </w:pPr>
      <w:r w:rsidRPr="00373B94">
        <w:rPr>
          <w:rFonts w:ascii="Times New Roman" w:hAnsi="Times New Roman" w:cs="Times New Roman"/>
          <w:b/>
          <w:bCs/>
          <w:i/>
          <w:iCs/>
        </w:rPr>
        <w:t>Dal vangelo secondo Matteo</w:t>
      </w:r>
      <w:r w:rsidR="0078792F">
        <w:rPr>
          <w:rFonts w:ascii="Candara" w:hAnsi="Candara"/>
          <w:b/>
          <w:bCs/>
          <w:i/>
          <w:iCs/>
          <w:sz w:val="23"/>
          <w:szCs w:val="23"/>
        </w:rPr>
        <w:tab/>
      </w:r>
      <w:r w:rsidR="00ED2F2E">
        <w:rPr>
          <w:rFonts w:ascii="Candara" w:hAnsi="Candara"/>
          <w:b/>
          <w:bCs/>
          <w:i/>
          <w:iCs/>
          <w:sz w:val="23"/>
          <w:szCs w:val="23"/>
        </w:rPr>
        <w:t xml:space="preserve"> </w:t>
      </w:r>
      <w:r w:rsidR="005A45A3" w:rsidRPr="005A45A3">
        <w:rPr>
          <w:rFonts w:ascii="Candara" w:hAnsi="Candara"/>
          <w:b/>
          <w:bCs/>
          <w:i/>
          <w:iCs/>
          <w:sz w:val="20"/>
          <w:szCs w:val="20"/>
        </w:rPr>
        <w:t xml:space="preserve">(Mt </w:t>
      </w:r>
      <w:proofErr w:type="gramStart"/>
      <w:r w:rsidR="005A45A3" w:rsidRPr="005A45A3">
        <w:rPr>
          <w:rFonts w:ascii="Candara" w:hAnsi="Candara"/>
          <w:b/>
          <w:bCs/>
          <w:i/>
          <w:iCs/>
          <w:sz w:val="20"/>
          <w:szCs w:val="20"/>
        </w:rPr>
        <w:t>7,21.24</w:t>
      </w:r>
      <w:proofErr w:type="gramEnd"/>
      <w:r w:rsidR="005A45A3" w:rsidRPr="005A45A3">
        <w:rPr>
          <w:rFonts w:ascii="Candara" w:hAnsi="Candara"/>
          <w:b/>
          <w:bCs/>
          <w:i/>
          <w:iCs/>
          <w:sz w:val="20"/>
          <w:szCs w:val="20"/>
        </w:rPr>
        <w:t>-29)</w:t>
      </w:r>
    </w:p>
    <w:p w14:paraId="048A907C" w14:textId="77777777" w:rsidR="00ED2F2E" w:rsidRPr="00ED2F2E" w:rsidRDefault="00ED2F2E" w:rsidP="00ED2F2E">
      <w:pPr>
        <w:contextualSpacing/>
        <w:jc w:val="both"/>
        <w:rPr>
          <w:rFonts w:ascii="Candara" w:hAnsi="Candara"/>
          <w:sz w:val="23"/>
          <w:szCs w:val="23"/>
        </w:rPr>
      </w:pPr>
      <w:r w:rsidRPr="00ED2F2E">
        <w:rPr>
          <w:rFonts w:ascii="Candara" w:hAnsi="Candara"/>
          <w:sz w:val="23"/>
          <w:szCs w:val="23"/>
        </w:rPr>
        <w:t>In quel tempo, Gesù disse ai suoi discepoli:</w:t>
      </w:r>
    </w:p>
    <w:p w14:paraId="52D58E7B" w14:textId="77777777" w:rsidR="00ED2F2E" w:rsidRPr="00ED2F2E" w:rsidRDefault="00ED2F2E" w:rsidP="00ED2F2E">
      <w:pPr>
        <w:contextualSpacing/>
        <w:jc w:val="both"/>
        <w:rPr>
          <w:rFonts w:ascii="Candara" w:hAnsi="Candara"/>
          <w:sz w:val="23"/>
          <w:szCs w:val="23"/>
        </w:rPr>
      </w:pPr>
      <w:r w:rsidRPr="00ED2F2E">
        <w:rPr>
          <w:rFonts w:ascii="Candara" w:hAnsi="Candara"/>
          <w:sz w:val="23"/>
          <w:szCs w:val="23"/>
        </w:rPr>
        <w:t>“Non chiunque mi dice: “Signore, Signore”, entrerà nel regno dei cieli, ma colui che fa la volontà del Padre mio che è nei cieli.</w:t>
      </w:r>
    </w:p>
    <w:p w14:paraId="65C7EFAE" w14:textId="77777777" w:rsidR="00ED2F2E" w:rsidRPr="00ED2F2E" w:rsidRDefault="00ED2F2E" w:rsidP="00ED2F2E">
      <w:pPr>
        <w:contextualSpacing/>
        <w:jc w:val="both"/>
        <w:rPr>
          <w:rFonts w:ascii="Candara" w:hAnsi="Candara"/>
          <w:sz w:val="23"/>
          <w:szCs w:val="23"/>
        </w:rPr>
      </w:pPr>
      <w:r w:rsidRPr="00ED2F2E">
        <w:rPr>
          <w:rFonts w:ascii="Candara" w:hAnsi="Candara"/>
          <w:sz w:val="23"/>
          <w:szCs w:val="23"/>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w:t>
      </w:r>
    </w:p>
    <w:p w14:paraId="38E11819" w14:textId="2B4493CC" w:rsidR="003E45AA" w:rsidRPr="003E45AA" w:rsidRDefault="00ED2F2E" w:rsidP="009D6536">
      <w:pPr>
        <w:contextualSpacing/>
        <w:jc w:val="both"/>
        <w:rPr>
          <w:rFonts w:ascii="Candara" w:hAnsi="Candara"/>
          <w:sz w:val="23"/>
          <w:szCs w:val="23"/>
        </w:rPr>
      </w:pPr>
      <w:r w:rsidRPr="00ED2F2E">
        <w:rPr>
          <w:rFonts w:ascii="Candara" w:hAnsi="Candara"/>
          <w:sz w:val="23"/>
          <w:szCs w:val="23"/>
        </w:rPr>
        <w:t>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2366E000" w14:textId="77777777" w:rsidR="003E45AA" w:rsidRPr="003E45AA" w:rsidRDefault="003E45AA" w:rsidP="009D6536">
      <w:pPr>
        <w:jc w:val="both"/>
        <w:rPr>
          <w:rFonts w:ascii="Candara" w:hAnsi="Candara" w:cs="Times New Roman (Corpo CS)"/>
          <w:b/>
          <w:bCs/>
          <w:smallCaps/>
          <w:sz w:val="20"/>
          <w:szCs w:val="18"/>
        </w:rPr>
      </w:pPr>
    </w:p>
    <w:p w14:paraId="49FBE60B" w14:textId="77777777" w:rsidR="0031632C" w:rsidRPr="008B6487" w:rsidRDefault="00B279D6" w:rsidP="009D6536">
      <w:pPr>
        <w:jc w:val="both"/>
        <w:rPr>
          <w:rFonts w:ascii="Candara" w:hAnsi="Candara" w:cs="Times New Roman"/>
          <w:sz w:val="23"/>
          <w:szCs w:val="23"/>
        </w:rPr>
      </w:pPr>
      <w:r w:rsidRPr="00BA53F6">
        <w:rPr>
          <w:rFonts w:ascii="Candara" w:hAnsi="Candara" w:cs="Times New Roman (Corpo CS)"/>
          <w:b/>
          <w:bCs/>
          <w:smallCaps/>
          <w:sz w:val="26"/>
          <w:szCs w:val="26"/>
        </w:rPr>
        <w:t>Riflessione</w:t>
      </w:r>
    </w:p>
    <w:p w14:paraId="742A2F50" w14:textId="58331CD5" w:rsidR="00B279D6" w:rsidRDefault="008F00E5" w:rsidP="008F00E5">
      <w:pPr>
        <w:jc w:val="both"/>
        <w:rPr>
          <w:rFonts w:ascii="Candara" w:hAnsi="Candara" w:cs="Times New Roman"/>
          <w:sz w:val="23"/>
          <w:szCs w:val="23"/>
        </w:rPr>
      </w:pPr>
      <w:r w:rsidRPr="008F00E5">
        <w:rPr>
          <w:rFonts w:ascii="Candara" w:hAnsi="Candara" w:cs="Times New Roman"/>
          <w:sz w:val="23"/>
          <w:szCs w:val="23"/>
        </w:rPr>
        <w:t xml:space="preserve">Saggi o stolti: dobbiamo scegliere. Costruire la famiglia sulla sabbia vuol dire riporre le speranze e le certezze su cose instabili e aleatorie che non </w:t>
      </w:r>
      <w:r w:rsidRPr="008F00E5">
        <w:rPr>
          <w:rFonts w:ascii="Candara" w:hAnsi="Candara" w:cs="Times New Roman"/>
          <w:sz w:val="23"/>
          <w:szCs w:val="23"/>
        </w:rPr>
        <w:lastRenderedPageBreak/>
        <w:t xml:space="preserve">reggono all’urto del tempo e dei rovesci di fortuna: la piena dei fiumi è l’immagine delle molteplici contrarietà della vita umana e delle innumerevoli avversità a cui la famiglia è socialmente esposta, oggi più che mai. Le relazioni e gli affetti mutano con il passare del tempo, come anche la salute o il successo: ci si può ritrovare inariditi, privi di quel sapore genuino e originale con il quale avevamo intrapreso il nostro progetto di vita. Imparare a fare la volontà di Dio vuole anche dire che non dobbiamo tanto pregarlo perché realizzi i progetti che abbiamo in mente noi, ma piuttosto perché possiamo capire, essere docili e realizzare i progetti che Lui ha in mente per noi. </w:t>
      </w:r>
      <w:r w:rsidR="00E960DD" w:rsidRPr="008F00E5">
        <w:rPr>
          <w:rFonts w:ascii="Candara" w:hAnsi="Candara" w:cs="Times New Roman"/>
          <w:sz w:val="23"/>
          <w:szCs w:val="23"/>
        </w:rPr>
        <w:t>È</w:t>
      </w:r>
      <w:r w:rsidRPr="008F00E5">
        <w:rPr>
          <w:rFonts w:ascii="Candara" w:hAnsi="Candara" w:cs="Times New Roman"/>
          <w:sz w:val="23"/>
          <w:szCs w:val="23"/>
        </w:rPr>
        <w:t xml:space="preserve"> senza dubbio più impegnativo e faticoso, ma non siamo soli e abbandonati alla nostra debolezza: restare in comunione con Cristo in pensiero, parole e opere è necessario. La famiglia si costruisce insieme con Lui, la roccia eterna che ci dona la forza di attraversare le prove senza esserne travolti. La fedeltà alla sua Parola ci rende capaci di generare e rigenerare ogni giorno relazioni che siano segno visibile dell’amore Trinitario che supera gli individualismi per rendere la famiglia quella “casa” di cui non si debba mai piangerne il crollo.</w:t>
      </w:r>
    </w:p>
    <w:p w14:paraId="6ED252FF" w14:textId="77777777" w:rsidR="008F00E5" w:rsidRPr="008F00E5" w:rsidRDefault="008F00E5" w:rsidP="008F00E5">
      <w:pPr>
        <w:jc w:val="both"/>
        <w:rPr>
          <w:rFonts w:ascii="Candara" w:hAnsi="Candara"/>
          <w:sz w:val="20"/>
          <w:szCs w:val="20"/>
        </w:rPr>
      </w:pPr>
    </w:p>
    <w:p w14:paraId="515DD838" w14:textId="183CC792" w:rsidR="00B279D6" w:rsidRPr="00BA53F6" w:rsidRDefault="00B279D6" w:rsidP="009D6536">
      <w:pPr>
        <w:contextualSpacing/>
        <w:rPr>
          <w:rFonts w:ascii="Candara" w:hAnsi="Candara" w:cs="Times New Roman (Corpo CS)"/>
          <w:b/>
          <w:bCs/>
          <w:smallCaps/>
          <w:sz w:val="26"/>
          <w:szCs w:val="26"/>
        </w:rPr>
      </w:pPr>
      <w:r w:rsidRPr="00BA53F6">
        <w:rPr>
          <w:rFonts w:ascii="Candara" w:hAnsi="Candara" w:cs="Times New Roman (Corpo CS)"/>
          <w:b/>
          <w:bCs/>
          <w:smallCaps/>
          <w:sz w:val="26"/>
          <w:szCs w:val="26"/>
        </w:rPr>
        <w:t>Meditazione</w:t>
      </w:r>
    </w:p>
    <w:p w14:paraId="3AA0E3E6" w14:textId="123BD48D" w:rsidR="00A26E8B" w:rsidRPr="00BA53F6" w:rsidRDefault="00C249F2" w:rsidP="009D6536">
      <w:pPr>
        <w:contextualSpacing/>
        <w:jc w:val="both"/>
        <w:rPr>
          <w:rFonts w:ascii="Candara" w:hAnsi="Candara" w:cs="Times New Roman (Corpo CS)"/>
          <w:i/>
          <w:iCs/>
          <w:sz w:val="23"/>
          <w:szCs w:val="23"/>
        </w:rPr>
      </w:pPr>
      <w:r>
        <w:rPr>
          <w:rFonts w:ascii="Candara" w:hAnsi="Candara" w:cs="Times New Roman (Corpo CS)"/>
          <w:i/>
          <w:iCs/>
          <w:sz w:val="23"/>
          <w:szCs w:val="23"/>
        </w:rPr>
        <w:t>P</w:t>
      </w:r>
      <w:r w:rsidR="00B279D6" w:rsidRPr="00BA53F6">
        <w:rPr>
          <w:rFonts w:ascii="Candara" w:hAnsi="Candara" w:cs="Times New Roman (Corpo CS)"/>
          <w:i/>
          <w:iCs/>
          <w:sz w:val="23"/>
          <w:szCs w:val="23"/>
        </w:rPr>
        <w:t>renditi un tempo di meditazione personale: leggi e rileggi il brano, fallo scendere nel tuo cuore, chiediti come questo brano parla alla tua vita.</w:t>
      </w:r>
    </w:p>
    <w:p w14:paraId="10FE4FBC" w14:textId="18C1051E" w:rsidR="00B279D6" w:rsidRPr="003E45AA" w:rsidRDefault="00B279D6" w:rsidP="00B279D6">
      <w:pPr>
        <w:rPr>
          <w:rFonts w:ascii="Candara" w:hAnsi="Candara"/>
          <w:sz w:val="20"/>
          <w:szCs w:val="20"/>
        </w:rPr>
      </w:pPr>
    </w:p>
    <w:p w14:paraId="59C32D2F" w14:textId="2284F4BD" w:rsidR="00CB02C0" w:rsidRPr="00BA53F6" w:rsidRDefault="00240701" w:rsidP="00292C8C">
      <w:pPr>
        <w:ind w:left="5670" w:right="14" w:hanging="5670"/>
        <w:rPr>
          <w:rFonts w:ascii="Candara" w:hAnsi="Candara"/>
          <w:b/>
          <w:bCs/>
          <w:i/>
          <w:iCs/>
          <w:sz w:val="23"/>
          <w:szCs w:val="23"/>
        </w:rPr>
      </w:pPr>
      <w:r w:rsidRPr="00BA53F6">
        <w:rPr>
          <w:rFonts w:ascii="Candara" w:hAnsi="Candara" w:cs="Times New Roman (Corpo CS)"/>
          <w:b/>
          <w:bCs/>
          <w:smallCaps/>
          <w:sz w:val="26"/>
          <w:szCs w:val="26"/>
        </w:rPr>
        <w:t>Ringraziamento</w:t>
      </w:r>
      <w:r w:rsidR="009120F1">
        <w:rPr>
          <w:rFonts w:ascii="Candara" w:hAnsi="Candara" w:cs="Times New Roman (Corpo CS)"/>
          <w:b/>
          <w:bCs/>
          <w:smallCaps/>
          <w:sz w:val="26"/>
          <w:szCs w:val="26"/>
        </w:rPr>
        <w:t xml:space="preserve"> </w:t>
      </w:r>
      <w:r w:rsidR="009120F1">
        <w:rPr>
          <w:rFonts w:ascii="Candara" w:hAnsi="Candara" w:cs="Times New Roman (Corpo CS)"/>
          <w:b/>
          <w:bCs/>
          <w:smallCaps/>
          <w:sz w:val="26"/>
          <w:szCs w:val="26"/>
        </w:rPr>
        <w:tab/>
      </w:r>
      <w:r w:rsidR="009120F1" w:rsidRPr="00BC74BA">
        <w:rPr>
          <w:rFonts w:ascii="Candara" w:hAnsi="Candara"/>
          <w:i/>
          <w:iCs/>
          <w:sz w:val="18"/>
          <w:szCs w:val="18"/>
        </w:rPr>
        <w:t>(</w:t>
      </w:r>
      <w:r w:rsidR="00292C8C" w:rsidRPr="00292C8C">
        <w:rPr>
          <w:rFonts w:ascii="Candara" w:hAnsi="Candara"/>
          <w:i/>
          <w:iCs/>
          <w:sz w:val="18"/>
          <w:szCs w:val="18"/>
        </w:rPr>
        <w:t>Papa</w:t>
      </w:r>
      <w:r w:rsidR="00292C8C">
        <w:rPr>
          <w:rFonts w:ascii="Candara" w:hAnsi="Candara"/>
          <w:i/>
          <w:iCs/>
          <w:sz w:val="18"/>
          <w:szCs w:val="18"/>
        </w:rPr>
        <w:t xml:space="preserve"> </w:t>
      </w:r>
      <w:r w:rsidR="00292C8C" w:rsidRPr="00292C8C">
        <w:rPr>
          <w:rFonts w:ascii="Candara" w:hAnsi="Candara"/>
          <w:i/>
          <w:iCs/>
          <w:sz w:val="18"/>
          <w:szCs w:val="18"/>
        </w:rPr>
        <w:t>Francesco</w:t>
      </w:r>
      <w:r w:rsidR="009120F1" w:rsidRPr="00BC74BA">
        <w:rPr>
          <w:rFonts w:ascii="Candara" w:hAnsi="Candara"/>
          <w:i/>
          <w:iCs/>
          <w:sz w:val="18"/>
          <w:szCs w:val="18"/>
        </w:rPr>
        <w:t>)</w:t>
      </w:r>
    </w:p>
    <w:p w14:paraId="61406FBD" w14:textId="77777777" w:rsidR="00A26E8B" w:rsidRPr="00BA53F6" w:rsidRDefault="00A26E8B" w:rsidP="009D6536">
      <w:pPr>
        <w:rPr>
          <w:rFonts w:ascii="Candara" w:hAnsi="Candara"/>
          <w:sz w:val="23"/>
          <w:szCs w:val="23"/>
          <w:vertAlign w:val="superscript"/>
        </w:rPr>
        <w:sectPr w:rsidR="00A26E8B" w:rsidRPr="00BA53F6" w:rsidSect="00281D83">
          <w:type w:val="continuous"/>
          <w:pgSz w:w="8400" w:h="11900"/>
          <w:pgMar w:top="482" w:right="720" w:bottom="720" w:left="720" w:header="328" w:footer="135" w:gutter="0"/>
          <w:cols w:space="708"/>
          <w:docGrid w:linePitch="360"/>
        </w:sectPr>
      </w:pPr>
    </w:p>
    <w:p w14:paraId="2217F3E6" w14:textId="3229C696" w:rsidR="00663F12" w:rsidRPr="00070975" w:rsidRDefault="00663F12" w:rsidP="00663F12">
      <w:pPr>
        <w:jc w:val="both"/>
        <w:rPr>
          <w:rFonts w:ascii="Times New Roman" w:hAnsi="Times New Roman" w:cs="Times New Roman"/>
        </w:rPr>
      </w:pPr>
      <w:r w:rsidRPr="00070975">
        <w:rPr>
          <w:rFonts w:ascii="Times New Roman" w:hAnsi="Times New Roman" w:cs="Times New Roman"/>
        </w:rPr>
        <w:t>Gesù, Maria e Giuseppe a voi, Santa Famiglia di Nazareth oggi, volgiamo lo sguardo</w:t>
      </w:r>
      <w:r>
        <w:rPr>
          <w:rFonts w:ascii="Times New Roman" w:hAnsi="Times New Roman" w:cs="Times New Roman"/>
        </w:rPr>
        <w:t xml:space="preserve"> </w:t>
      </w:r>
      <w:r w:rsidRPr="00070975">
        <w:rPr>
          <w:rFonts w:ascii="Times New Roman" w:hAnsi="Times New Roman" w:cs="Times New Roman"/>
        </w:rPr>
        <w:t>con ammirazione e confidenza; in voi contempliamo la bellezza della comunione nell’amore vero; a voi raccomandiamo tutte le nostre famiglie, perché si rinnovino in esse le meraviglie della grazia.</w:t>
      </w:r>
      <w:r w:rsidR="00500540">
        <w:rPr>
          <w:rFonts w:ascii="Times New Roman" w:hAnsi="Times New Roman" w:cs="Times New Roman"/>
        </w:rPr>
        <w:t xml:space="preserve"> </w:t>
      </w:r>
      <w:r w:rsidRPr="00070975">
        <w:rPr>
          <w:rFonts w:ascii="Times New Roman" w:hAnsi="Times New Roman" w:cs="Times New Roman"/>
        </w:rPr>
        <w:t>Santa Famiglia di Nazareth, scuola attraente del santo Vangelo: insegnaci a imitare le tue virtù</w:t>
      </w:r>
      <w:r w:rsidR="00500540">
        <w:rPr>
          <w:rFonts w:ascii="Times New Roman" w:hAnsi="Times New Roman" w:cs="Times New Roman"/>
        </w:rPr>
        <w:t xml:space="preserve"> </w:t>
      </w:r>
      <w:r w:rsidRPr="00070975">
        <w:rPr>
          <w:rFonts w:ascii="Times New Roman" w:hAnsi="Times New Roman" w:cs="Times New Roman"/>
        </w:rPr>
        <w:t>con una saggia disciplina spirituale, donaci lo sguardo limpido che sa riconoscere l’opera della Provvidenza nelle realtà quotidiane della vita.</w:t>
      </w:r>
    </w:p>
    <w:p w14:paraId="63CC6AE0" w14:textId="58390524" w:rsidR="00663F12" w:rsidRDefault="00663F12" w:rsidP="00663F12">
      <w:pPr>
        <w:jc w:val="both"/>
        <w:rPr>
          <w:rFonts w:ascii="Times New Roman" w:hAnsi="Times New Roman" w:cs="Times New Roman"/>
        </w:rPr>
      </w:pPr>
      <w:r w:rsidRPr="00070975">
        <w:rPr>
          <w:rFonts w:ascii="Times New Roman" w:hAnsi="Times New Roman" w:cs="Times New Roman"/>
        </w:rPr>
        <w:t>Santa Famiglia di Nazareth, custode fedele del mistero della salvezza: fa’ rinascere in noi la stima del silenzio, rendi le nostre famiglie cenacoli di preghiera e trasformale in piccole Chiese domestiche, rinnova il desiderio della santità, sostieni la nobile fatica del lavoro, dell’educazione, dell’ascolto, della reciproca comprensione e del perdono.</w:t>
      </w:r>
      <w:r w:rsidR="00500540">
        <w:rPr>
          <w:rFonts w:ascii="Times New Roman" w:hAnsi="Times New Roman" w:cs="Times New Roman"/>
        </w:rPr>
        <w:t xml:space="preserve"> </w:t>
      </w:r>
      <w:r w:rsidRPr="00070975">
        <w:rPr>
          <w:rFonts w:ascii="Times New Roman" w:hAnsi="Times New Roman" w:cs="Times New Roman"/>
        </w:rPr>
        <w:t xml:space="preserve">Santa Famiglia di Nazareth, ridesta nella nostra società la consapevolezza del carattere </w:t>
      </w:r>
      <w:r w:rsidRPr="00070975">
        <w:rPr>
          <w:rFonts w:ascii="Times New Roman" w:hAnsi="Times New Roman" w:cs="Times New Roman"/>
        </w:rPr>
        <w:lastRenderedPageBreak/>
        <w:t>sacro e inviolabile della famiglia, bene inestimabile e insostituibile.</w:t>
      </w:r>
      <w:r w:rsidR="00500540">
        <w:rPr>
          <w:rFonts w:ascii="Times New Roman" w:hAnsi="Times New Roman" w:cs="Times New Roman"/>
        </w:rPr>
        <w:t xml:space="preserve"> </w:t>
      </w:r>
      <w:r w:rsidRPr="00070975">
        <w:rPr>
          <w:rFonts w:ascii="Times New Roman" w:hAnsi="Times New Roman" w:cs="Times New Roman"/>
        </w:rPr>
        <w:t>Ogni famiglia sia dimora accogliente di bontà e di pace per i bambini e per gli anziani,</w:t>
      </w:r>
      <w:r w:rsidR="00500540">
        <w:rPr>
          <w:rFonts w:ascii="Times New Roman" w:hAnsi="Times New Roman" w:cs="Times New Roman"/>
        </w:rPr>
        <w:t xml:space="preserve"> </w:t>
      </w:r>
      <w:r w:rsidRPr="00070975">
        <w:rPr>
          <w:rFonts w:ascii="Times New Roman" w:hAnsi="Times New Roman" w:cs="Times New Roman"/>
        </w:rPr>
        <w:t>per chi è malato e solo, per chi è povero e bisognoso.</w:t>
      </w:r>
      <w:r w:rsidR="00500540">
        <w:rPr>
          <w:rFonts w:ascii="Times New Roman" w:hAnsi="Times New Roman" w:cs="Times New Roman"/>
        </w:rPr>
        <w:t xml:space="preserve"> </w:t>
      </w:r>
      <w:r w:rsidRPr="00070975">
        <w:rPr>
          <w:rFonts w:ascii="Times New Roman" w:hAnsi="Times New Roman" w:cs="Times New Roman"/>
        </w:rPr>
        <w:t>Gesù, Maria e Giuseppe voi con fiducia preghiamo, a voi con gioia ci affidiamo.</w:t>
      </w:r>
    </w:p>
    <w:p w14:paraId="000B9D66" w14:textId="77777777" w:rsidR="00A26E8B" w:rsidRPr="00BA53F6" w:rsidRDefault="00A26E8B" w:rsidP="00663F12">
      <w:pPr>
        <w:jc w:val="both"/>
        <w:rPr>
          <w:rFonts w:ascii="Candara" w:hAnsi="Candara"/>
          <w:sz w:val="23"/>
          <w:szCs w:val="23"/>
        </w:rPr>
        <w:sectPr w:rsidR="00A26E8B" w:rsidRPr="00BA53F6" w:rsidSect="00BC205A">
          <w:type w:val="continuous"/>
          <w:pgSz w:w="8400" w:h="11900"/>
          <w:pgMar w:top="636" w:right="720" w:bottom="712" w:left="720" w:header="708" w:footer="461" w:gutter="0"/>
          <w:cols w:space="148"/>
          <w:docGrid w:linePitch="360"/>
        </w:sectPr>
      </w:pPr>
    </w:p>
    <w:p w14:paraId="26C651C6" w14:textId="32E7AAB7" w:rsidR="00144258" w:rsidRPr="009D6536" w:rsidRDefault="00144258" w:rsidP="00144258">
      <w:pPr>
        <w:rPr>
          <w:rFonts w:ascii="Candara" w:hAnsi="Candara"/>
          <w:sz w:val="16"/>
          <w:szCs w:val="16"/>
        </w:rPr>
      </w:pPr>
    </w:p>
    <w:p w14:paraId="066C6CD4" w14:textId="6EFDAA9A" w:rsidR="006E5A1C" w:rsidRDefault="006E5A1C" w:rsidP="009D6536">
      <w:pPr>
        <w:ind w:firstLine="142"/>
        <w:rPr>
          <w:rFonts w:ascii="Candara" w:hAnsi="Candara" w:cs="Times New Roman (Corpo CS)"/>
          <w:b/>
          <w:bCs/>
          <w:smallCaps/>
          <w:sz w:val="26"/>
          <w:szCs w:val="26"/>
        </w:rPr>
      </w:pPr>
      <w:r w:rsidRPr="00BA53F6">
        <w:rPr>
          <w:rFonts w:ascii="Candara" w:hAnsi="Candara" w:cs="Times New Roman (Corpo CS)"/>
          <w:b/>
          <w:bCs/>
          <w:smallCaps/>
          <w:sz w:val="26"/>
          <w:szCs w:val="26"/>
        </w:rPr>
        <w:t>Intercessioni</w:t>
      </w:r>
    </w:p>
    <w:p w14:paraId="1039E721" w14:textId="728111B7" w:rsidR="00C7200E" w:rsidRDefault="00C7200E" w:rsidP="00F517F1">
      <w:pPr>
        <w:ind w:left="142"/>
        <w:jc w:val="both"/>
        <w:rPr>
          <w:rFonts w:ascii="Candara" w:hAnsi="Candara" w:cs="Times New Roman"/>
          <w:sz w:val="23"/>
          <w:szCs w:val="23"/>
        </w:rPr>
      </w:pPr>
      <w:r w:rsidRPr="00C7200E">
        <w:rPr>
          <w:rFonts w:ascii="Candara" w:hAnsi="Candara" w:cs="Times New Roman"/>
          <w:sz w:val="23"/>
          <w:szCs w:val="23"/>
        </w:rPr>
        <w:t>Preghiamo insieme il Signore perché con la sua Parola sia sempre il fondamento indispensabile per le nostre famiglie</w:t>
      </w:r>
      <w:r w:rsidR="003E45AA">
        <w:rPr>
          <w:rFonts w:ascii="Candara" w:hAnsi="Candara" w:cs="Times New Roman"/>
          <w:sz w:val="23"/>
          <w:szCs w:val="23"/>
        </w:rPr>
        <w:t xml:space="preserve">. Preghiamo insieme dicendo: </w:t>
      </w:r>
      <w:r w:rsidR="003E45AA" w:rsidRPr="007E7CB2">
        <w:rPr>
          <w:rFonts w:ascii="Candara" w:hAnsi="Candara" w:cs="Times New Roman"/>
          <w:b/>
          <w:bCs/>
          <w:sz w:val="23"/>
          <w:szCs w:val="23"/>
        </w:rPr>
        <w:t>A</w:t>
      </w:r>
      <w:r w:rsidR="007E7CB2">
        <w:rPr>
          <w:rFonts w:ascii="Candara" w:hAnsi="Candara" w:cs="Times New Roman"/>
          <w:b/>
          <w:bCs/>
          <w:sz w:val="23"/>
          <w:szCs w:val="23"/>
        </w:rPr>
        <w:t xml:space="preserve">scolta la </w:t>
      </w:r>
      <w:r w:rsidR="00FB754E">
        <w:rPr>
          <w:rFonts w:ascii="Candara" w:hAnsi="Candara" w:cs="Times New Roman"/>
          <w:b/>
          <w:bCs/>
          <w:sz w:val="23"/>
          <w:szCs w:val="23"/>
        </w:rPr>
        <w:t>tua</w:t>
      </w:r>
      <w:r w:rsidR="007E7CB2">
        <w:rPr>
          <w:rFonts w:ascii="Candara" w:hAnsi="Candara" w:cs="Times New Roman"/>
          <w:b/>
          <w:bCs/>
          <w:sz w:val="23"/>
          <w:szCs w:val="23"/>
        </w:rPr>
        <w:t xml:space="preserve"> famiglia</w:t>
      </w:r>
      <w:r w:rsidR="0096315F">
        <w:rPr>
          <w:rFonts w:ascii="Candara" w:hAnsi="Candara" w:cs="Times New Roman"/>
          <w:b/>
          <w:bCs/>
          <w:sz w:val="23"/>
          <w:szCs w:val="23"/>
        </w:rPr>
        <w:t>, o Signore</w:t>
      </w:r>
    </w:p>
    <w:p w14:paraId="72AFB276" w14:textId="77777777" w:rsidR="006C486E" w:rsidRPr="003E45AA" w:rsidRDefault="006C486E" w:rsidP="00F517F1">
      <w:pPr>
        <w:ind w:left="142"/>
        <w:jc w:val="both"/>
        <w:rPr>
          <w:rFonts w:ascii="Candara" w:hAnsi="Candara" w:cs="Times New Roman"/>
          <w:sz w:val="20"/>
          <w:szCs w:val="20"/>
        </w:rPr>
      </w:pPr>
    </w:p>
    <w:p w14:paraId="18648514" w14:textId="0ED4C5AA" w:rsidR="00C7200E" w:rsidRPr="00C7200E" w:rsidRDefault="006C486E" w:rsidP="00421EE8">
      <w:pPr>
        <w:ind w:left="142" w:firstLine="142"/>
        <w:jc w:val="both"/>
        <w:rPr>
          <w:rFonts w:ascii="Candara" w:hAnsi="Candara" w:cs="Times New Roman"/>
          <w:sz w:val="23"/>
          <w:szCs w:val="23"/>
        </w:rPr>
      </w:pPr>
      <w:r>
        <w:rPr>
          <w:rFonts w:ascii="Candara" w:hAnsi="Candara" w:cs="Times New Roman"/>
          <w:sz w:val="23"/>
          <w:szCs w:val="23"/>
        </w:rPr>
        <w:t xml:space="preserve">1. </w:t>
      </w:r>
      <w:r w:rsidR="00C7200E" w:rsidRPr="00C7200E">
        <w:rPr>
          <w:rFonts w:ascii="Candara" w:hAnsi="Candara" w:cs="Times New Roman"/>
          <w:sz w:val="23"/>
          <w:szCs w:val="23"/>
        </w:rPr>
        <w:t xml:space="preserve">In tutte le famiglie regni sempre la fiducia, la comprensione e l’accoglienza reciproca, uniti da una fede in Gesù Cristo viva e operosa. </w:t>
      </w:r>
      <w:r w:rsidR="00C7200E" w:rsidRPr="00F517F1">
        <w:rPr>
          <w:rFonts w:ascii="Candara" w:hAnsi="Candara" w:cs="Times New Roman"/>
          <w:i/>
          <w:iCs/>
          <w:sz w:val="23"/>
          <w:szCs w:val="23"/>
        </w:rPr>
        <w:t>Preghiamo</w:t>
      </w:r>
    </w:p>
    <w:p w14:paraId="63520A8F" w14:textId="595E58D8" w:rsidR="00C7200E" w:rsidRPr="00C7200E" w:rsidRDefault="006C486E" w:rsidP="00421EE8">
      <w:pPr>
        <w:ind w:left="142" w:firstLine="142"/>
        <w:jc w:val="both"/>
        <w:rPr>
          <w:rFonts w:ascii="Candara" w:hAnsi="Candara" w:cs="Times New Roman"/>
          <w:sz w:val="23"/>
          <w:szCs w:val="23"/>
        </w:rPr>
      </w:pPr>
      <w:r>
        <w:rPr>
          <w:rFonts w:ascii="Candara" w:hAnsi="Candara" w:cs="Times New Roman"/>
          <w:sz w:val="23"/>
          <w:szCs w:val="23"/>
        </w:rPr>
        <w:t xml:space="preserve">2. </w:t>
      </w:r>
      <w:r w:rsidR="00C7200E" w:rsidRPr="00C7200E">
        <w:rPr>
          <w:rFonts w:ascii="Candara" w:hAnsi="Candara" w:cs="Times New Roman"/>
          <w:sz w:val="23"/>
          <w:szCs w:val="23"/>
        </w:rPr>
        <w:t xml:space="preserve">La Parola del Signore sia sostegno e coraggio nelle difficoltà, nelle prove, nelle malattie e sofferenze, rendendo le nostre famiglie partecipe del suo sacrificio d’amore per noi. </w:t>
      </w:r>
      <w:r w:rsidR="00C7200E" w:rsidRPr="00F517F1">
        <w:rPr>
          <w:rFonts w:ascii="Candara" w:hAnsi="Candara" w:cs="Times New Roman"/>
          <w:i/>
          <w:iCs/>
          <w:sz w:val="23"/>
          <w:szCs w:val="23"/>
        </w:rPr>
        <w:t>Preghiamo</w:t>
      </w:r>
    </w:p>
    <w:p w14:paraId="5D6BF5ED" w14:textId="36F544F6" w:rsidR="00C7200E" w:rsidRPr="00C7200E" w:rsidRDefault="006C486E" w:rsidP="00421EE8">
      <w:pPr>
        <w:ind w:left="142" w:firstLine="142"/>
        <w:jc w:val="both"/>
        <w:rPr>
          <w:rFonts w:ascii="Candara" w:hAnsi="Candara" w:cs="Times New Roman"/>
          <w:sz w:val="23"/>
          <w:szCs w:val="23"/>
        </w:rPr>
      </w:pPr>
      <w:r>
        <w:rPr>
          <w:rFonts w:ascii="Candara" w:hAnsi="Candara" w:cs="Times New Roman"/>
          <w:sz w:val="23"/>
          <w:szCs w:val="23"/>
        </w:rPr>
        <w:t xml:space="preserve">3. </w:t>
      </w:r>
      <w:r w:rsidR="00C7200E" w:rsidRPr="00C7200E">
        <w:rPr>
          <w:rFonts w:ascii="Candara" w:hAnsi="Candara" w:cs="Times New Roman"/>
          <w:sz w:val="23"/>
          <w:szCs w:val="23"/>
        </w:rPr>
        <w:t xml:space="preserve">Le famiglie siano aperte alle esigenze della società e della Chiesa, in esse possano trovare sempre conforto e solidarietà chiunque sia nel bisogno materiale e spirituale. </w:t>
      </w:r>
      <w:r w:rsidR="00C7200E" w:rsidRPr="00F517F1">
        <w:rPr>
          <w:rFonts w:ascii="Candara" w:hAnsi="Candara" w:cs="Times New Roman"/>
          <w:i/>
          <w:iCs/>
          <w:sz w:val="23"/>
          <w:szCs w:val="23"/>
        </w:rPr>
        <w:t>Preghiamo</w:t>
      </w:r>
    </w:p>
    <w:p w14:paraId="11C6671B" w14:textId="57ADF692" w:rsidR="00C7200E" w:rsidRPr="00C7200E" w:rsidRDefault="006C486E" w:rsidP="00421EE8">
      <w:pPr>
        <w:ind w:left="142" w:firstLine="142"/>
        <w:jc w:val="both"/>
        <w:rPr>
          <w:rFonts w:ascii="Candara" w:hAnsi="Candara" w:cs="Times New Roman"/>
          <w:sz w:val="23"/>
          <w:szCs w:val="23"/>
        </w:rPr>
      </w:pPr>
      <w:r>
        <w:rPr>
          <w:rFonts w:ascii="Candara" w:hAnsi="Candara" w:cs="Times New Roman"/>
          <w:sz w:val="23"/>
          <w:szCs w:val="23"/>
        </w:rPr>
        <w:t xml:space="preserve">4. </w:t>
      </w:r>
      <w:r w:rsidR="00C7200E" w:rsidRPr="00C7200E">
        <w:rPr>
          <w:rFonts w:ascii="Candara" w:hAnsi="Candara" w:cs="Times New Roman"/>
          <w:sz w:val="23"/>
          <w:szCs w:val="23"/>
        </w:rPr>
        <w:t xml:space="preserve">L’esempio della famiglia di Nazareth sia per le nostre famiglie il riferimento essenziale per educarci a testimoniare una fede che non crolla e non vacilla, ma resta salda e stabile contro le tempeste della vita quotidiana. </w:t>
      </w:r>
      <w:r w:rsidR="00C7200E" w:rsidRPr="00F517F1">
        <w:rPr>
          <w:rFonts w:ascii="Candara" w:hAnsi="Candara" w:cs="Times New Roman"/>
          <w:i/>
          <w:iCs/>
          <w:sz w:val="23"/>
          <w:szCs w:val="23"/>
        </w:rPr>
        <w:t>Preghiamo</w:t>
      </w:r>
    </w:p>
    <w:p w14:paraId="2CFF6190" w14:textId="77777777" w:rsidR="00C76329" w:rsidRPr="00BA53F6" w:rsidRDefault="00C76329" w:rsidP="00F517F1">
      <w:pPr>
        <w:ind w:left="142"/>
        <w:jc w:val="both"/>
        <w:rPr>
          <w:rFonts w:ascii="Candara" w:hAnsi="Candara"/>
          <w:sz w:val="23"/>
          <w:szCs w:val="23"/>
        </w:rPr>
      </w:pPr>
    </w:p>
    <w:p w14:paraId="5291AB41" w14:textId="33D29FEC" w:rsidR="00A86006" w:rsidRPr="00BA53F6" w:rsidRDefault="00A86006" w:rsidP="00281D83">
      <w:pPr>
        <w:ind w:left="142"/>
        <w:rPr>
          <w:rFonts w:ascii="Candara" w:hAnsi="Candara" w:cs="Times New Roman (Corpo CS)"/>
          <w:b/>
          <w:bCs/>
          <w:smallCaps/>
          <w:sz w:val="26"/>
          <w:szCs w:val="26"/>
        </w:rPr>
      </w:pPr>
      <w:r w:rsidRPr="00BA53F6">
        <w:rPr>
          <w:rFonts w:ascii="Candara" w:hAnsi="Candara" w:cs="Times New Roman (Corpo CS)"/>
          <w:b/>
          <w:bCs/>
          <w:smallCaps/>
          <w:sz w:val="26"/>
          <w:szCs w:val="26"/>
        </w:rPr>
        <w:t>Orazione</w:t>
      </w:r>
    </w:p>
    <w:p w14:paraId="7FBCE884" w14:textId="7FE89268" w:rsidR="00A86006" w:rsidRDefault="0061684D" w:rsidP="00281D83">
      <w:pPr>
        <w:ind w:left="142"/>
        <w:jc w:val="both"/>
        <w:rPr>
          <w:rFonts w:ascii="Candara" w:hAnsi="Candara"/>
          <w:sz w:val="23"/>
          <w:szCs w:val="23"/>
        </w:rPr>
      </w:pPr>
      <w:r w:rsidRPr="0061684D">
        <w:rPr>
          <w:rFonts w:ascii="Candara" w:hAnsi="Candara"/>
          <w:sz w:val="23"/>
          <w:szCs w:val="23"/>
        </w:rPr>
        <w:t>O Dio, origine e fondamento della comunità domestica, fa che nelle nostre famiglie imitiamo le stesse virtù e lo stesso amore della famiglia di Nazareth, perché, riuniti insieme nella tua casa, possiamo un giorno godere la gioia eterna che ci hai promesso. Per Cristo nostro Signore. Amen.</w:t>
      </w:r>
    </w:p>
    <w:p w14:paraId="18459100" w14:textId="77777777" w:rsidR="00FA4306" w:rsidRPr="0061684D" w:rsidRDefault="00FA4306" w:rsidP="00E429E5">
      <w:pPr>
        <w:rPr>
          <w:rFonts w:ascii="Candara" w:hAnsi="Candara"/>
          <w:sz w:val="23"/>
          <w:szCs w:val="23"/>
        </w:rPr>
      </w:pPr>
    </w:p>
    <w:p w14:paraId="57921589" w14:textId="3D74E3B5" w:rsidR="006E5A1C" w:rsidRPr="00BA53F6" w:rsidRDefault="00BA53F6" w:rsidP="009D6536">
      <w:pPr>
        <w:jc w:val="right"/>
        <w:rPr>
          <w:rFonts w:ascii="Candara" w:hAnsi="Candara" w:cs="Times New Roman (Corpo CS)"/>
          <w:b/>
          <w:bCs/>
          <w:smallCaps/>
          <w:sz w:val="26"/>
          <w:szCs w:val="26"/>
        </w:rPr>
      </w:pPr>
      <w:r w:rsidRPr="00BA53F6">
        <w:rPr>
          <w:noProof/>
          <w:sz w:val="23"/>
          <w:szCs w:val="23"/>
        </w:rPr>
        <w:drawing>
          <wp:anchor distT="0" distB="0" distL="114300" distR="114300" simplePos="0" relativeHeight="251674624" behindDoc="0" locked="0" layoutInCell="1" allowOverlap="1" wp14:anchorId="523569E8" wp14:editId="482CB666">
            <wp:simplePos x="0" y="0"/>
            <wp:positionH relativeFrom="column">
              <wp:posOffset>-20955</wp:posOffset>
            </wp:positionH>
            <wp:positionV relativeFrom="paragraph">
              <wp:posOffset>190528</wp:posOffset>
            </wp:positionV>
            <wp:extent cx="695325" cy="695325"/>
            <wp:effectExtent l="63500" t="50800" r="53975" b="53975"/>
            <wp:wrapThrough wrapText="bothSides">
              <wp:wrapPolygon edited="0">
                <wp:start x="7890" y="-1578"/>
                <wp:lineTo x="5918" y="-789"/>
                <wp:lineTo x="5918" y="5523"/>
                <wp:lineTo x="2367" y="5523"/>
                <wp:lineTo x="2367" y="11836"/>
                <wp:lineTo x="-1973" y="11836"/>
                <wp:lineTo x="-1973" y="19726"/>
                <wp:lineTo x="0" y="22882"/>
                <wp:lineTo x="20910" y="22882"/>
                <wp:lineTo x="21304" y="22093"/>
                <wp:lineTo x="22882" y="18542"/>
                <wp:lineTo x="22882" y="16570"/>
                <wp:lineTo x="19726" y="11836"/>
                <wp:lineTo x="14992" y="5523"/>
                <wp:lineTo x="13019" y="-395"/>
                <wp:lineTo x="13019" y="-1578"/>
                <wp:lineTo x="7890" y="-1578"/>
              </wp:wrapPolygon>
            </wp:wrapThrough>
            <wp:docPr id="12" name="Immagine 12" descr="🙏 Mani Giunte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Mani Giunte Emoj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E5A1C" w:rsidRPr="00BA53F6">
        <w:rPr>
          <w:rFonts w:ascii="Candara" w:hAnsi="Candara" w:cs="Times New Roman (Corpo CS)"/>
          <w:b/>
          <w:bCs/>
          <w:smallCaps/>
          <w:sz w:val="26"/>
          <w:szCs w:val="26"/>
        </w:rPr>
        <w:t>Intenzione di preghiera</w:t>
      </w:r>
    </w:p>
    <w:p w14:paraId="6B01EDD3" w14:textId="4D38F3F9" w:rsidR="00EB5D57" w:rsidRPr="00BA53F6" w:rsidRDefault="003A7442" w:rsidP="00AE2836">
      <w:pPr>
        <w:jc w:val="both"/>
        <w:rPr>
          <w:rFonts w:ascii="Candara" w:hAnsi="Candara"/>
          <w:sz w:val="23"/>
          <w:szCs w:val="23"/>
        </w:rPr>
      </w:pPr>
      <w:r w:rsidRPr="003A7442">
        <w:rPr>
          <w:sz w:val="23"/>
          <w:szCs w:val="23"/>
        </w:rPr>
        <w:t>Questo mese preghiamo per le famiglie di tutto il mondo, credenti e non credenti, perché in ognuna di esse arrivi e trovi spazio la Parola che vivifica e sostiene per l’eternità.</w:t>
      </w:r>
    </w:p>
    <w:sectPr w:rsidR="00EB5D57" w:rsidRPr="00BA53F6" w:rsidSect="00BC205A">
      <w:type w:val="continuous"/>
      <w:pgSz w:w="8400" w:h="11900"/>
      <w:pgMar w:top="0" w:right="567" w:bottom="567" w:left="567" w:header="709" w:footer="4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A8A9A" w14:textId="77777777" w:rsidR="003C08C5" w:rsidRDefault="003C08C5" w:rsidP="003C08C5">
      <w:r>
        <w:separator/>
      </w:r>
    </w:p>
  </w:endnote>
  <w:endnote w:type="continuationSeparator" w:id="0">
    <w:p w14:paraId="776C9DEA" w14:textId="77777777" w:rsidR="003C08C5" w:rsidRDefault="003C08C5" w:rsidP="003C0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BrushUpW01-Regular">
    <w:panose1 w:val="02000503000000000000"/>
    <w:charset w:val="00"/>
    <w:family w:val="auto"/>
    <w:pitch w:val="variable"/>
    <w:sig w:usb0="00000003" w:usb1="00000000" w:usb2="00000000" w:usb3="00000000" w:csb0="00000001" w:csb1="00000000"/>
  </w:font>
  <w:font w:name="Brush Script MT">
    <w:panose1 w:val="03060802040406070304"/>
    <w:charset w:val="86"/>
    <w:family w:val="script"/>
    <w:pitch w:val="variable"/>
    <w:sig w:usb0="01000887" w:usb1="090E0000" w:usb2="00000010" w:usb3="00000000" w:csb0="0025003B" w:csb1="00000000"/>
  </w:font>
  <w:font w:name="Times New Roman (Corpo CS)">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01C47" w14:textId="77777777" w:rsidR="003C08C5" w:rsidRDefault="003C08C5" w:rsidP="003C08C5">
      <w:r>
        <w:separator/>
      </w:r>
    </w:p>
  </w:footnote>
  <w:footnote w:type="continuationSeparator" w:id="0">
    <w:p w14:paraId="5E842253" w14:textId="77777777" w:rsidR="003C08C5" w:rsidRDefault="003C08C5" w:rsidP="003C08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B2F79"/>
    <w:multiLevelType w:val="hybridMultilevel"/>
    <w:tmpl w:val="CFD25480"/>
    <w:lvl w:ilvl="0" w:tplc="0410000F">
      <w:start w:val="1"/>
      <w:numFmt w:val="decimal"/>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num w:numId="1" w16cid:durableId="1577084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displayBackgroundShape/>
  <w:proofState w:spelling="clean" w:grammar="clean"/>
  <w:defaultTabStop w:val="708"/>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693"/>
    <w:rsid w:val="00065A7B"/>
    <w:rsid w:val="00076DB9"/>
    <w:rsid w:val="000A713D"/>
    <w:rsid w:val="000C134F"/>
    <w:rsid w:val="0012489C"/>
    <w:rsid w:val="00133D16"/>
    <w:rsid w:val="00144258"/>
    <w:rsid w:val="001919AD"/>
    <w:rsid w:val="001B545A"/>
    <w:rsid w:val="001C09B7"/>
    <w:rsid w:val="001F43AD"/>
    <w:rsid w:val="00220004"/>
    <w:rsid w:val="00240701"/>
    <w:rsid w:val="00271CBC"/>
    <w:rsid w:val="00281D83"/>
    <w:rsid w:val="00292C8C"/>
    <w:rsid w:val="00293972"/>
    <w:rsid w:val="002A2E00"/>
    <w:rsid w:val="002A4821"/>
    <w:rsid w:val="002D7C20"/>
    <w:rsid w:val="002E1E19"/>
    <w:rsid w:val="002E4AC5"/>
    <w:rsid w:val="002F7867"/>
    <w:rsid w:val="0031632C"/>
    <w:rsid w:val="00323453"/>
    <w:rsid w:val="00323BCB"/>
    <w:rsid w:val="00351C48"/>
    <w:rsid w:val="00353349"/>
    <w:rsid w:val="00375940"/>
    <w:rsid w:val="00376890"/>
    <w:rsid w:val="00382C95"/>
    <w:rsid w:val="003A7442"/>
    <w:rsid w:val="003C08C5"/>
    <w:rsid w:val="003E45AA"/>
    <w:rsid w:val="00417D6F"/>
    <w:rsid w:val="00421EE8"/>
    <w:rsid w:val="0044513E"/>
    <w:rsid w:val="004E66DB"/>
    <w:rsid w:val="004F229F"/>
    <w:rsid w:val="004F2E7A"/>
    <w:rsid w:val="004F66E6"/>
    <w:rsid w:val="00500540"/>
    <w:rsid w:val="0052513B"/>
    <w:rsid w:val="005379A6"/>
    <w:rsid w:val="00550C34"/>
    <w:rsid w:val="005A45A3"/>
    <w:rsid w:val="005B19EF"/>
    <w:rsid w:val="005B20B9"/>
    <w:rsid w:val="005E1285"/>
    <w:rsid w:val="00613AB9"/>
    <w:rsid w:val="0061684D"/>
    <w:rsid w:val="0061691B"/>
    <w:rsid w:val="0062193F"/>
    <w:rsid w:val="00663F12"/>
    <w:rsid w:val="00676110"/>
    <w:rsid w:val="006C486E"/>
    <w:rsid w:val="006C5DDB"/>
    <w:rsid w:val="006D2081"/>
    <w:rsid w:val="006E20B1"/>
    <w:rsid w:val="006E5A1C"/>
    <w:rsid w:val="007128E5"/>
    <w:rsid w:val="00742435"/>
    <w:rsid w:val="007725AC"/>
    <w:rsid w:val="007764DA"/>
    <w:rsid w:val="0078792F"/>
    <w:rsid w:val="007E0A91"/>
    <w:rsid w:val="007E7CB2"/>
    <w:rsid w:val="00812DED"/>
    <w:rsid w:val="00815FBC"/>
    <w:rsid w:val="00847294"/>
    <w:rsid w:val="00875DA4"/>
    <w:rsid w:val="008B6487"/>
    <w:rsid w:val="008E044F"/>
    <w:rsid w:val="008F00E5"/>
    <w:rsid w:val="009050D9"/>
    <w:rsid w:val="009120F1"/>
    <w:rsid w:val="00930FA6"/>
    <w:rsid w:val="00960416"/>
    <w:rsid w:val="0096315F"/>
    <w:rsid w:val="00973606"/>
    <w:rsid w:val="00997693"/>
    <w:rsid w:val="009D6536"/>
    <w:rsid w:val="009F1EBE"/>
    <w:rsid w:val="00A26E8B"/>
    <w:rsid w:val="00A3013A"/>
    <w:rsid w:val="00A3111C"/>
    <w:rsid w:val="00A52936"/>
    <w:rsid w:val="00A86006"/>
    <w:rsid w:val="00A863A7"/>
    <w:rsid w:val="00AC39F2"/>
    <w:rsid w:val="00AE2836"/>
    <w:rsid w:val="00B165F0"/>
    <w:rsid w:val="00B279D6"/>
    <w:rsid w:val="00B36C31"/>
    <w:rsid w:val="00B963FD"/>
    <w:rsid w:val="00BA53F6"/>
    <w:rsid w:val="00BC205A"/>
    <w:rsid w:val="00BC74BA"/>
    <w:rsid w:val="00BF41F1"/>
    <w:rsid w:val="00C21D74"/>
    <w:rsid w:val="00C249F2"/>
    <w:rsid w:val="00C7200E"/>
    <w:rsid w:val="00C75EFB"/>
    <w:rsid w:val="00C76329"/>
    <w:rsid w:val="00CB02C0"/>
    <w:rsid w:val="00CB2EDD"/>
    <w:rsid w:val="00CE635E"/>
    <w:rsid w:val="00D22D10"/>
    <w:rsid w:val="00D60016"/>
    <w:rsid w:val="00DA2CF8"/>
    <w:rsid w:val="00DB0D71"/>
    <w:rsid w:val="00DC67C6"/>
    <w:rsid w:val="00E06A29"/>
    <w:rsid w:val="00E429E5"/>
    <w:rsid w:val="00E65509"/>
    <w:rsid w:val="00E82C23"/>
    <w:rsid w:val="00E94D59"/>
    <w:rsid w:val="00E960DD"/>
    <w:rsid w:val="00EB5D57"/>
    <w:rsid w:val="00EB69A4"/>
    <w:rsid w:val="00EC602F"/>
    <w:rsid w:val="00ED2F2E"/>
    <w:rsid w:val="00F517F1"/>
    <w:rsid w:val="00F77726"/>
    <w:rsid w:val="00F94A4E"/>
    <w:rsid w:val="00FA4306"/>
    <w:rsid w:val="00FB754E"/>
    <w:rsid w:val="00FD2F10"/>
    <w:rsid w:val="00FF5452"/>
    <w:rsid w:val="00FF659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33DA6E4"/>
  <w15:chartTrackingRefBased/>
  <w15:docId w15:val="{AD5A8765-9C6E-C04F-8E2F-FDA0C1D4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94D5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E5A1C"/>
    <w:pPr>
      <w:ind w:left="720"/>
      <w:contextualSpacing/>
    </w:pPr>
  </w:style>
  <w:style w:type="paragraph" w:styleId="NormaleWeb">
    <w:name w:val="Normal (Web)"/>
    <w:basedOn w:val="Normale"/>
    <w:uiPriority w:val="99"/>
    <w:semiHidden/>
    <w:unhideWhenUsed/>
    <w:rsid w:val="00A86006"/>
    <w:pPr>
      <w:spacing w:before="100" w:beforeAutospacing="1" w:after="100" w:afterAutospacing="1"/>
    </w:pPr>
    <w:rPr>
      <w:rFonts w:ascii="Times New Roman" w:eastAsia="Times New Roman" w:hAnsi="Times New Roman" w:cs="Times New Roman"/>
      <w:lang w:eastAsia="it-IT"/>
    </w:rPr>
  </w:style>
  <w:style w:type="paragraph" w:styleId="Intestazione">
    <w:name w:val="header"/>
    <w:basedOn w:val="Normale"/>
    <w:link w:val="IntestazioneCarattere"/>
    <w:uiPriority w:val="99"/>
    <w:unhideWhenUsed/>
    <w:rsid w:val="003C08C5"/>
    <w:pPr>
      <w:tabs>
        <w:tab w:val="center" w:pos="4819"/>
        <w:tab w:val="right" w:pos="9638"/>
      </w:tabs>
    </w:pPr>
  </w:style>
  <w:style w:type="character" w:customStyle="1" w:styleId="IntestazioneCarattere">
    <w:name w:val="Intestazione Carattere"/>
    <w:basedOn w:val="Carpredefinitoparagrafo"/>
    <w:link w:val="Intestazione"/>
    <w:uiPriority w:val="99"/>
    <w:rsid w:val="003C08C5"/>
  </w:style>
  <w:style w:type="paragraph" w:styleId="Pidipagina">
    <w:name w:val="footer"/>
    <w:basedOn w:val="Normale"/>
    <w:link w:val="PidipaginaCarattere"/>
    <w:uiPriority w:val="99"/>
    <w:unhideWhenUsed/>
    <w:rsid w:val="003C08C5"/>
    <w:pPr>
      <w:tabs>
        <w:tab w:val="center" w:pos="4819"/>
        <w:tab w:val="right" w:pos="9638"/>
      </w:tabs>
    </w:pPr>
  </w:style>
  <w:style w:type="character" w:customStyle="1" w:styleId="PidipaginaCarattere">
    <w:name w:val="Piè di pagina Carattere"/>
    <w:basedOn w:val="Carpredefinitoparagrafo"/>
    <w:link w:val="Pidipagina"/>
    <w:uiPriority w:val="99"/>
    <w:rsid w:val="003C08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98872">
      <w:bodyDiv w:val="1"/>
      <w:marLeft w:val="0"/>
      <w:marRight w:val="0"/>
      <w:marTop w:val="0"/>
      <w:marBottom w:val="0"/>
      <w:divBdr>
        <w:top w:val="none" w:sz="0" w:space="0" w:color="auto"/>
        <w:left w:val="none" w:sz="0" w:space="0" w:color="auto"/>
        <w:bottom w:val="none" w:sz="0" w:space="0" w:color="auto"/>
        <w:right w:val="none" w:sz="0" w:space="0" w:color="auto"/>
      </w:divBdr>
      <w:divsChild>
        <w:div w:id="471795816">
          <w:marLeft w:val="0"/>
          <w:marRight w:val="0"/>
          <w:marTop w:val="0"/>
          <w:marBottom w:val="0"/>
          <w:divBdr>
            <w:top w:val="none" w:sz="0" w:space="0" w:color="auto"/>
            <w:left w:val="none" w:sz="0" w:space="0" w:color="auto"/>
            <w:bottom w:val="none" w:sz="0" w:space="0" w:color="auto"/>
            <w:right w:val="none" w:sz="0" w:space="0" w:color="auto"/>
          </w:divBdr>
          <w:divsChild>
            <w:div w:id="987787503">
              <w:marLeft w:val="0"/>
              <w:marRight w:val="0"/>
              <w:marTop w:val="0"/>
              <w:marBottom w:val="0"/>
              <w:divBdr>
                <w:top w:val="none" w:sz="0" w:space="0" w:color="auto"/>
                <w:left w:val="none" w:sz="0" w:space="0" w:color="auto"/>
                <w:bottom w:val="none" w:sz="0" w:space="0" w:color="auto"/>
                <w:right w:val="none" w:sz="0" w:space="0" w:color="auto"/>
              </w:divBdr>
              <w:divsChild>
                <w:div w:id="564144729">
                  <w:marLeft w:val="0"/>
                  <w:marRight w:val="0"/>
                  <w:marTop w:val="0"/>
                  <w:marBottom w:val="0"/>
                  <w:divBdr>
                    <w:top w:val="none" w:sz="0" w:space="0" w:color="auto"/>
                    <w:left w:val="none" w:sz="0" w:space="0" w:color="auto"/>
                    <w:bottom w:val="none" w:sz="0" w:space="0" w:color="auto"/>
                    <w:right w:val="none" w:sz="0" w:space="0" w:color="auto"/>
                  </w:divBdr>
                  <w:divsChild>
                    <w:div w:id="131159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08839">
      <w:bodyDiv w:val="1"/>
      <w:marLeft w:val="0"/>
      <w:marRight w:val="0"/>
      <w:marTop w:val="0"/>
      <w:marBottom w:val="0"/>
      <w:divBdr>
        <w:top w:val="none" w:sz="0" w:space="0" w:color="auto"/>
        <w:left w:val="none" w:sz="0" w:space="0" w:color="auto"/>
        <w:bottom w:val="none" w:sz="0" w:space="0" w:color="auto"/>
        <w:right w:val="none" w:sz="0" w:space="0" w:color="auto"/>
      </w:divBdr>
      <w:divsChild>
        <w:div w:id="1839155226">
          <w:marLeft w:val="0"/>
          <w:marRight w:val="0"/>
          <w:marTop w:val="0"/>
          <w:marBottom w:val="0"/>
          <w:divBdr>
            <w:top w:val="none" w:sz="0" w:space="0" w:color="auto"/>
            <w:left w:val="none" w:sz="0" w:space="0" w:color="auto"/>
            <w:bottom w:val="none" w:sz="0" w:space="0" w:color="auto"/>
            <w:right w:val="none" w:sz="0" w:space="0" w:color="auto"/>
          </w:divBdr>
          <w:divsChild>
            <w:div w:id="1605651160">
              <w:marLeft w:val="0"/>
              <w:marRight w:val="0"/>
              <w:marTop w:val="0"/>
              <w:marBottom w:val="0"/>
              <w:divBdr>
                <w:top w:val="none" w:sz="0" w:space="0" w:color="auto"/>
                <w:left w:val="none" w:sz="0" w:space="0" w:color="auto"/>
                <w:bottom w:val="none" w:sz="0" w:space="0" w:color="auto"/>
                <w:right w:val="none" w:sz="0" w:space="0" w:color="auto"/>
              </w:divBdr>
              <w:divsChild>
                <w:div w:id="64605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098611">
      <w:bodyDiv w:val="1"/>
      <w:marLeft w:val="0"/>
      <w:marRight w:val="0"/>
      <w:marTop w:val="0"/>
      <w:marBottom w:val="0"/>
      <w:divBdr>
        <w:top w:val="none" w:sz="0" w:space="0" w:color="auto"/>
        <w:left w:val="none" w:sz="0" w:space="0" w:color="auto"/>
        <w:bottom w:val="none" w:sz="0" w:space="0" w:color="auto"/>
        <w:right w:val="none" w:sz="0" w:space="0" w:color="auto"/>
      </w:divBdr>
      <w:divsChild>
        <w:div w:id="311327648">
          <w:marLeft w:val="0"/>
          <w:marRight w:val="0"/>
          <w:marTop w:val="0"/>
          <w:marBottom w:val="0"/>
          <w:divBdr>
            <w:top w:val="none" w:sz="0" w:space="0" w:color="auto"/>
            <w:left w:val="none" w:sz="0" w:space="0" w:color="auto"/>
            <w:bottom w:val="none" w:sz="0" w:space="0" w:color="auto"/>
            <w:right w:val="none" w:sz="0" w:space="0" w:color="auto"/>
          </w:divBdr>
          <w:divsChild>
            <w:div w:id="1882356822">
              <w:marLeft w:val="0"/>
              <w:marRight w:val="0"/>
              <w:marTop w:val="0"/>
              <w:marBottom w:val="0"/>
              <w:divBdr>
                <w:top w:val="none" w:sz="0" w:space="0" w:color="auto"/>
                <w:left w:val="none" w:sz="0" w:space="0" w:color="auto"/>
                <w:bottom w:val="none" w:sz="0" w:space="0" w:color="auto"/>
                <w:right w:val="none" w:sz="0" w:space="0" w:color="auto"/>
              </w:divBdr>
              <w:divsChild>
                <w:div w:id="146211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115296">
      <w:bodyDiv w:val="1"/>
      <w:marLeft w:val="0"/>
      <w:marRight w:val="0"/>
      <w:marTop w:val="0"/>
      <w:marBottom w:val="0"/>
      <w:divBdr>
        <w:top w:val="none" w:sz="0" w:space="0" w:color="auto"/>
        <w:left w:val="none" w:sz="0" w:space="0" w:color="auto"/>
        <w:bottom w:val="none" w:sz="0" w:space="0" w:color="auto"/>
        <w:right w:val="none" w:sz="0" w:space="0" w:color="auto"/>
      </w:divBdr>
      <w:divsChild>
        <w:div w:id="1083987649">
          <w:marLeft w:val="0"/>
          <w:marRight w:val="0"/>
          <w:marTop w:val="0"/>
          <w:marBottom w:val="0"/>
          <w:divBdr>
            <w:top w:val="none" w:sz="0" w:space="0" w:color="auto"/>
            <w:left w:val="none" w:sz="0" w:space="0" w:color="auto"/>
            <w:bottom w:val="none" w:sz="0" w:space="0" w:color="auto"/>
            <w:right w:val="none" w:sz="0" w:space="0" w:color="auto"/>
          </w:divBdr>
          <w:divsChild>
            <w:div w:id="1018579948">
              <w:marLeft w:val="0"/>
              <w:marRight w:val="0"/>
              <w:marTop w:val="0"/>
              <w:marBottom w:val="0"/>
              <w:divBdr>
                <w:top w:val="none" w:sz="0" w:space="0" w:color="auto"/>
                <w:left w:val="none" w:sz="0" w:space="0" w:color="auto"/>
                <w:bottom w:val="none" w:sz="0" w:space="0" w:color="auto"/>
                <w:right w:val="none" w:sz="0" w:space="0" w:color="auto"/>
              </w:divBdr>
              <w:divsChild>
                <w:div w:id="1696349410">
                  <w:marLeft w:val="0"/>
                  <w:marRight w:val="0"/>
                  <w:marTop w:val="0"/>
                  <w:marBottom w:val="0"/>
                  <w:divBdr>
                    <w:top w:val="none" w:sz="0" w:space="0" w:color="auto"/>
                    <w:left w:val="none" w:sz="0" w:space="0" w:color="auto"/>
                    <w:bottom w:val="none" w:sz="0" w:space="0" w:color="auto"/>
                    <w:right w:val="none" w:sz="0" w:space="0" w:color="auto"/>
                  </w:divBdr>
                  <w:divsChild>
                    <w:div w:id="4829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848941">
      <w:bodyDiv w:val="1"/>
      <w:marLeft w:val="0"/>
      <w:marRight w:val="0"/>
      <w:marTop w:val="0"/>
      <w:marBottom w:val="0"/>
      <w:divBdr>
        <w:top w:val="none" w:sz="0" w:space="0" w:color="auto"/>
        <w:left w:val="none" w:sz="0" w:space="0" w:color="auto"/>
        <w:bottom w:val="none" w:sz="0" w:space="0" w:color="auto"/>
        <w:right w:val="none" w:sz="0" w:space="0" w:color="auto"/>
      </w:divBdr>
      <w:divsChild>
        <w:div w:id="482507413">
          <w:marLeft w:val="0"/>
          <w:marRight w:val="0"/>
          <w:marTop w:val="0"/>
          <w:marBottom w:val="0"/>
          <w:divBdr>
            <w:top w:val="none" w:sz="0" w:space="0" w:color="auto"/>
            <w:left w:val="none" w:sz="0" w:space="0" w:color="auto"/>
            <w:bottom w:val="none" w:sz="0" w:space="0" w:color="auto"/>
            <w:right w:val="none" w:sz="0" w:space="0" w:color="auto"/>
          </w:divBdr>
          <w:divsChild>
            <w:div w:id="1115448091">
              <w:marLeft w:val="0"/>
              <w:marRight w:val="0"/>
              <w:marTop w:val="0"/>
              <w:marBottom w:val="0"/>
              <w:divBdr>
                <w:top w:val="none" w:sz="0" w:space="0" w:color="auto"/>
                <w:left w:val="none" w:sz="0" w:space="0" w:color="auto"/>
                <w:bottom w:val="none" w:sz="0" w:space="0" w:color="auto"/>
                <w:right w:val="none" w:sz="0" w:space="0" w:color="auto"/>
              </w:divBdr>
              <w:divsChild>
                <w:div w:id="1774786783">
                  <w:marLeft w:val="0"/>
                  <w:marRight w:val="0"/>
                  <w:marTop w:val="0"/>
                  <w:marBottom w:val="0"/>
                  <w:divBdr>
                    <w:top w:val="none" w:sz="0" w:space="0" w:color="auto"/>
                    <w:left w:val="none" w:sz="0" w:space="0" w:color="auto"/>
                    <w:bottom w:val="none" w:sz="0" w:space="0" w:color="auto"/>
                    <w:right w:val="none" w:sz="0" w:space="0" w:color="auto"/>
                  </w:divBdr>
                  <w:divsChild>
                    <w:div w:id="199590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883989">
      <w:bodyDiv w:val="1"/>
      <w:marLeft w:val="0"/>
      <w:marRight w:val="0"/>
      <w:marTop w:val="0"/>
      <w:marBottom w:val="0"/>
      <w:divBdr>
        <w:top w:val="none" w:sz="0" w:space="0" w:color="auto"/>
        <w:left w:val="none" w:sz="0" w:space="0" w:color="auto"/>
        <w:bottom w:val="none" w:sz="0" w:space="0" w:color="auto"/>
        <w:right w:val="none" w:sz="0" w:space="0" w:color="auto"/>
      </w:divBdr>
      <w:divsChild>
        <w:div w:id="167797309">
          <w:marLeft w:val="0"/>
          <w:marRight w:val="0"/>
          <w:marTop w:val="0"/>
          <w:marBottom w:val="0"/>
          <w:divBdr>
            <w:top w:val="none" w:sz="0" w:space="0" w:color="auto"/>
            <w:left w:val="none" w:sz="0" w:space="0" w:color="auto"/>
            <w:bottom w:val="none" w:sz="0" w:space="0" w:color="auto"/>
            <w:right w:val="none" w:sz="0" w:space="0" w:color="auto"/>
          </w:divBdr>
          <w:divsChild>
            <w:div w:id="1252011942">
              <w:marLeft w:val="0"/>
              <w:marRight w:val="0"/>
              <w:marTop w:val="0"/>
              <w:marBottom w:val="0"/>
              <w:divBdr>
                <w:top w:val="none" w:sz="0" w:space="0" w:color="auto"/>
                <w:left w:val="none" w:sz="0" w:space="0" w:color="auto"/>
                <w:bottom w:val="none" w:sz="0" w:space="0" w:color="auto"/>
                <w:right w:val="none" w:sz="0" w:space="0" w:color="auto"/>
              </w:divBdr>
              <w:divsChild>
                <w:div w:id="1521358344">
                  <w:marLeft w:val="0"/>
                  <w:marRight w:val="0"/>
                  <w:marTop w:val="0"/>
                  <w:marBottom w:val="0"/>
                  <w:divBdr>
                    <w:top w:val="none" w:sz="0" w:space="0" w:color="auto"/>
                    <w:left w:val="none" w:sz="0" w:space="0" w:color="auto"/>
                    <w:bottom w:val="none" w:sz="0" w:space="0" w:color="auto"/>
                    <w:right w:val="none" w:sz="0" w:space="0" w:color="auto"/>
                  </w:divBdr>
                  <w:divsChild>
                    <w:div w:id="189851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783848">
      <w:bodyDiv w:val="1"/>
      <w:marLeft w:val="0"/>
      <w:marRight w:val="0"/>
      <w:marTop w:val="0"/>
      <w:marBottom w:val="0"/>
      <w:divBdr>
        <w:top w:val="none" w:sz="0" w:space="0" w:color="auto"/>
        <w:left w:val="none" w:sz="0" w:space="0" w:color="auto"/>
        <w:bottom w:val="none" w:sz="0" w:space="0" w:color="auto"/>
        <w:right w:val="none" w:sz="0" w:space="0" w:color="auto"/>
      </w:divBdr>
      <w:divsChild>
        <w:div w:id="473643699">
          <w:marLeft w:val="0"/>
          <w:marRight w:val="0"/>
          <w:marTop w:val="0"/>
          <w:marBottom w:val="0"/>
          <w:divBdr>
            <w:top w:val="none" w:sz="0" w:space="0" w:color="auto"/>
            <w:left w:val="none" w:sz="0" w:space="0" w:color="auto"/>
            <w:bottom w:val="none" w:sz="0" w:space="0" w:color="auto"/>
            <w:right w:val="none" w:sz="0" w:space="0" w:color="auto"/>
          </w:divBdr>
          <w:divsChild>
            <w:div w:id="434206539">
              <w:marLeft w:val="0"/>
              <w:marRight w:val="0"/>
              <w:marTop w:val="0"/>
              <w:marBottom w:val="0"/>
              <w:divBdr>
                <w:top w:val="none" w:sz="0" w:space="0" w:color="auto"/>
                <w:left w:val="none" w:sz="0" w:space="0" w:color="auto"/>
                <w:bottom w:val="none" w:sz="0" w:space="0" w:color="auto"/>
                <w:right w:val="none" w:sz="0" w:space="0" w:color="auto"/>
              </w:divBdr>
              <w:divsChild>
                <w:div w:id="1503819068">
                  <w:marLeft w:val="0"/>
                  <w:marRight w:val="0"/>
                  <w:marTop w:val="0"/>
                  <w:marBottom w:val="0"/>
                  <w:divBdr>
                    <w:top w:val="none" w:sz="0" w:space="0" w:color="auto"/>
                    <w:left w:val="none" w:sz="0" w:space="0" w:color="auto"/>
                    <w:bottom w:val="none" w:sz="0" w:space="0" w:color="auto"/>
                    <w:right w:val="none" w:sz="0" w:space="0" w:color="auto"/>
                  </w:divBdr>
                  <w:divsChild>
                    <w:div w:id="174287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E962B-435D-4C4D-8612-F31D047E7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4</Pages>
  <Words>930</Words>
  <Characters>5304</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Daniele Frecentese</dc:creator>
  <cp:keywords/>
  <dc:description/>
  <cp:lastModifiedBy>Daniele Frecentese</cp:lastModifiedBy>
  <cp:revision>89</cp:revision>
  <cp:lastPrinted>2022-10-05T08:20:00Z</cp:lastPrinted>
  <dcterms:created xsi:type="dcterms:W3CDTF">2022-10-05T08:20:00Z</dcterms:created>
  <dcterms:modified xsi:type="dcterms:W3CDTF">2022-11-30T21:42:00Z</dcterms:modified>
</cp:coreProperties>
</file>