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F91AF8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F91AF8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F91AF8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F91AF8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1A779D" w:rsidRDefault="00170093" w:rsidP="00736680">
      <w:pPr>
        <w:pStyle w:val="NormaleWeb"/>
        <w:jc w:val="both"/>
        <w:rPr>
          <w:b/>
        </w:rPr>
      </w:pPr>
      <w:r>
        <w:rPr>
          <w:b/>
        </w:rPr>
        <w:t>O</w:t>
      </w:r>
      <w:r w:rsidR="001A779D" w:rsidRPr="00E130D4">
        <w:rPr>
          <w:b/>
        </w:rPr>
        <w:t xml:space="preserve">GGETTO: </w:t>
      </w:r>
      <w:r w:rsidR="00BC384D">
        <w:rPr>
          <w:b/>
        </w:rPr>
        <w:t xml:space="preserve">richiesta di </w:t>
      </w:r>
      <w:r w:rsidR="003968F2">
        <w:rPr>
          <w:b/>
        </w:rPr>
        <w:t>accensione mutuo/finanziamento/apertura di credito</w:t>
      </w:r>
      <w:r>
        <w:rPr>
          <w:b/>
        </w:rPr>
        <w:t>/pegno/ip</w:t>
      </w:r>
      <w:r w:rsidR="00D7733C">
        <w:rPr>
          <w:b/>
        </w:rPr>
        <w:t xml:space="preserve">oteca/permute/usufrutto/comodato/diritto </w:t>
      </w:r>
      <w:r>
        <w:rPr>
          <w:b/>
        </w:rPr>
        <w:t>di superficie/diritto di servitù/affrancazione di enfiteusi</w:t>
      </w:r>
    </w:p>
    <w:p w:rsidR="00BC384D" w:rsidRDefault="00BC384D" w:rsidP="00736680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B4284">
        <w:t xml:space="preserve">Sac. </w:t>
      </w:r>
      <w:r>
        <w:t xml:space="preserve">______________________________________________ </w:t>
      </w:r>
      <w:r w:rsidR="00CC760A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3968F2">
        <w:t>la proposta di</w:t>
      </w:r>
      <w:r w:rsidR="002D6F12">
        <w:t>:</w:t>
      </w:r>
      <w:r>
        <w:t xml:space="preserve"> </w:t>
      </w:r>
    </w:p>
    <w:p w:rsidR="00BC384D" w:rsidRDefault="003968F2" w:rsidP="00736680">
      <w:pPr>
        <w:pStyle w:val="NormaleWeb"/>
        <w:numPr>
          <w:ilvl w:val="0"/>
          <w:numId w:val="5"/>
        </w:numPr>
        <w:jc w:val="both"/>
      </w:pPr>
      <w:r>
        <w:t>Mutuo</w:t>
      </w:r>
    </w:p>
    <w:p w:rsidR="00736680" w:rsidRDefault="003968F2" w:rsidP="00736680">
      <w:pPr>
        <w:pStyle w:val="NormaleWeb"/>
        <w:numPr>
          <w:ilvl w:val="0"/>
          <w:numId w:val="5"/>
        </w:numPr>
        <w:jc w:val="both"/>
      </w:pPr>
      <w:r>
        <w:t>Finanziamento</w:t>
      </w:r>
    </w:p>
    <w:p w:rsidR="00736680" w:rsidRDefault="003968F2" w:rsidP="00736680">
      <w:pPr>
        <w:pStyle w:val="NormaleWeb"/>
        <w:numPr>
          <w:ilvl w:val="0"/>
          <w:numId w:val="5"/>
        </w:numPr>
        <w:jc w:val="both"/>
      </w:pPr>
      <w:r>
        <w:t>Apertura di credito</w:t>
      </w:r>
    </w:p>
    <w:p w:rsidR="00F91AF8" w:rsidRDefault="00F91AF8" w:rsidP="00736680">
      <w:pPr>
        <w:pStyle w:val="NormaleWeb"/>
        <w:numPr>
          <w:ilvl w:val="0"/>
          <w:numId w:val="5"/>
        </w:numPr>
        <w:jc w:val="both"/>
      </w:pPr>
      <w:r>
        <w:t>________________________ (altro, specificare)</w:t>
      </w:r>
    </w:p>
    <w:p w:rsidR="003968F2" w:rsidRDefault="00D7733C" w:rsidP="003968F2">
      <w:pPr>
        <w:pStyle w:val="NormaleWeb"/>
        <w:jc w:val="both"/>
      </w:pPr>
      <w:r>
        <w:t xml:space="preserve">Con </w:t>
      </w:r>
      <w:r w:rsidR="003968F2">
        <w:t>l’</w:t>
      </w:r>
      <w:r>
        <w:t>I</w:t>
      </w:r>
      <w:r w:rsidR="003968F2">
        <w:t xml:space="preserve">stituto di credito </w:t>
      </w:r>
      <w:r w:rsidR="00736680">
        <w:t>__________________</w:t>
      </w:r>
      <w:r w:rsidR="003968F2">
        <w:t>_____</w:t>
      </w:r>
      <w:r w:rsidR="00736680">
        <w:t xml:space="preserve">__ </w:t>
      </w:r>
      <w:r w:rsidR="003968F2">
        <w:t>per la somma di €</w:t>
      </w:r>
      <w:r w:rsidR="00736680">
        <w:t xml:space="preserve"> _______________________, </w:t>
      </w:r>
      <w:r w:rsidR="00F44E8F">
        <w:t>per la durata di anni ___ al tasso di __________</w:t>
      </w:r>
    </w:p>
    <w:p w:rsidR="00736680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3968F2" w:rsidRPr="002D6F12" w:rsidRDefault="000B5221" w:rsidP="00D7733C">
      <w:pPr>
        <w:pStyle w:val="NormaleWeb"/>
        <w:rPr>
          <w:b/>
        </w:rPr>
      </w:pPr>
      <w:r>
        <w:rPr>
          <w:b/>
        </w:rPr>
        <w:t xml:space="preserve">All’Ordinario Diocesano l’autorizzazione </w:t>
      </w:r>
      <w:r w:rsidR="00D7733C">
        <w:rPr>
          <w:b/>
        </w:rPr>
        <w:t>per_____________________________________________________</w:t>
      </w:r>
      <w:r>
        <w:rPr>
          <w:b/>
        </w:rPr>
        <w:t>_______________</w:t>
      </w:r>
      <w:r w:rsidR="00D7733C">
        <w:rPr>
          <w:b/>
        </w:rPr>
        <w:t xml:space="preserve">_________  </w:t>
      </w:r>
      <w:r>
        <w:rPr>
          <w:b/>
        </w:rPr>
        <w:t xml:space="preserve">  </w:t>
      </w:r>
      <w:r w:rsidR="00D7733C">
        <w:rPr>
          <w:b/>
        </w:rPr>
        <w:t xml:space="preserve">per i seguenti motivi: </w:t>
      </w:r>
      <w:r w:rsidR="003968F2">
        <w:rPr>
          <w:b/>
        </w:rPr>
        <w:t>__________________________________________</w:t>
      </w:r>
      <w:r w:rsidR="00D7733C">
        <w:rPr>
          <w:b/>
        </w:rPr>
        <w:t>________________________________</w:t>
      </w:r>
      <w:r w:rsidR="003968F2">
        <w:rPr>
          <w:b/>
        </w:rPr>
        <w:t>______</w:t>
      </w:r>
      <w:r w:rsidR="00D7733C">
        <w:rPr>
          <w:b/>
        </w:rPr>
        <w:t>______</w:t>
      </w:r>
      <w:r w:rsidR="003968F2">
        <w:rPr>
          <w:b/>
        </w:rPr>
        <w:t>__________________________________________________________________________</w:t>
      </w:r>
    </w:p>
    <w:p w:rsidR="00736680" w:rsidRDefault="00736680" w:rsidP="00736680">
      <w:pPr>
        <w:pStyle w:val="NormaleWeb"/>
      </w:pPr>
      <w:bookmarkStart w:id="0" w:name="_GoBack"/>
      <w:bookmarkEnd w:id="0"/>
      <w:r>
        <w:t>Si allega:</w:t>
      </w:r>
    </w:p>
    <w:p w:rsidR="00736680" w:rsidRDefault="00F91AF8" w:rsidP="00F91AF8">
      <w:pPr>
        <w:pStyle w:val="NormaleWeb"/>
        <w:numPr>
          <w:ilvl w:val="0"/>
          <w:numId w:val="6"/>
        </w:numPr>
      </w:pPr>
      <w:r>
        <w:t>Parere d</w:t>
      </w:r>
      <w:r w:rsidR="00736680">
        <w:t>el CAEP</w:t>
      </w:r>
    </w:p>
    <w:p w:rsidR="00736680" w:rsidRDefault="003968F2" w:rsidP="00D7733C">
      <w:pPr>
        <w:pStyle w:val="NormaleWeb"/>
        <w:numPr>
          <w:ilvl w:val="0"/>
          <w:numId w:val="6"/>
        </w:numPr>
        <w:jc w:val="both"/>
      </w:pPr>
      <w:r>
        <w:t>Condizioni e piano del mutuo/finanziamento/apertura di credito</w:t>
      </w:r>
      <w:r w:rsidR="00F44E8F">
        <w:t xml:space="preserve"> proposti dall’Istituto Bancario</w:t>
      </w:r>
    </w:p>
    <w:p w:rsidR="00736680" w:rsidRDefault="003968F2" w:rsidP="00736680">
      <w:pPr>
        <w:pStyle w:val="NormaleWeb"/>
        <w:numPr>
          <w:ilvl w:val="0"/>
          <w:numId w:val="6"/>
        </w:numPr>
      </w:pPr>
      <w:r>
        <w:t>Piano di rientro</w:t>
      </w:r>
    </w:p>
    <w:p w:rsidR="00736680" w:rsidRDefault="00D7733C" w:rsidP="00D7733C">
      <w:pPr>
        <w:pStyle w:val="NormaleWeb"/>
        <w:numPr>
          <w:ilvl w:val="0"/>
          <w:numId w:val="6"/>
        </w:numPr>
        <w:jc w:val="both"/>
      </w:pPr>
      <w:r>
        <w:t>Situazione bancaria, d</w:t>
      </w:r>
      <w:r>
        <w:t>isponibilità economica e situazione debitoria alla data della presentazione della domanda</w:t>
      </w:r>
    </w:p>
    <w:p w:rsidR="00D7733C" w:rsidRDefault="00CF21EA" w:rsidP="00D7733C">
      <w:pPr>
        <w:pStyle w:val="NormaleWeb"/>
        <w:numPr>
          <w:ilvl w:val="0"/>
          <w:numId w:val="6"/>
        </w:numPr>
        <w:jc w:val="both"/>
      </w:pPr>
      <w:r>
        <w:t>Rendiconto amministrativo dell’anno in corso alla data della domanda (se non sono stati consegnati all’Ufficio Amministrativo della Diocesi anche i rendiconti degli anni precedenti)</w:t>
      </w:r>
    </w:p>
    <w:p w:rsidR="00D7733C" w:rsidRDefault="00D7733C" w:rsidP="00D7733C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Membri CAEP _____________________</w:t>
      </w:r>
    </w:p>
    <w:p w:rsidR="00D7733C" w:rsidRDefault="00D7733C" w:rsidP="00D7733C">
      <w:pPr>
        <w:pStyle w:val="Normale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D7733C" w:rsidRDefault="00D7733C" w:rsidP="00D7733C">
      <w:pPr>
        <w:pStyle w:val="NormaleWeb"/>
        <w:jc w:val="both"/>
      </w:pPr>
      <w:r>
        <w:t>Timbro e Firma del Parroco __________________</w:t>
      </w:r>
      <w:r>
        <w:tab/>
      </w:r>
      <w:r>
        <w:tab/>
      </w:r>
      <w:r>
        <w:tab/>
      </w:r>
      <w:r>
        <w:tab/>
        <w:t>_____________________</w:t>
      </w:r>
    </w:p>
    <w:sectPr w:rsidR="00D7733C" w:rsidSect="00354EDE">
      <w:headerReference w:type="default" r:id="rId8"/>
      <w:footerReference w:type="default" r:id="rId9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34" w:rsidRDefault="005A3B34" w:rsidP="009C3F71">
      <w:pPr>
        <w:spacing w:after="0" w:line="240" w:lineRule="auto"/>
      </w:pPr>
      <w:r>
        <w:separator/>
      </w:r>
    </w:p>
  </w:endnote>
  <w:endnote w:type="continuationSeparator" w:id="0">
    <w:p w:rsidR="005A3B34" w:rsidRDefault="005A3B34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DE" w:rsidRDefault="00354EDE" w:rsidP="00354EDE">
    <w:pPr>
      <w:pStyle w:val="Pidipagina"/>
      <w:jc w:val="center"/>
      <w:rPr>
        <w:rFonts w:ascii="High Tower Text" w:hAnsi="High Tower Text"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34" w:rsidRDefault="005A3B34" w:rsidP="009C3F71">
      <w:pPr>
        <w:spacing w:after="0" w:line="240" w:lineRule="auto"/>
      </w:pPr>
      <w:r>
        <w:separator/>
      </w:r>
    </w:p>
  </w:footnote>
  <w:footnote w:type="continuationSeparator" w:id="0">
    <w:p w:rsidR="005A3B34" w:rsidRDefault="005A3B34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B5221"/>
    <w:rsid w:val="000D7128"/>
    <w:rsid w:val="000E7179"/>
    <w:rsid w:val="00107099"/>
    <w:rsid w:val="0013315C"/>
    <w:rsid w:val="001344DB"/>
    <w:rsid w:val="00141D84"/>
    <w:rsid w:val="00170093"/>
    <w:rsid w:val="00173CD7"/>
    <w:rsid w:val="00181912"/>
    <w:rsid w:val="00192C34"/>
    <w:rsid w:val="001A68DA"/>
    <w:rsid w:val="001A779D"/>
    <w:rsid w:val="001C06D0"/>
    <w:rsid w:val="001D799F"/>
    <w:rsid w:val="001F1155"/>
    <w:rsid w:val="001F1ADB"/>
    <w:rsid w:val="00253A6F"/>
    <w:rsid w:val="002B0BFD"/>
    <w:rsid w:val="002D3DBE"/>
    <w:rsid w:val="002D559A"/>
    <w:rsid w:val="002D6F12"/>
    <w:rsid w:val="002E1B86"/>
    <w:rsid w:val="002E365E"/>
    <w:rsid w:val="00315DCA"/>
    <w:rsid w:val="00325FBA"/>
    <w:rsid w:val="00350127"/>
    <w:rsid w:val="0035087E"/>
    <w:rsid w:val="00354EDE"/>
    <w:rsid w:val="003968F2"/>
    <w:rsid w:val="003A538E"/>
    <w:rsid w:val="003A5EFB"/>
    <w:rsid w:val="00437223"/>
    <w:rsid w:val="0045692C"/>
    <w:rsid w:val="004631A3"/>
    <w:rsid w:val="004859CC"/>
    <w:rsid w:val="004A43E3"/>
    <w:rsid w:val="004B3080"/>
    <w:rsid w:val="004B4284"/>
    <w:rsid w:val="004C480D"/>
    <w:rsid w:val="00543B71"/>
    <w:rsid w:val="005A3B34"/>
    <w:rsid w:val="005C6600"/>
    <w:rsid w:val="005F3F86"/>
    <w:rsid w:val="005F6783"/>
    <w:rsid w:val="005F7307"/>
    <w:rsid w:val="00637F4B"/>
    <w:rsid w:val="00650082"/>
    <w:rsid w:val="006847DC"/>
    <w:rsid w:val="0070308E"/>
    <w:rsid w:val="00720125"/>
    <w:rsid w:val="00736680"/>
    <w:rsid w:val="0078611A"/>
    <w:rsid w:val="007A1817"/>
    <w:rsid w:val="007F749B"/>
    <w:rsid w:val="008355DA"/>
    <w:rsid w:val="008460D5"/>
    <w:rsid w:val="008B797F"/>
    <w:rsid w:val="008E3EA0"/>
    <w:rsid w:val="00917A6A"/>
    <w:rsid w:val="00937208"/>
    <w:rsid w:val="00950755"/>
    <w:rsid w:val="009A61F7"/>
    <w:rsid w:val="009C3F71"/>
    <w:rsid w:val="009F168E"/>
    <w:rsid w:val="00A2708C"/>
    <w:rsid w:val="00B203FB"/>
    <w:rsid w:val="00B460FE"/>
    <w:rsid w:val="00B74E87"/>
    <w:rsid w:val="00BA4557"/>
    <w:rsid w:val="00BB4783"/>
    <w:rsid w:val="00BC384D"/>
    <w:rsid w:val="00BE04AD"/>
    <w:rsid w:val="00C03F4D"/>
    <w:rsid w:val="00C32CE5"/>
    <w:rsid w:val="00CC2224"/>
    <w:rsid w:val="00CC55CD"/>
    <w:rsid w:val="00CC760A"/>
    <w:rsid w:val="00CD328C"/>
    <w:rsid w:val="00CF21EA"/>
    <w:rsid w:val="00D7733C"/>
    <w:rsid w:val="00DA66B8"/>
    <w:rsid w:val="00DB0EDA"/>
    <w:rsid w:val="00DE1658"/>
    <w:rsid w:val="00DF248C"/>
    <w:rsid w:val="00E124BF"/>
    <w:rsid w:val="00E130D4"/>
    <w:rsid w:val="00ED3680"/>
    <w:rsid w:val="00F12346"/>
    <w:rsid w:val="00F44E8F"/>
    <w:rsid w:val="00F91AF8"/>
    <w:rsid w:val="00F92636"/>
    <w:rsid w:val="00FC2E14"/>
    <w:rsid w:val="00FD6F0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AE963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270F-D817-456E-B5D1-5C862978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57</cp:revision>
  <cp:lastPrinted>2017-11-07T11:17:00Z</cp:lastPrinted>
  <dcterms:created xsi:type="dcterms:W3CDTF">2017-02-10T12:00:00Z</dcterms:created>
  <dcterms:modified xsi:type="dcterms:W3CDTF">2017-11-10T11:17:00Z</dcterms:modified>
</cp:coreProperties>
</file>