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C0" w:rsidRPr="00D65BC0" w:rsidRDefault="00D65BC0" w:rsidP="00D65BC0">
      <w:pPr>
        <w:spacing w:line="276" w:lineRule="auto"/>
        <w:jc w:val="center"/>
        <w:rPr>
          <w:rFonts w:ascii="Tw Cen MT" w:hAnsi="Tw Cen MT"/>
          <w:color w:val="003366"/>
          <w:sz w:val="26"/>
          <w:szCs w:val="26"/>
        </w:rPr>
      </w:pPr>
      <w:r w:rsidRPr="00D65BC0">
        <w:rPr>
          <w:rFonts w:ascii="Tw Cen MT" w:hAnsi="Tw Cen MT"/>
          <w:b/>
          <w:color w:val="003366"/>
          <w:sz w:val="28"/>
          <w:szCs w:val="28"/>
        </w:rPr>
        <w:t>La preghiera è</w:t>
      </w:r>
      <w:r w:rsidRPr="00D65BC0">
        <w:rPr>
          <w:rFonts w:ascii="Tw Cen MT" w:hAnsi="Tw Cen MT"/>
          <w:color w:val="003366"/>
          <w:sz w:val="26"/>
          <w:szCs w:val="26"/>
        </w:rPr>
        <w:t xml:space="preserve"> </w:t>
      </w:r>
      <w:r w:rsidR="0012504D" w:rsidRPr="00D7599A">
        <w:rPr>
          <w:rFonts w:ascii="Tw Cen MT" w:hAnsi="Tw Cen MT"/>
          <w:color w:val="003366"/>
          <w:sz w:val="32"/>
          <w:szCs w:val="32"/>
        </w:rPr>
        <w:t>“</w:t>
      </w:r>
      <w:r w:rsidR="0012504D" w:rsidRPr="00D7599A">
        <w:rPr>
          <w:rFonts w:ascii="Tw Cen MT" w:hAnsi="Tw Cen MT"/>
          <w:b/>
          <w:color w:val="003366"/>
          <w:sz w:val="32"/>
          <w:szCs w:val="32"/>
        </w:rPr>
        <w:t>ADORAZIONE</w:t>
      </w:r>
      <w:r w:rsidR="00F871C0" w:rsidRPr="00D65BC0">
        <w:rPr>
          <w:rFonts w:ascii="Tw Cen MT" w:hAnsi="Tw Cen MT"/>
          <w:color w:val="003366"/>
          <w:sz w:val="32"/>
          <w:szCs w:val="32"/>
        </w:rPr>
        <w:t>”</w:t>
      </w:r>
    </w:p>
    <w:p w:rsidR="00D65BC0" w:rsidRPr="00D7599A" w:rsidRDefault="00D65BC0" w:rsidP="00767780">
      <w:pPr>
        <w:pStyle w:val="NormaleWeb"/>
        <w:shd w:val="clear" w:color="auto" w:fill="FFFFFF"/>
        <w:spacing w:before="0" w:beforeAutospacing="0" w:after="240" w:afterAutospacing="0" w:line="276" w:lineRule="auto"/>
        <w:jc w:val="center"/>
        <w:rPr>
          <w:rFonts w:ascii="Tw Cen MT" w:hAnsi="Tw Cen MT" w:cstheme="minorHAnsi"/>
          <w:i/>
          <w:color w:val="003366"/>
          <w:sz w:val="26"/>
          <w:szCs w:val="26"/>
        </w:rPr>
      </w:pPr>
      <w:r w:rsidRPr="00D7599A">
        <w:rPr>
          <w:rFonts w:ascii="Tw Cen MT" w:hAnsi="Tw Cen MT"/>
          <w:i/>
          <w:color w:val="003366"/>
          <w:sz w:val="26"/>
          <w:szCs w:val="26"/>
        </w:rPr>
        <w:t>Introduzione a cura della guida dell’assemblea: presbitero, diacono, laico/a, religioso/a</w:t>
      </w:r>
    </w:p>
    <w:p w:rsidR="00596845" w:rsidRDefault="00596845" w:rsidP="00D65BC0">
      <w:pPr>
        <w:spacing w:line="276" w:lineRule="auto"/>
        <w:jc w:val="both"/>
        <w:rPr>
          <w:rFonts w:ascii="Tw Cen MT" w:eastAsia="Times New Roman" w:hAnsi="Tw Cen MT" w:cstheme="minorHAnsi"/>
          <w:color w:val="000000" w:themeColor="text1"/>
          <w:sz w:val="26"/>
          <w:szCs w:val="26"/>
          <w:lang w:eastAsia="it-IT"/>
        </w:rPr>
      </w:pPr>
      <w:r w:rsidRPr="00D65BC0">
        <w:rPr>
          <w:rFonts w:ascii="Tw Cen MT" w:eastAsia="Times New Roman" w:hAnsi="Tw Cen MT" w:cstheme="minorHAnsi"/>
          <w:color w:val="000000" w:themeColor="text1"/>
          <w:sz w:val="26"/>
          <w:szCs w:val="26"/>
          <w:lang w:eastAsia="it-IT"/>
        </w:rPr>
        <w:t xml:space="preserve">In questa terza serata del percorso sulla preghiera faremo esperienza </w:t>
      </w:r>
      <w:r w:rsidR="00C52825" w:rsidRPr="00D65BC0">
        <w:rPr>
          <w:rFonts w:ascii="Tw Cen MT" w:eastAsia="Times New Roman" w:hAnsi="Tw Cen MT" w:cstheme="minorHAnsi"/>
          <w:color w:val="000000" w:themeColor="text1"/>
          <w:sz w:val="26"/>
          <w:szCs w:val="26"/>
          <w:lang w:eastAsia="it-IT"/>
        </w:rPr>
        <w:t>di come l’Adorazione eucaristica possa farci giungere alla preghiera del cuore</w:t>
      </w:r>
    </w:p>
    <w:p w:rsidR="00D65BC0" w:rsidRPr="00D65BC0" w:rsidRDefault="00D65BC0" w:rsidP="00D65BC0">
      <w:pPr>
        <w:widowControl w:val="0"/>
        <w:spacing w:line="300" w:lineRule="auto"/>
        <w:jc w:val="both"/>
        <w:rPr>
          <w:rFonts w:ascii="Tw Cen MT" w:hAnsi="Tw Cen MT"/>
          <w:b/>
          <w:bCs/>
          <w:color w:val="003366"/>
          <w:sz w:val="26"/>
          <w:szCs w:val="26"/>
        </w:rPr>
      </w:pPr>
      <w:r>
        <w:rPr>
          <w:rFonts w:ascii="Tw Cen MT" w:hAnsi="Tw Cen MT"/>
          <w:b/>
          <w:bCs/>
          <w:color w:val="003366"/>
          <w:sz w:val="26"/>
          <w:szCs w:val="26"/>
        </w:rPr>
        <w:t>Cominciando il tempo di preghiera è bene ricordarsi di:</w:t>
      </w:r>
    </w:p>
    <w:p w:rsidR="00D65BC0" w:rsidRDefault="00D65BC0" w:rsidP="00D65BC0">
      <w:pPr>
        <w:widowControl w:val="0"/>
        <w:spacing w:line="300" w:lineRule="auto"/>
        <w:jc w:val="both"/>
        <w:rPr>
          <w:rFonts w:ascii="Tw Cen MT" w:hAnsi="Tw Cen MT"/>
          <w:sz w:val="26"/>
          <w:szCs w:val="26"/>
        </w:rPr>
      </w:pPr>
      <w:r>
        <w:rPr>
          <w:rFonts w:ascii="Tw Cen MT" w:hAnsi="Tw Cen MT"/>
          <w:sz w:val="26"/>
          <w:szCs w:val="26"/>
        </w:rPr>
        <w:tab/>
      </w:r>
      <w:r>
        <w:rPr>
          <w:rFonts w:ascii="Imprint MT Shadow" w:hAnsi="Imprint MT Shadow"/>
          <w:b/>
          <w:bCs/>
          <w:sz w:val="26"/>
          <w:szCs w:val="26"/>
        </w:rPr>
        <w:t>*</w:t>
      </w:r>
      <w:r>
        <w:rPr>
          <w:rFonts w:ascii="Imprint MT Shadow" w:hAnsi="Imprint MT Shadow"/>
          <w:sz w:val="26"/>
          <w:szCs w:val="26"/>
        </w:rPr>
        <w:t xml:space="preserve"> </w:t>
      </w:r>
      <w:r>
        <w:rPr>
          <w:rFonts w:ascii="Tw Cen MT" w:hAnsi="Tw Cen MT"/>
          <w:b/>
          <w:bCs/>
          <w:sz w:val="26"/>
          <w:szCs w:val="26"/>
        </w:rPr>
        <w:t xml:space="preserve">Recarsi a pregare dopo aver scelto consapevolmente </w:t>
      </w:r>
      <w:r>
        <w:rPr>
          <w:rFonts w:ascii="Tw Cen MT" w:hAnsi="Tw Cen MT"/>
          <w:sz w:val="26"/>
          <w:szCs w:val="26"/>
        </w:rPr>
        <w:t xml:space="preserve">di </w:t>
      </w:r>
      <w:r>
        <w:rPr>
          <w:rFonts w:ascii="Tw Cen MT" w:hAnsi="Tw Cen MT"/>
          <w:b/>
          <w:bCs/>
          <w:sz w:val="26"/>
          <w:szCs w:val="26"/>
        </w:rPr>
        <w:t>voler</w:t>
      </w:r>
      <w:r>
        <w:rPr>
          <w:rFonts w:ascii="Tw Cen MT" w:hAnsi="Tw Cen MT"/>
          <w:sz w:val="26"/>
          <w:szCs w:val="26"/>
        </w:rPr>
        <w:t xml:space="preserve"> pregare, cioè di voler incontrare il Signore, disposta/o ad ascoltare e accogliere la Sua volontà che </w:t>
      </w:r>
      <w:r>
        <w:rPr>
          <w:rFonts w:ascii="Tw Cen MT" w:hAnsi="Tw Cen MT"/>
          <w:b/>
          <w:bCs/>
          <w:sz w:val="26"/>
          <w:szCs w:val="26"/>
        </w:rPr>
        <w:t>è</w:t>
      </w:r>
      <w:r>
        <w:rPr>
          <w:rFonts w:ascii="Tw Cen MT" w:hAnsi="Tw Cen MT"/>
          <w:sz w:val="26"/>
          <w:szCs w:val="26"/>
        </w:rPr>
        <w:t xml:space="preserve"> </w:t>
      </w:r>
      <w:r>
        <w:rPr>
          <w:rFonts w:ascii="Tw Cen MT" w:hAnsi="Tw Cen MT"/>
          <w:b/>
          <w:bCs/>
          <w:sz w:val="26"/>
          <w:szCs w:val="26"/>
        </w:rPr>
        <w:t xml:space="preserve">la cosa migliore possibile per ogni persona e raggiunge il desiderio profondo di felicità che si trova in ciascuno. </w:t>
      </w:r>
    </w:p>
    <w:p w:rsidR="00D65BC0" w:rsidRDefault="00D65BC0" w:rsidP="00D65BC0">
      <w:pPr>
        <w:widowControl w:val="0"/>
        <w:spacing w:line="300" w:lineRule="auto"/>
        <w:jc w:val="both"/>
        <w:rPr>
          <w:rFonts w:ascii="Tw Cen MT" w:hAnsi="Tw Cen MT"/>
          <w:sz w:val="26"/>
          <w:szCs w:val="26"/>
        </w:rPr>
      </w:pPr>
      <w:r>
        <w:rPr>
          <w:rFonts w:ascii="Tw Cen MT" w:hAnsi="Tw Cen MT"/>
          <w:b/>
          <w:bCs/>
          <w:sz w:val="26"/>
          <w:szCs w:val="26"/>
        </w:rPr>
        <w:tab/>
      </w:r>
      <w:r>
        <w:rPr>
          <w:rFonts w:ascii="Imprint MT Shadow" w:hAnsi="Imprint MT Shadow"/>
          <w:b/>
          <w:bCs/>
          <w:sz w:val="26"/>
          <w:szCs w:val="26"/>
        </w:rPr>
        <w:t xml:space="preserve">* </w:t>
      </w:r>
      <w:r>
        <w:rPr>
          <w:rFonts w:ascii="Tw Cen MT" w:hAnsi="Tw Cen MT"/>
          <w:b/>
          <w:bCs/>
          <w:sz w:val="26"/>
          <w:szCs w:val="26"/>
        </w:rPr>
        <w:t>È tutta la persona che prega</w:t>
      </w:r>
      <w:r>
        <w:rPr>
          <w:rFonts w:ascii="Tw Cen MT" w:hAnsi="Tw Cen MT"/>
          <w:sz w:val="26"/>
          <w:szCs w:val="26"/>
        </w:rPr>
        <w:t>: corpo, intelligenza, cuore inteso come luogo dei sentimenti, delle emozioni, come coscienza profonda dove ognuno, illuminato da Dio, accoglie e distingue ciò che è bene da ciò che è male. Di conseguenza per iniziare a pregare è fondamentale curare l’atteggiamento del corpo: è bene scegliere una posizione comoda e possibilmente, se aiuta, mantenerla per tutto il tempo della preghiera. Può essere di aiuto tenere gli occhi chiusi, rilassare le braccia, respirare lentamente, tenere lo sguardo</w:t>
      </w:r>
      <w:r w:rsidR="00E93ABD">
        <w:rPr>
          <w:rFonts w:ascii="Tw Cen MT" w:hAnsi="Tw Cen MT"/>
          <w:sz w:val="26"/>
          <w:szCs w:val="26"/>
        </w:rPr>
        <w:t xml:space="preserve"> fisso su un’icona, sulla croce</w:t>
      </w:r>
      <w:r>
        <w:rPr>
          <w:rFonts w:ascii="Tw Cen MT" w:hAnsi="Tw Cen MT"/>
          <w:sz w:val="26"/>
          <w:szCs w:val="26"/>
        </w:rPr>
        <w:t xml:space="preserve"> ecc.</w:t>
      </w:r>
    </w:p>
    <w:p w:rsidR="00D65BC0" w:rsidRDefault="00D65BC0" w:rsidP="00D65BC0">
      <w:pPr>
        <w:widowControl w:val="0"/>
        <w:spacing w:line="300" w:lineRule="auto"/>
        <w:jc w:val="both"/>
        <w:rPr>
          <w:rFonts w:ascii="Tw Cen MT" w:hAnsi="Tw Cen MT"/>
          <w:sz w:val="26"/>
          <w:szCs w:val="26"/>
          <w:u w:val="single"/>
        </w:rPr>
      </w:pPr>
      <w:r>
        <w:rPr>
          <w:rFonts w:ascii="Tw Cen MT" w:hAnsi="Tw Cen MT"/>
          <w:sz w:val="26"/>
          <w:szCs w:val="26"/>
        </w:rPr>
        <w:tab/>
      </w:r>
      <w:r>
        <w:rPr>
          <w:rFonts w:ascii="Imprint MT Shadow" w:hAnsi="Imprint MT Shadow"/>
          <w:b/>
          <w:bCs/>
          <w:sz w:val="26"/>
          <w:szCs w:val="26"/>
        </w:rPr>
        <w:t xml:space="preserve">* </w:t>
      </w:r>
      <w:r>
        <w:rPr>
          <w:rFonts w:ascii="Tw Cen MT" w:hAnsi="Tw Cen MT"/>
          <w:b/>
          <w:bCs/>
          <w:sz w:val="26"/>
          <w:szCs w:val="26"/>
        </w:rPr>
        <w:t xml:space="preserve">Occorre avere la consapevolezza </w:t>
      </w:r>
      <w:r>
        <w:rPr>
          <w:rFonts w:ascii="Tw Cen MT" w:hAnsi="Tw Cen MT"/>
          <w:sz w:val="26"/>
          <w:szCs w:val="26"/>
        </w:rPr>
        <w:t>di</w:t>
      </w:r>
      <w:r>
        <w:rPr>
          <w:rFonts w:ascii="Tw Cen MT" w:hAnsi="Tw Cen MT"/>
          <w:b/>
          <w:bCs/>
          <w:sz w:val="26"/>
          <w:szCs w:val="26"/>
        </w:rPr>
        <w:t xml:space="preserve"> essere abitata/o dalla Trinità</w:t>
      </w:r>
      <w:r>
        <w:rPr>
          <w:rFonts w:ascii="Tw Cen MT" w:hAnsi="Tw Cen MT"/>
          <w:sz w:val="26"/>
          <w:szCs w:val="26"/>
        </w:rPr>
        <w:t>: dal giorno del proprio battesimo</w:t>
      </w:r>
      <w:r w:rsidR="00E64DDD">
        <w:rPr>
          <w:rFonts w:ascii="Tw Cen MT" w:hAnsi="Tw Cen MT"/>
          <w:sz w:val="26"/>
          <w:szCs w:val="26"/>
        </w:rPr>
        <w:t>, la Santissima Trinità – Padre e</w:t>
      </w:r>
      <w:r>
        <w:rPr>
          <w:rFonts w:ascii="Tw Cen MT" w:hAnsi="Tw Cen MT"/>
          <w:sz w:val="26"/>
          <w:szCs w:val="26"/>
        </w:rPr>
        <w:t xml:space="preserve"> Figlio e Spirito Santo – abita nel luogo più profondo della persona: cuore o coscienza profonda. Per iniziare a pregare è bene prendere piena consapevolezza di questo immenso dono immergendosi nella Trinità: attraverso il </w:t>
      </w:r>
      <w:r>
        <w:rPr>
          <w:rFonts w:ascii="Tw Cen MT" w:hAnsi="Tw Cen MT"/>
          <w:b/>
          <w:bCs/>
          <w:sz w:val="26"/>
          <w:szCs w:val="26"/>
        </w:rPr>
        <w:t>segno di Croce</w:t>
      </w:r>
      <w:r>
        <w:rPr>
          <w:rFonts w:ascii="Tw Cen MT" w:hAnsi="Tw Cen MT"/>
          <w:sz w:val="26"/>
          <w:szCs w:val="26"/>
        </w:rPr>
        <w:t xml:space="preserve"> tracciato lentamente sul mio corpo – richiamando alla memoria il mio Battesimo e la salvezza data dalla morte e risurrezione di Cristo </w:t>
      </w:r>
      <w:r w:rsidR="009D4486">
        <w:rPr>
          <w:rFonts w:ascii="Tw Cen MT" w:hAnsi="Tw Cen MT"/>
          <w:sz w:val="26"/>
          <w:szCs w:val="26"/>
        </w:rPr>
        <w:t>–</w:t>
      </w:r>
      <w:r>
        <w:rPr>
          <w:rFonts w:ascii="Tw Cen MT" w:hAnsi="Tw Cen MT"/>
          <w:sz w:val="26"/>
          <w:szCs w:val="26"/>
        </w:rPr>
        <w:t xml:space="preserve"> lascio che Essa permei e impregni tutto il mio essere, che mi avvolga dentro e fuori, mi tocchi e guarisca, mi metta in comunione con tutti i battezzati e con i fratelli di tutto il mondo.</w:t>
      </w:r>
    </w:p>
    <w:p w:rsidR="00D65BC0" w:rsidRDefault="00D65BC0" w:rsidP="00D65BC0">
      <w:pPr>
        <w:widowControl w:val="0"/>
        <w:spacing w:line="300" w:lineRule="auto"/>
        <w:jc w:val="both"/>
        <w:rPr>
          <w:rFonts w:ascii="Tw Cen MT" w:hAnsi="Tw Cen MT"/>
          <w:i/>
          <w:iCs/>
          <w:sz w:val="26"/>
          <w:szCs w:val="26"/>
        </w:rPr>
      </w:pPr>
      <w:r>
        <w:rPr>
          <w:rFonts w:ascii="Tw Cen MT" w:hAnsi="Tw Cen MT"/>
          <w:b/>
          <w:bCs/>
          <w:sz w:val="26"/>
          <w:szCs w:val="26"/>
        </w:rPr>
        <w:tab/>
      </w:r>
      <w:r>
        <w:rPr>
          <w:rFonts w:ascii="Imprint MT Shadow" w:hAnsi="Imprint MT Shadow"/>
          <w:b/>
          <w:bCs/>
          <w:sz w:val="26"/>
          <w:szCs w:val="26"/>
        </w:rPr>
        <w:t xml:space="preserve">* </w:t>
      </w:r>
      <w:r>
        <w:rPr>
          <w:rFonts w:ascii="Tw Cen MT" w:hAnsi="Tw Cen MT"/>
          <w:b/>
          <w:bCs/>
          <w:sz w:val="26"/>
          <w:szCs w:val="26"/>
        </w:rPr>
        <w:t>Fare silenzio</w:t>
      </w:r>
      <w:r>
        <w:rPr>
          <w:rFonts w:ascii="Tw Cen MT" w:hAnsi="Tw Cen MT"/>
          <w:sz w:val="26"/>
          <w:szCs w:val="26"/>
        </w:rPr>
        <w:t xml:space="preserve"> concentrandosi sulla presenza dello</w:t>
      </w:r>
      <w:r>
        <w:rPr>
          <w:rFonts w:ascii="Tw Cen MT" w:hAnsi="Tw Cen MT"/>
          <w:b/>
          <w:bCs/>
          <w:sz w:val="26"/>
          <w:szCs w:val="26"/>
        </w:rPr>
        <w:t xml:space="preserve"> Spirito Santo dentro di sé:</w:t>
      </w:r>
      <w:r>
        <w:rPr>
          <w:rFonts w:ascii="Tw Cen MT" w:hAnsi="Tw Cen MT"/>
          <w:sz w:val="26"/>
          <w:szCs w:val="26"/>
        </w:rPr>
        <w:t xml:space="preserve"> «Avete ricevuto lo Spirito che rende figli adottivi, per mezzo del quale gri</w:t>
      </w:r>
      <w:r w:rsidR="00AA56A8">
        <w:rPr>
          <w:rFonts w:ascii="Tw Cen MT" w:hAnsi="Tw Cen MT"/>
          <w:sz w:val="26"/>
          <w:szCs w:val="26"/>
        </w:rPr>
        <w:t>diamo: “Abbà! Padre!”»</w:t>
      </w:r>
      <w:r>
        <w:rPr>
          <w:rFonts w:ascii="Tw Cen MT" w:hAnsi="Tw Cen MT"/>
          <w:sz w:val="26"/>
          <w:szCs w:val="26"/>
        </w:rPr>
        <w:t xml:space="preserve"> </w:t>
      </w:r>
      <w:r>
        <w:rPr>
          <w:rFonts w:ascii="Tw Cen MT" w:hAnsi="Tw Cen MT"/>
          <w:i/>
          <w:iCs/>
          <w:sz w:val="26"/>
          <w:szCs w:val="26"/>
        </w:rPr>
        <w:t>(</w:t>
      </w:r>
      <w:proofErr w:type="spellStart"/>
      <w:r>
        <w:rPr>
          <w:rFonts w:ascii="Tw Cen MT" w:hAnsi="Tw Cen MT"/>
          <w:i/>
          <w:iCs/>
          <w:sz w:val="26"/>
          <w:szCs w:val="26"/>
        </w:rPr>
        <w:t>Rm</w:t>
      </w:r>
      <w:proofErr w:type="spellEnd"/>
      <w:r>
        <w:rPr>
          <w:rFonts w:ascii="Tw Cen MT" w:hAnsi="Tw Cen MT"/>
          <w:i/>
          <w:iCs/>
          <w:sz w:val="26"/>
          <w:szCs w:val="26"/>
        </w:rPr>
        <w:t xml:space="preserve"> 8,15b)</w:t>
      </w:r>
      <w:r w:rsidR="00AA56A8">
        <w:rPr>
          <w:rFonts w:ascii="Tw Cen MT" w:hAnsi="Tw Cen MT"/>
          <w:i/>
          <w:iCs/>
          <w:sz w:val="26"/>
          <w:szCs w:val="26"/>
        </w:rPr>
        <w:t>.</w:t>
      </w:r>
    </w:p>
    <w:p w:rsidR="00D65BC0" w:rsidRPr="00D65BC0" w:rsidRDefault="00D65BC0" w:rsidP="00D65BC0">
      <w:pPr>
        <w:widowControl w:val="0"/>
        <w:spacing w:line="300" w:lineRule="auto"/>
        <w:jc w:val="both"/>
        <w:rPr>
          <w:rFonts w:ascii="Tw Cen MT" w:hAnsi="Tw Cen MT"/>
          <w:b/>
          <w:bCs/>
          <w:color w:val="996633"/>
          <w:sz w:val="26"/>
          <w:szCs w:val="26"/>
        </w:rPr>
      </w:pPr>
      <w:r>
        <w:rPr>
          <w:rFonts w:ascii="Tw Cen MT" w:hAnsi="Tw Cen MT"/>
          <w:b/>
          <w:bCs/>
          <w:color w:val="996633"/>
          <w:sz w:val="26"/>
          <w:szCs w:val="26"/>
        </w:rPr>
        <w:t>Breve pausa</w:t>
      </w:r>
    </w:p>
    <w:p w:rsidR="00A179DB" w:rsidRPr="00D65BC0" w:rsidRDefault="00596845" w:rsidP="00D65BC0">
      <w:pPr>
        <w:spacing w:line="276" w:lineRule="auto"/>
        <w:rPr>
          <w:rFonts w:ascii="Tw Cen MT" w:hAnsi="Tw Cen MT" w:cstheme="minorHAnsi"/>
          <w:b/>
          <w:color w:val="003366"/>
          <w:sz w:val="26"/>
          <w:szCs w:val="26"/>
        </w:rPr>
      </w:pPr>
      <w:r w:rsidRPr="00D65BC0">
        <w:rPr>
          <w:rFonts w:ascii="Tw Cen MT" w:hAnsi="Tw Cen MT" w:cstheme="minorHAnsi"/>
          <w:b/>
          <w:color w:val="003366"/>
          <w:sz w:val="26"/>
          <w:szCs w:val="26"/>
        </w:rPr>
        <w:t xml:space="preserve">Cos’è la preghiera di Adorazione: </w:t>
      </w:r>
    </w:p>
    <w:p w:rsidR="00B41C41" w:rsidRPr="00D65BC0" w:rsidRDefault="00D65BC0" w:rsidP="00D65BC0">
      <w:pPr>
        <w:spacing w:line="276" w:lineRule="auto"/>
        <w:jc w:val="both"/>
        <w:rPr>
          <w:rFonts w:ascii="Tw Cen MT" w:hAnsi="Tw Cen MT" w:cstheme="minorHAnsi"/>
          <w:color w:val="000000" w:themeColor="text1"/>
          <w:sz w:val="26"/>
          <w:szCs w:val="26"/>
          <w:shd w:val="clear" w:color="auto" w:fill="FFFFFF"/>
        </w:rPr>
      </w:pPr>
      <w:r>
        <w:rPr>
          <w:rFonts w:ascii="Tw Cen MT" w:hAnsi="Tw Cen MT" w:cstheme="minorHAnsi"/>
          <w:color w:val="000000" w:themeColor="text1"/>
          <w:sz w:val="26"/>
          <w:szCs w:val="26"/>
          <w:shd w:val="clear" w:color="auto" w:fill="FFFFFF"/>
        </w:rPr>
        <w:t>«</w:t>
      </w:r>
      <w:r w:rsidR="00596845" w:rsidRPr="00D65BC0">
        <w:rPr>
          <w:rFonts w:ascii="Tw Cen MT" w:hAnsi="Tw Cen MT" w:cstheme="minorHAnsi"/>
          <w:color w:val="000000" w:themeColor="text1"/>
          <w:sz w:val="26"/>
          <w:szCs w:val="26"/>
          <w:shd w:val="clear" w:color="auto" w:fill="FFFFFF"/>
        </w:rPr>
        <w:t>L'</w:t>
      </w:r>
      <w:r>
        <w:rPr>
          <w:rFonts w:ascii="Tw Cen MT" w:hAnsi="Tw Cen MT" w:cstheme="minorHAnsi"/>
          <w:iCs/>
          <w:color w:val="000000" w:themeColor="text1"/>
          <w:sz w:val="26"/>
          <w:szCs w:val="26"/>
          <w:shd w:val="clear" w:color="auto" w:fill="FFFFFF"/>
        </w:rPr>
        <w:t>A</w:t>
      </w:r>
      <w:r w:rsidR="00596845" w:rsidRPr="00D65BC0">
        <w:rPr>
          <w:rFonts w:ascii="Tw Cen MT" w:hAnsi="Tw Cen MT" w:cstheme="minorHAnsi"/>
          <w:iCs/>
          <w:color w:val="000000" w:themeColor="text1"/>
          <w:sz w:val="26"/>
          <w:szCs w:val="26"/>
          <w:shd w:val="clear" w:color="auto" w:fill="FFFFFF"/>
        </w:rPr>
        <w:t>dorazione</w:t>
      </w:r>
      <w:r w:rsidR="00596845" w:rsidRPr="00D65BC0">
        <w:rPr>
          <w:rFonts w:ascii="Tw Cen MT" w:hAnsi="Tw Cen MT" w:cstheme="minorHAnsi"/>
          <w:i/>
          <w:iCs/>
          <w:color w:val="000000" w:themeColor="text1"/>
          <w:sz w:val="26"/>
          <w:szCs w:val="26"/>
          <w:shd w:val="clear" w:color="auto" w:fill="FFFFFF"/>
        </w:rPr>
        <w:t> </w:t>
      </w:r>
      <w:r w:rsidR="00596845" w:rsidRPr="00D65BC0">
        <w:rPr>
          <w:rFonts w:ascii="Tw Cen MT" w:hAnsi="Tw Cen MT" w:cstheme="minorHAnsi"/>
          <w:color w:val="000000" w:themeColor="text1"/>
          <w:sz w:val="26"/>
          <w:szCs w:val="26"/>
          <w:shd w:val="clear" w:color="auto" w:fill="FFFFFF"/>
        </w:rPr>
        <w:t>è la disposizione fondamentale dell'uomo che si riconosce creatura davanti al suo Creatore. Essa esalta la grandezza del Signore che ci ha creati e l'onnipotenza del Salvatore che ci libera dal male. È la prosternazione dello spirito davanti al «re della gloria</w:t>
      </w:r>
      <w:r w:rsidR="00596845" w:rsidRPr="00D65BC0">
        <w:rPr>
          <w:rFonts w:ascii="Tw Cen MT" w:hAnsi="Tw Cen MT" w:cstheme="minorHAnsi"/>
          <w:sz w:val="26"/>
          <w:szCs w:val="26"/>
          <w:shd w:val="clear" w:color="auto" w:fill="FFFFFF"/>
        </w:rPr>
        <w:t>»</w:t>
      </w:r>
      <w:r w:rsidR="00F14818" w:rsidRPr="00D65BC0">
        <w:rPr>
          <w:rFonts w:ascii="Tw Cen MT" w:hAnsi="Tw Cen MT" w:cstheme="minorHAnsi"/>
          <w:sz w:val="26"/>
          <w:szCs w:val="26"/>
          <w:shd w:val="clear" w:color="auto" w:fill="FFFFFF"/>
        </w:rPr>
        <w:t xml:space="preserve"> </w:t>
      </w:r>
      <w:r w:rsidR="00596845" w:rsidRPr="00D65BC0">
        <w:rPr>
          <w:rFonts w:ascii="Tw Cen MT" w:hAnsi="Tw Cen MT" w:cstheme="minorHAnsi"/>
          <w:sz w:val="26"/>
          <w:szCs w:val="26"/>
          <w:shd w:val="clear" w:color="auto" w:fill="FFFFFF"/>
        </w:rPr>
        <w:t>e</w:t>
      </w:r>
      <w:r w:rsidR="00596845" w:rsidRPr="00D65BC0">
        <w:rPr>
          <w:rFonts w:ascii="Tw Cen MT" w:hAnsi="Tw Cen MT" w:cstheme="minorHAnsi"/>
          <w:color w:val="000000" w:themeColor="text1"/>
          <w:sz w:val="26"/>
          <w:szCs w:val="26"/>
          <w:shd w:val="clear" w:color="auto" w:fill="FFFFFF"/>
        </w:rPr>
        <w:t xml:space="preserve"> il </w:t>
      </w:r>
      <w:r w:rsidR="00596845" w:rsidRPr="00D65BC0">
        <w:rPr>
          <w:rFonts w:ascii="Tw Cen MT" w:hAnsi="Tw Cen MT" w:cstheme="minorHAnsi"/>
          <w:b/>
          <w:i/>
          <w:color w:val="000000" w:themeColor="text1"/>
          <w:sz w:val="26"/>
          <w:szCs w:val="26"/>
          <w:shd w:val="clear" w:color="auto" w:fill="FFFFFF"/>
        </w:rPr>
        <w:t>silenzio rispettoso</w:t>
      </w:r>
      <w:r w:rsidR="00596845" w:rsidRPr="00D65BC0">
        <w:rPr>
          <w:rFonts w:ascii="Tw Cen MT" w:hAnsi="Tw Cen MT" w:cstheme="minorHAnsi"/>
          <w:b/>
          <w:color w:val="000000" w:themeColor="text1"/>
          <w:sz w:val="26"/>
          <w:szCs w:val="26"/>
          <w:shd w:val="clear" w:color="auto" w:fill="FFFFFF"/>
        </w:rPr>
        <w:t xml:space="preserve"> al cospetto del Dio </w:t>
      </w:r>
      <w:r w:rsidR="00A179DB" w:rsidRPr="00D65BC0">
        <w:rPr>
          <w:rFonts w:ascii="Tw Cen MT" w:hAnsi="Tw Cen MT" w:cstheme="minorHAnsi"/>
          <w:b/>
          <w:sz w:val="26"/>
          <w:szCs w:val="26"/>
          <w:shd w:val="clear" w:color="auto" w:fill="FFFFFF"/>
        </w:rPr>
        <w:t>«</w:t>
      </w:r>
      <w:r w:rsidR="00596845" w:rsidRPr="00D65BC0">
        <w:rPr>
          <w:rFonts w:ascii="Tw Cen MT" w:hAnsi="Tw Cen MT" w:cstheme="minorHAnsi"/>
          <w:b/>
          <w:sz w:val="26"/>
          <w:szCs w:val="26"/>
          <w:shd w:val="clear" w:color="auto" w:fill="FFFFFF"/>
        </w:rPr>
        <w:t>s</w:t>
      </w:r>
      <w:r w:rsidR="00596845" w:rsidRPr="00D65BC0">
        <w:rPr>
          <w:rFonts w:ascii="Tw Cen MT" w:hAnsi="Tw Cen MT" w:cstheme="minorHAnsi"/>
          <w:b/>
          <w:color w:val="000000" w:themeColor="text1"/>
          <w:sz w:val="26"/>
          <w:szCs w:val="26"/>
          <w:shd w:val="clear" w:color="auto" w:fill="FFFFFF"/>
        </w:rPr>
        <w:t>empre più grande di noi»</w:t>
      </w:r>
      <w:r w:rsidR="00596845" w:rsidRPr="00D65BC0">
        <w:rPr>
          <w:rFonts w:ascii="Tw Cen MT" w:hAnsi="Tw Cen MT" w:cstheme="minorHAnsi"/>
          <w:color w:val="000000" w:themeColor="text1"/>
          <w:sz w:val="26"/>
          <w:szCs w:val="26"/>
          <w:shd w:val="clear" w:color="auto" w:fill="FFFFFF"/>
        </w:rPr>
        <w:t xml:space="preserve">. L'adorazione del Dio tre volte Santo e sommamente amabile ci colma di umiltà e dà </w:t>
      </w:r>
      <w:r w:rsidR="00A179DB" w:rsidRPr="00D65BC0">
        <w:rPr>
          <w:rFonts w:ascii="Tw Cen MT" w:hAnsi="Tw Cen MT" w:cstheme="minorHAnsi"/>
          <w:color w:val="000000" w:themeColor="text1"/>
          <w:sz w:val="26"/>
          <w:szCs w:val="26"/>
          <w:shd w:val="clear" w:color="auto" w:fill="FFFFFF"/>
        </w:rPr>
        <w:t>sicurezza alle nostre suppliche</w:t>
      </w:r>
      <w:r w:rsidR="00AA56A8">
        <w:rPr>
          <w:rFonts w:ascii="Tw Cen MT" w:hAnsi="Tw Cen MT" w:cstheme="minorHAnsi"/>
          <w:color w:val="000000" w:themeColor="text1"/>
          <w:sz w:val="26"/>
          <w:szCs w:val="26"/>
          <w:shd w:val="clear" w:color="auto" w:fill="FFFFFF"/>
        </w:rPr>
        <w:t>»</w:t>
      </w:r>
      <w:r w:rsidR="00A179DB" w:rsidRPr="00D65BC0">
        <w:rPr>
          <w:rFonts w:ascii="Tw Cen MT" w:hAnsi="Tw Cen MT" w:cstheme="minorHAnsi"/>
          <w:color w:val="000000" w:themeColor="text1"/>
          <w:sz w:val="26"/>
          <w:szCs w:val="26"/>
          <w:shd w:val="clear" w:color="auto" w:fill="FFFFFF"/>
        </w:rPr>
        <w:t xml:space="preserve"> </w:t>
      </w:r>
      <w:r w:rsidR="00A179DB" w:rsidRPr="00D65BC0">
        <w:rPr>
          <w:rFonts w:ascii="Tw Cen MT" w:hAnsi="Tw Cen MT" w:cstheme="minorHAnsi"/>
          <w:i/>
          <w:color w:val="000000" w:themeColor="text1"/>
          <w:sz w:val="26"/>
          <w:szCs w:val="26"/>
        </w:rPr>
        <w:t>(CCC 2628)</w:t>
      </w:r>
      <w:r w:rsidR="00596845" w:rsidRPr="00D65BC0">
        <w:rPr>
          <w:rFonts w:ascii="Tw Cen MT" w:hAnsi="Tw Cen MT" w:cstheme="minorHAnsi"/>
          <w:color w:val="000000" w:themeColor="text1"/>
          <w:sz w:val="26"/>
          <w:szCs w:val="26"/>
          <w:shd w:val="clear" w:color="auto" w:fill="FFFFFF"/>
        </w:rPr>
        <w:t>.</w:t>
      </w:r>
    </w:p>
    <w:p w:rsidR="00596845" w:rsidRPr="00D65BC0" w:rsidRDefault="00596845" w:rsidP="00D65BC0">
      <w:pPr>
        <w:spacing w:line="276" w:lineRule="auto"/>
        <w:jc w:val="both"/>
        <w:rPr>
          <w:rFonts w:ascii="Tw Cen MT" w:hAnsi="Tw Cen MT" w:cstheme="minorHAnsi"/>
          <w:b/>
          <w:color w:val="003366"/>
          <w:sz w:val="26"/>
          <w:szCs w:val="26"/>
        </w:rPr>
      </w:pPr>
      <w:r w:rsidRPr="00D65BC0">
        <w:rPr>
          <w:rFonts w:ascii="Tw Cen MT" w:hAnsi="Tw Cen MT" w:cstheme="minorHAnsi"/>
          <w:b/>
          <w:color w:val="003366"/>
          <w:sz w:val="26"/>
          <w:szCs w:val="26"/>
        </w:rPr>
        <w:t xml:space="preserve">Chi e dove si adora? </w:t>
      </w:r>
    </w:p>
    <w:p w:rsidR="00596845" w:rsidRPr="00D65BC0" w:rsidRDefault="00697572" w:rsidP="00D65BC0">
      <w:pPr>
        <w:spacing w:line="276" w:lineRule="auto"/>
        <w:jc w:val="both"/>
        <w:rPr>
          <w:rFonts w:ascii="Tw Cen MT" w:hAnsi="Tw Cen MT" w:cstheme="minorHAnsi"/>
          <w:sz w:val="26"/>
          <w:szCs w:val="26"/>
        </w:rPr>
      </w:pPr>
      <w:r>
        <w:rPr>
          <w:rFonts w:ascii="Tw Cen MT" w:hAnsi="Tw Cen MT" w:cstheme="minorHAnsi"/>
          <w:sz w:val="26"/>
          <w:szCs w:val="26"/>
        </w:rPr>
        <w:t>Si adora soltanto Dio: il Padre e i</w:t>
      </w:r>
      <w:r w:rsidR="00596845" w:rsidRPr="00D65BC0">
        <w:rPr>
          <w:rFonts w:ascii="Tw Cen MT" w:hAnsi="Tw Cen MT" w:cstheme="minorHAnsi"/>
          <w:sz w:val="26"/>
          <w:szCs w:val="26"/>
        </w:rPr>
        <w:t xml:space="preserve">l Figlio e lo Spirito Santo. </w:t>
      </w:r>
      <w:r w:rsidR="00C52825" w:rsidRPr="00D65BC0">
        <w:rPr>
          <w:rFonts w:ascii="Tw Cen MT" w:hAnsi="Tw Cen MT" w:cstheme="minorHAnsi"/>
          <w:sz w:val="26"/>
          <w:szCs w:val="26"/>
        </w:rPr>
        <w:t xml:space="preserve">Dio lo si può adorare anche </w:t>
      </w:r>
      <w:r w:rsidR="00596845" w:rsidRPr="00D65BC0">
        <w:rPr>
          <w:rFonts w:ascii="Tw Cen MT" w:hAnsi="Tw Cen MT" w:cstheme="minorHAnsi"/>
          <w:sz w:val="26"/>
          <w:szCs w:val="26"/>
        </w:rPr>
        <w:t>nel nostro cuore</w:t>
      </w:r>
      <w:r w:rsidR="00C52825" w:rsidRPr="00D65BC0">
        <w:rPr>
          <w:rFonts w:ascii="Tw Cen MT" w:hAnsi="Tw Cen MT" w:cstheme="minorHAnsi"/>
          <w:sz w:val="26"/>
          <w:szCs w:val="26"/>
        </w:rPr>
        <w:t>,</w:t>
      </w:r>
      <w:r w:rsidR="00596845" w:rsidRPr="00D65BC0">
        <w:rPr>
          <w:rFonts w:ascii="Tw Cen MT" w:hAnsi="Tw Cen MT" w:cstheme="minorHAnsi"/>
          <w:sz w:val="26"/>
          <w:szCs w:val="26"/>
        </w:rPr>
        <w:t xml:space="preserve"> ovunque ci si trovi</w:t>
      </w:r>
      <w:r w:rsidR="00C52825" w:rsidRPr="00D65BC0">
        <w:rPr>
          <w:rFonts w:ascii="Tw Cen MT" w:hAnsi="Tw Cen MT" w:cstheme="minorHAnsi"/>
          <w:sz w:val="26"/>
          <w:szCs w:val="26"/>
        </w:rPr>
        <w:t xml:space="preserve">: in camera, in cucina, mentre preparo la lavatrice, facendo la fila alla posta… </w:t>
      </w:r>
      <w:r w:rsidR="00596845" w:rsidRPr="00D65BC0">
        <w:rPr>
          <w:rFonts w:ascii="Tw Cen MT" w:hAnsi="Tw Cen MT" w:cstheme="minorHAnsi"/>
          <w:sz w:val="26"/>
          <w:szCs w:val="26"/>
        </w:rPr>
        <w:t>si</w:t>
      </w:r>
      <w:r w:rsidR="00C52825" w:rsidRPr="00D65BC0">
        <w:rPr>
          <w:rFonts w:ascii="Tw Cen MT" w:hAnsi="Tw Cen MT" w:cstheme="minorHAnsi"/>
          <w:sz w:val="26"/>
          <w:szCs w:val="26"/>
        </w:rPr>
        <w:t xml:space="preserve"> può</w:t>
      </w:r>
      <w:r w:rsidR="00596845" w:rsidRPr="00D65BC0">
        <w:rPr>
          <w:rFonts w:ascii="Tw Cen MT" w:hAnsi="Tw Cen MT" w:cstheme="minorHAnsi"/>
          <w:sz w:val="26"/>
          <w:szCs w:val="26"/>
        </w:rPr>
        <w:t xml:space="preserve"> adora</w:t>
      </w:r>
      <w:r w:rsidR="00C52825" w:rsidRPr="00D65BC0">
        <w:rPr>
          <w:rFonts w:ascii="Tw Cen MT" w:hAnsi="Tw Cen MT" w:cstheme="minorHAnsi"/>
          <w:sz w:val="26"/>
          <w:szCs w:val="26"/>
        </w:rPr>
        <w:t>re</w:t>
      </w:r>
      <w:r w:rsidR="00702E06" w:rsidRPr="00D65BC0">
        <w:rPr>
          <w:rFonts w:ascii="Tw Cen MT" w:hAnsi="Tw Cen MT" w:cstheme="minorHAnsi"/>
          <w:sz w:val="26"/>
          <w:szCs w:val="26"/>
        </w:rPr>
        <w:t xml:space="preserve"> Gesù</w:t>
      </w:r>
      <w:r w:rsidR="00A9181B" w:rsidRPr="00D65BC0">
        <w:rPr>
          <w:rFonts w:ascii="Tw Cen MT" w:hAnsi="Tw Cen MT" w:cstheme="minorHAnsi"/>
          <w:sz w:val="26"/>
          <w:szCs w:val="26"/>
        </w:rPr>
        <w:t xml:space="preserve"> </w:t>
      </w:r>
      <w:r w:rsidR="00596845" w:rsidRPr="00D65BC0">
        <w:rPr>
          <w:rFonts w:ascii="Tw Cen MT" w:hAnsi="Tw Cen MT" w:cstheme="minorHAnsi"/>
          <w:sz w:val="26"/>
          <w:szCs w:val="26"/>
        </w:rPr>
        <w:t xml:space="preserve">presente nell’Eucaristia (Adorazione eucaristica), Gesù presente nella Sacra Scrittura e </w:t>
      </w:r>
      <w:r w:rsidR="00A9181B" w:rsidRPr="00D65BC0">
        <w:rPr>
          <w:rFonts w:ascii="Tw Cen MT" w:hAnsi="Tw Cen MT" w:cstheme="minorHAnsi"/>
          <w:sz w:val="26"/>
          <w:szCs w:val="26"/>
        </w:rPr>
        <w:t xml:space="preserve">si può adorare anche </w:t>
      </w:r>
      <w:r>
        <w:rPr>
          <w:rFonts w:ascii="Tw Cen MT" w:hAnsi="Tw Cen MT" w:cstheme="minorHAnsi"/>
          <w:sz w:val="26"/>
          <w:szCs w:val="26"/>
        </w:rPr>
        <w:t>la Croce (i</w:t>
      </w:r>
      <w:r w:rsidR="00596845" w:rsidRPr="00D65BC0">
        <w:rPr>
          <w:rFonts w:ascii="Tw Cen MT" w:hAnsi="Tw Cen MT" w:cstheme="minorHAnsi"/>
          <w:sz w:val="26"/>
          <w:szCs w:val="26"/>
        </w:rPr>
        <w:t xml:space="preserve">l venerdì santo </w:t>
      </w:r>
      <w:r w:rsidR="00A179DB" w:rsidRPr="00D65BC0">
        <w:rPr>
          <w:rFonts w:ascii="Tw Cen MT" w:hAnsi="Tw Cen MT" w:cstheme="minorHAnsi"/>
          <w:sz w:val="26"/>
          <w:szCs w:val="26"/>
        </w:rPr>
        <w:t xml:space="preserve">l’adorazione della Croce è </w:t>
      </w:r>
      <w:r w:rsidR="00596845" w:rsidRPr="00D65BC0">
        <w:rPr>
          <w:rFonts w:ascii="Tw Cen MT" w:hAnsi="Tw Cen MT" w:cstheme="minorHAnsi"/>
          <w:sz w:val="26"/>
          <w:szCs w:val="26"/>
        </w:rPr>
        <w:t>previst</w:t>
      </w:r>
      <w:r w:rsidR="00A179DB" w:rsidRPr="00D65BC0">
        <w:rPr>
          <w:rFonts w:ascii="Tw Cen MT" w:hAnsi="Tw Cen MT" w:cstheme="minorHAnsi"/>
          <w:sz w:val="26"/>
          <w:szCs w:val="26"/>
        </w:rPr>
        <w:t>a</w:t>
      </w:r>
      <w:r w:rsidR="00596845" w:rsidRPr="00D65BC0">
        <w:rPr>
          <w:rFonts w:ascii="Tw Cen MT" w:hAnsi="Tw Cen MT" w:cstheme="minorHAnsi"/>
          <w:sz w:val="26"/>
          <w:szCs w:val="26"/>
        </w:rPr>
        <w:t xml:space="preserve"> dalla liturgia).</w:t>
      </w:r>
    </w:p>
    <w:p w:rsidR="0012504D" w:rsidRPr="00D65BC0" w:rsidRDefault="00596845" w:rsidP="00D65BC0">
      <w:pPr>
        <w:spacing w:line="276" w:lineRule="auto"/>
        <w:jc w:val="both"/>
        <w:rPr>
          <w:rFonts w:ascii="Tw Cen MT" w:hAnsi="Tw Cen MT" w:cstheme="minorHAnsi"/>
          <w:sz w:val="26"/>
          <w:szCs w:val="26"/>
        </w:rPr>
      </w:pPr>
      <w:r w:rsidRPr="00D65BC0">
        <w:rPr>
          <w:rFonts w:ascii="Tw Cen MT" w:hAnsi="Tw Cen MT" w:cstheme="minorHAnsi"/>
          <w:color w:val="000000" w:themeColor="text1"/>
          <w:sz w:val="26"/>
          <w:szCs w:val="26"/>
        </w:rPr>
        <w:lastRenderedPageBreak/>
        <w:t>Si adora Gesù</w:t>
      </w:r>
      <w:r w:rsidRPr="00D65BC0">
        <w:rPr>
          <w:rFonts w:ascii="Tw Cen MT" w:hAnsi="Tw Cen MT" w:cstheme="minorHAnsi"/>
          <w:sz w:val="26"/>
          <w:szCs w:val="26"/>
        </w:rPr>
        <w:t xml:space="preserve"> perché attraverso di lui possiamo entrare nelle profondità del cuore del Padre.</w:t>
      </w:r>
    </w:p>
    <w:p w:rsidR="00B604B6" w:rsidRPr="00D65BC0" w:rsidRDefault="00B604B6" w:rsidP="00D65BC0">
      <w:pPr>
        <w:spacing w:line="276" w:lineRule="auto"/>
        <w:jc w:val="both"/>
        <w:rPr>
          <w:rFonts w:ascii="Tw Cen MT" w:hAnsi="Tw Cen MT" w:cstheme="minorHAnsi"/>
          <w:b/>
          <w:color w:val="003366"/>
          <w:sz w:val="26"/>
          <w:szCs w:val="26"/>
        </w:rPr>
      </w:pPr>
      <w:r w:rsidRPr="00D65BC0">
        <w:rPr>
          <w:rFonts w:ascii="Tw Cen MT" w:hAnsi="Tw Cen MT" w:cstheme="minorHAnsi"/>
          <w:b/>
          <w:color w:val="003366"/>
          <w:sz w:val="26"/>
          <w:szCs w:val="26"/>
        </w:rPr>
        <w:t>Il tempo di preghiera si divide in 2 parti:</w:t>
      </w:r>
      <w:r w:rsidR="006D09B1" w:rsidRPr="00D65BC0">
        <w:rPr>
          <w:rFonts w:ascii="Tw Cen MT" w:hAnsi="Tw Cen MT" w:cstheme="minorHAnsi"/>
          <w:b/>
          <w:color w:val="003366"/>
          <w:sz w:val="26"/>
          <w:szCs w:val="26"/>
        </w:rPr>
        <w:t xml:space="preserve"> </w:t>
      </w:r>
      <w:r w:rsidRPr="00D65BC0">
        <w:rPr>
          <w:rFonts w:ascii="Tw Cen MT" w:hAnsi="Tw Cen MT" w:cstheme="minorHAnsi"/>
          <w:b/>
          <w:color w:val="003366"/>
          <w:sz w:val="26"/>
          <w:szCs w:val="26"/>
        </w:rPr>
        <w:t>la prima parte della preghiera è come una “premessa orante” che ci apre la porta per entrare nell’adorazione vera e propria.</w:t>
      </w:r>
    </w:p>
    <w:p w:rsidR="00702E06" w:rsidRPr="00D65BC0" w:rsidRDefault="006668A5" w:rsidP="00D65BC0">
      <w:pPr>
        <w:spacing w:line="276" w:lineRule="auto"/>
        <w:jc w:val="both"/>
        <w:rPr>
          <w:rFonts w:ascii="Tw Cen MT" w:hAnsi="Tw Cen MT" w:cstheme="minorHAnsi"/>
          <w:sz w:val="26"/>
          <w:szCs w:val="26"/>
        </w:rPr>
      </w:pPr>
      <w:r w:rsidRPr="00D65BC0">
        <w:rPr>
          <w:rFonts w:ascii="Tw Cen MT" w:hAnsi="Tw Cen MT" w:cstheme="minorHAnsi"/>
          <w:sz w:val="26"/>
          <w:szCs w:val="26"/>
          <w:u w:val="single"/>
        </w:rPr>
        <w:t>Si c</w:t>
      </w:r>
      <w:r w:rsidR="00702E06" w:rsidRPr="00D65BC0">
        <w:rPr>
          <w:rFonts w:ascii="Tw Cen MT" w:hAnsi="Tw Cen MT" w:cstheme="minorHAnsi"/>
          <w:sz w:val="26"/>
          <w:szCs w:val="26"/>
          <w:u w:val="single"/>
        </w:rPr>
        <w:t>onsiglia</w:t>
      </w:r>
      <w:r w:rsidR="00702E06" w:rsidRPr="00D65BC0">
        <w:rPr>
          <w:rFonts w:ascii="Tw Cen MT" w:hAnsi="Tw Cen MT" w:cstheme="minorHAnsi"/>
          <w:sz w:val="26"/>
          <w:szCs w:val="26"/>
        </w:rPr>
        <w:t xml:space="preserve"> di distribuire qu</w:t>
      </w:r>
      <w:r w:rsidRPr="00D65BC0">
        <w:rPr>
          <w:rFonts w:ascii="Tw Cen MT" w:hAnsi="Tw Cen MT" w:cstheme="minorHAnsi"/>
          <w:sz w:val="26"/>
          <w:szCs w:val="26"/>
        </w:rPr>
        <w:t>esto foglio a partire da questo momento, dicendo all’assemblea di non leggerlo subito ma durante lo svolgimento della preghiera.</w:t>
      </w:r>
    </w:p>
    <w:p w:rsidR="00F871C0" w:rsidRPr="00D65BC0" w:rsidRDefault="00702E06" w:rsidP="00D65BC0">
      <w:pPr>
        <w:spacing w:line="276" w:lineRule="auto"/>
        <w:jc w:val="center"/>
        <w:rPr>
          <w:rFonts w:ascii="Tw Cen MT" w:hAnsi="Tw Cen MT" w:cstheme="minorHAnsi"/>
          <w:color w:val="003366"/>
          <w:sz w:val="28"/>
          <w:szCs w:val="28"/>
          <w:u w:val="single"/>
        </w:rPr>
      </w:pPr>
      <w:r w:rsidRPr="00D65BC0">
        <w:rPr>
          <w:rFonts w:ascii="Tw Cen MT" w:hAnsi="Tw Cen MT" w:cstheme="minorHAnsi"/>
          <w:b/>
          <w:color w:val="003366"/>
          <w:sz w:val="28"/>
          <w:szCs w:val="28"/>
        </w:rPr>
        <w:t>Prima parte</w:t>
      </w:r>
    </w:p>
    <w:p w:rsidR="00F871C0" w:rsidRPr="00D65BC0" w:rsidRDefault="00B604B6" w:rsidP="00D65BC0">
      <w:pPr>
        <w:spacing w:line="276" w:lineRule="auto"/>
        <w:jc w:val="both"/>
        <w:rPr>
          <w:rFonts w:ascii="Tw Cen MT" w:hAnsi="Tw Cen MT" w:cstheme="minorHAnsi"/>
          <w:b/>
          <w:color w:val="000000" w:themeColor="text1"/>
          <w:sz w:val="26"/>
          <w:szCs w:val="26"/>
        </w:rPr>
      </w:pPr>
      <w:r w:rsidRPr="00D65BC0">
        <w:rPr>
          <w:rFonts w:ascii="Tw Cen MT" w:hAnsi="Tw Cen MT" w:cstheme="minorHAnsi"/>
          <w:b/>
          <w:color w:val="003366"/>
          <w:sz w:val="26"/>
          <w:szCs w:val="26"/>
        </w:rPr>
        <w:t>Canto:</w:t>
      </w:r>
      <w:r w:rsidRPr="00D65BC0">
        <w:rPr>
          <w:rFonts w:ascii="Tw Cen MT" w:hAnsi="Tw Cen MT" w:cstheme="minorHAnsi"/>
          <w:b/>
          <w:color w:val="000000" w:themeColor="text1"/>
          <w:sz w:val="26"/>
          <w:szCs w:val="26"/>
        </w:rPr>
        <w:t xml:space="preserve"> Come è grande la tua bontà</w:t>
      </w:r>
      <w:r w:rsidR="004A5D81" w:rsidRPr="00D65BC0">
        <w:rPr>
          <w:rFonts w:ascii="Tw Cen MT" w:hAnsi="Tw Cen MT" w:cstheme="minorHAnsi"/>
          <w:b/>
          <w:color w:val="000000" w:themeColor="text1"/>
          <w:sz w:val="26"/>
          <w:szCs w:val="26"/>
        </w:rPr>
        <w:t xml:space="preserve"> </w:t>
      </w:r>
      <w:r w:rsidR="00D65BC0" w:rsidRPr="00D65BC0">
        <w:rPr>
          <w:rFonts w:ascii="Tw Cen MT" w:hAnsi="Tw Cen MT" w:cstheme="minorHAnsi"/>
          <w:i/>
          <w:color w:val="003366"/>
          <w:sz w:val="26"/>
          <w:szCs w:val="26"/>
        </w:rPr>
        <w:t>(c</w:t>
      </w:r>
      <w:r w:rsidR="004A5D81" w:rsidRPr="00D65BC0">
        <w:rPr>
          <w:rFonts w:ascii="Tw Cen MT" w:hAnsi="Tw Cen MT" w:cstheme="minorHAnsi"/>
          <w:i/>
          <w:color w:val="003366"/>
          <w:sz w:val="26"/>
          <w:szCs w:val="26"/>
        </w:rPr>
        <w:t>onsigliato per la pertinenza del testo)</w:t>
      </w:r>
    </w:p>
    <w:p w:rsidR="00BA386A" w:rsidRPr="00D65BC0" w:rsidRDefault="00B604B6" w:rsidP="00D65BC0">
      <w:pPr>
        <w:spacing w:line="276" w:lineRule="auto"/>
        <w:jc w:val="both"/>
        <w:rPr>
          <w:rFonts w:ascii="Tw Cen MT" w:eastAsia="Times New Roman" w:hAnsi="Tw Cen MT" w:cstheme="minorHAnsi"/>
          <w:color w:val="000000" w:themeColor="text1"/>
          <w:sz w:val="26"/>
          <w:szCs w:val="26"/>
          <w:lang w:eastAsia="it-IT"/>
        </w:rPr>
      </w:pPr>
      <w:r w:rsidRPr="00D65BC0">
        <w:rPr>
          <w:rFonts w:ascii="Tw Cen MT" w:eastAsia="Times New Roman" w:hAnsi="Tw Cen MT" w:cstheme="minorHAnsi"/>
          <w:b/>
          <w:color w:val="000000" w:themeColor="text1"/>
          <w:sz w:val="26"/>
          <w:szCs w:val="26"/>
          <w:lang w:eastAsia="it-IT"/>
        </w:rPr>
        <w:t>Lettore 1</w:t>
      </w:r>
      <w:r w:rsidR="000C273E">
        <w:rPr>
          <w:rFonts w:ascii="Tw Cen MT" w:eastAsia="Times New Roman" w:hAnsi="Tw Cen MT" w:cstheme="minorHAnsi"/>
          <w:b/>
          <w:color w:val="000000" w:themeColor="text1"/>
          <w:sz w:val="26"/>
          <w:szCs w:val="26"/>
          <w:lang w:eastAsia="it-IT"/>
        </w:rPr>
        <w:t>:</w:t>
      </w:r>
      <w:r w:rsidR="007E6D15" w:rsidRPr="00D65BC0">
        <w:rPr>
          <w:rFonts w:ascii="Tw Cen MT" w:eastAsia="Times New Roman" w:hAnsi="Tw Cen MT" w:cstheme="minorHAnsi"/>
          <w:color w:val="000000" w:themeColor="text1"/>
          <w:sz w:val="26"/>
          <w:szCs w:val="26"/>
          <w:lang w:eastAsia="it-IT"/>
        </w:rPr>
        <w:t xml:space="preserve"> </w:t>
      </w:r>
      <w:r w:rsidR="00DD2480" w:rsidRPr="00D65BC0">
        <w:rPr>
          <w:rFonts w:ascii="Tw Cen MT" w:eastAsia="Times New Roman" w:hAnsi="Tw Cen MT" w:cstheme="minorHAnsi"/>
          <w:color w:val="000000" w:themeColor="text1"/>
          <w:sz w:val="26"/>
          <w:szCs w:val="26"/>
          <w:lang w:eastAsia="it-IT"/>
        </w:rPr>
        <w:t>“I discepoli avevano visto tante volte</w:t>
      </w:r>
      <w:r w:rsidR="007E6D15" w:rsidRPr="00D65BC0">
        <w:rPr>
          <w:rFonts w:ascii="Tw Cen MT" w:eastAsia="Times New Roman" w:hAnsi="Tw Cen MT" w:cstheme="minorHAnsi"/>
          <w:color w:val="000000" w:themeColor="text1"/>
          <w:sz w:val="26"/>
          <w:szCs w:val="26"/>
          <w:lang w:eastAsia="it-IT"/>
        </w:rPr>
        <w:t xml:space="preserve"> Gesù pregare,</w:t>
      </w:r>
      <w:r w:rsidR="00DD2480" w:rsidRPr="00D65BC0">
        <w:rPr>
          <w:rFonts w:ascii="Tw Cen MT" w:eastAsia="Times New Roman" w:hAnsi="Tw Cen MT" w:cstheme="minorHAnsi"/>
          <w:color w:val="000000" w:themeColor="text1"/>
          <w:sz w:val="26"/>
          <w:szCs w:val="26"/>
          <w:lang w:eastAsia="it-IT"/>
        </w:rPr>
        <w:t xml:space="preserve"> </w:t>
      </w:r>
      <w:r w:rsidR="007E6D15" w:rsidRPr="00D65BC0">
        <w:rPr>
          <w:rFonts w:ascii="Tw Cen MT" w:eastAsia="Times New Roman" w:hAnsi="Tw Cen MT" w:cstheme="minorHAnsi"/>
          <w:color w:val="000000" w:themeColor="text1"/>
          <w:sz w:val="26"/>
          <w:szCs w:val="26"/>
          <w:lang w:eastAsia="it-IT"/>
        </w:rPr>
        <w:t>passare la notte in preghiera,</w:t>
      </w:r>
      <w:r w:rsidR="00DD2480" w:rsidRPr="00D65BC0">
        <w:rPr>
          <w:rFonts w:ascii="Tw Cen MT" w:eastAsia="Times New Roman" w:hAnsi="Tw Cen MT" w:cstheme="minorHAnsi"/>
          <w:color w:val="000000" w:themeColor="text1"/>
          <w:sz w:val="26"/>
          <w:szCs w:val="26"/>
          <w:lang w:eastAsia="it-IT"/>
        </w:rPr>
        <w:t xml:space="preserve"> cercare luoghi solitari per la preghiera, lasciare anche i poveri per la preghiera, per il suo appuntamento di preghiera con il Padre.</w:t>
      </w:r>
      <w:r w:rsidR="00BA386A" w:rsidRPr="00D65BC0">
        <w:rPr>
          <w:rFonts w:ascii="Tw Cen MT" w:eastAsia="Times New Roman" w:hAnsi="Tw Cen MT" w:cstheme="minorHAnsi"/>
          <w:color w:val="000000" w:themeColor="text1"/>
          <w:sz w:val="26"/>
          <w:szCs w:val="26"/>
          <w:lang w:eastAsia="it-IT"/>
        </w:rPr>
        <w:t xml:space="preserve"> </w:t>
      </w:r>
    </w:p>
    <w:p w:rsidR="00C50EAD" w:rsidRPr="00D65BC0" w:rsidRDefault="00C50EAD" w:rsidP="00D65BC0">
      <w:pPr>
        <w:spacing w:line="276" w:lineRule="auto"/>
        <w:jc w:val="both"/>
        <w:rPr>
          <w:rFonts w:ascii="Tw Cen MT" w:eastAsia="Times New Roman" w:hAnsi="Tw Cen MT" w:cstheme="minorHAnsi"/>
          <w:b/>
          <w:color w:val="003366"/>
          <w:sz w:val="26"/>
          <w:szCs w:val="26"/>
          <w:lang w:eastAsia="it-IT"/>
        </w:rPr>
      </w:pPr>
      <w:r w:rsidRPr="00D65BC0">
        <w:rPr>
          <w:rFonts w:ascii="Tw Cen MT" w:eastAsia="Times New Roman" w:hAnsi="Tw Cen MT" w:cstheme="minorHAnsi"/>
          <w:b/>
          <w:color w:val="003366"/>
          <w:sz w:val="26"/>
          <w:szCs w:val="26"/>
          <w:lang w:eastAsia="it-IT"/>
        </w:rPr>
        <w:t>Breve pausa</w:t>
      </w:r>
      <w:r w:rsidR="00034343" w:rsidRPr="00D65BC0">
        <w:rPr>
          <w:rFonts w:ascii="Tw Cen MT" w:eastAsia="Times New Roman" w:hAnsi="Tw Cen MT" w:cstheme="minorHAnsi"/>
          <w:b/>
          <w:color w:val="003366"/>
          <w:sz w:val="26"/>
          <w:szCs w:val="26"/>
          <w:lang w:eastAsia="it-IT"/>
        </w:rPr>
        <w:t xml:space="preserve"> 1 minuto</w:t>
      </w:r>
    </w:p>
    <w:p w:rsidR="008B6C92" w:rsidRPr="008B6C92" w:rsidRDefault="002209B6" w:rsidP="008B6C92">
      <w:pPr>
        <w:widowControl w:val="0"/>
        <w:rPr>
          <w:rFonts w:ascii="Tw Cen MT" w:eastAsia="Times New Roman" w:hAnsi="Tw Cen MT" w:cstheme="minorHAnsi"/>
          <w:color w:val="000000" w:themeColor="text1"/>
          <w:sz w:val="26"/>
          <w:szCs w:val="26"/>
          <w:lang w:eastAsia="it-IT"/>
        </w:rPr>
      </w:pPr>
      <w:r>
        <w:rPr>
          <w:rFonts w:ascii="Tw Cen MT" w:eastAsia="Times New Roman" w:hAnsi="Tw Cen MT" w:cstheme="minorHAnsi"/>
          <w:color w:val="000000" w:themeColor="text1"/>
          <w:sz w:val="26"/>
          <w:szCs w:val="26"/>
          <w:lang w:eastAsia="it-IT"/>
        </w:rPr>
        <w:t>«</w:t>
      </w:r>
      <w:r w:rsidR="006668A5" w:rsidRPr="00D65BC0">
        <w:rPr>
          <w:rFonts w:ascii="Tw Cen MT" w:eastAsia="Times New Roman" w:hAnsi="Tw Cen MT" w:cstheme="minorHAnsi"/>
          <w:color w:val="000000" w:themeColor="text1"/>
          <w:sz w:val="26"/>
          <w:szCs w:val="26"/>
          <w:lang w:eastAsia="it-IT"/>
        </w:rPr>
        <w:t>Avranno pensato: “m</w:t>
      </w:r>
      <w:r w:rsidR="00DD2480" w:rsidRPr="00D65BC0">
        <w:rPr>
          <w:rFonts w:ascii="Tw Cen MT" w:eastAsia="Times New Roman" w:hAnsi="Tw Cen MT" w:cstheme="minorHAnsi"/>
          <w:color w:val="000000" w:themeColor="text1"/>
          <w:sz w:val="26"/>
          <w:szCs w:val="26"/>
          <w:lang w:eastAsia="it-IT"/>
        </w:rPr>
        <w:t>a cosa fa tanto tempo così in p</w:t>
      </w:r>
      <w:r w:rsidR="00BA386A" w:rsidRPr="00D65BC0">
        <w:rPr>
          <w:rFonts w:ascii="Tw Cen MT" w:eastAsia="Times New Roman" w:hAnsi="Tw Cen MT" w:cstheme="minorHAnsi"/>
          <w:color w:val="000000" w:themeColor="text1"/>
          <w:sz w:val="26"/>
          <w:szCs w:val="26"/>
          <w:lang w:eastAsia="it-IT"/>
        </w:rPr>
        <w:t>reghiera, cosa dice, cosa pensa?”</w:t>
      </w:r>
      <w:r w:rsidR="00697572">
        <w:rPr>
          <w:rFonts w:ascii="Tw Cen MT" w:eastAsia="Times New Roman" w:hAnsi="Tw Cen MT" w:cstheme="minorHAnsi"/>
          <w:color w:val="000000" w:themeColor="text1"/>
          <w:sz w:val="26"/>
          <w:szCs w:val="26"/>
          <w:lang w:eastAsia="it-IT"/>
        </w:rPr>
        <w:t>.</w:t>
      </w:r>
      <w:r w:rsidR="00BA386A" w:rsidRPr="00D65BC0">
        <w:rPr>
          <w:rFonts w:ascii="Tw Cen MT" w:eastAsia="Times New Roman" w:hAnsi="Tw Cen MT" w:cstheme="minorHAnsi"/>
          <w:color w:val="000000" w:themeColor="text1"/>
          <w:sz w:val="26"/>
          <w:szCs w:val="26"/>
          <w:lang w:eastAsia="it-IT"/>
        </w:rPr>
        <w:t xml:space="preserve"> </w:t>
      </w:r>
      <w:r w:rsidR="00C576E8" w:rsidRPr="002209B6">
        <w:rPr>
          <w:rFonts w:ascii="Tw Cen MT" w:eastAsia="Times New Roman" w:hAnsi="Tw Cen MT" w:cstheme="minorHAnsi"/>
          <w:color w:val="000000" w:themeColor="text1"/>
          <w:sz w:val="26"/>
          <w:szCs w:val="26"/>
          <w:lang w:eastAsia="it-IT"/>
        </w:rPr>
        <w:t>Da</w:t>
      </w:r>
      <w:r w:rsidR="00DD2480" w:rsidRPr="002209B6">
        <w:rPr>
          <w:rFonts w:ascii="Tw Cen MT" w:eastAsia="Times New Roman" w:hAnsi="Tw Cen MT" w:cstheme="minorHAnsi"/>
          <w:color w:val="000000" w:themeColor="text1"/>
          <w:sz w:val="26"/>
          <w:szCs w:val="26"/>
          <w:lang w:eastAsia="it-IT"/>
        </w:rPr>
        <w:t xml:space="preserve"> notare che i discepoli, da buoni israeliti, erano abituati alla preghiera, conoscevano i Salmi c</w:t>
      </w:r>
      <w:r w:rsidR="00BA386A" w:rsidRPr="002209B6">
        <w:rPr>
          <w:rFonts w:ascii="Tw Cen MT" w:eastAsia="Times New Roman" w:hAnsi="Tw Cen MT" w:cstheme="minorHAnsi"/>
          <w:color w:val="000000" w:themeColor="text1"/>
          <w:sz w:val="26"/>
          <w:szCs w:val="26"/>
          <w:lang w:eastAsia="it-IT"/>
        </w:rPr>
        <w:t>he</w:t>
      </w:r>
      <w:r w:rsidR="00BA386A" w:rsidRPr="00D65BC0">
        <w:rPr>
          <w:rFonts w:ascii="Tw Cen MT" w:eastAsia="Times New Roman" w:hAnsi="Tw Cen MT" w:cstheme="minorHAnsi"/>
          <w:color w:val="000000" w:themeColor="text1"/>
          <w:sz w:val="26"/>
          <w:szCs w:val="26"/>
          <w:lang w:eastAsia="it-IT"/>
        </w:rPr>
        <w:t xml:space="preserve"> recitavano nelle sinagoghe; f</w:t>
      </w:r>
      <w:r w:rsidR="00DD2480" w:rsidRPr="00D65BC0">
        <w:rPr>
          <w:rFonts w:ascii="Tw Cen MT" w:eastAsia="Times New Roman" w:hAnsi="Tw Cen MT" w:cstheme="minorHAnsi"/>
          <w:color w:val="000000" w:themeColor="text1"/>
          <w:sz w:val="26"/>
          <w:szCs w:val="26"/>
          <w:lang w:eastAsia="it-IT"/>
        </w:rPr>
        <w:t>in dall’infanzia avevano imparato</w:t>
      </w:r>
      <w:r w:rsidR="00BA386A" w:rsidRPr="00D65BC0">
        <w:rPr>
          <w:rFonts w:ascii="Tw Cen MT" w:eastAsia="Times New Roman" w:hAnsi="Tw Cen MT" w:cstheme="minorHAnsi"/>
          <w:color w:val="000000" w:themeColor="text1"/>
          <w:sz w:val="26"/>
          <w:szCs w:val="26"/>
          <w:lang w:eastAsia="it-IT"/>
        </w:rPr>
        <w:t xml:space="preserve"> a memoria</w:t>
      </w:r>
      <w:r w:rsidR="00DD2480" w:rsidRPr="00D65BC0">
        <w:rPr>
          <w:rFonts w:ascii="Tw Cen MT" w:eastAsia="Times New Roman" w:hAnsi="Tw Cen MT" w:cstheme="minorHAnsi"/>
          <w:color w:val="000000" w:themeColor="text1"/>
          <w:sz w:val="26"/>
          <w:szCs w:val="26"/>
          <w:lang w:eastAsia="it-IT"/>
        </w:rPr>
        <w:t xml:space="preserve"> i Salmi, le preghiere di lode e benedizione</w:t>
      </w:r>
      <w:r w:rsidR="006668A5" w:rsidRPr="00D65BC0">
        <w:rPr>
          <w:rFonts w:ascii="Tw Cen MT" w:eastAsia="Times New Roman" w:hAnsi="Tw Cen MT" w:cstheme="minorHAnsi"/>
          <w:color w:val="000000" w:themeColor="text1"/>
          <w:sz w:val="26"/>
          <w:szCs w:val="26"/>
          <w:lang w:eastAsia="it-IT"/>
        </w:rPr>
        <w:t xml:space="preserve"> </w:t>
      </w:r>
      <w:r w:rsidR="00BA386A" w:rsidRPr="00D65BC0">
        <w:rPr>
          <w:rFonts w:ascii="Tw Cen MT" w:eastAsia="Times New Roman" w:hAnsi="Tw Cen MT" w:cstheme="minorHAnsi"/>
          <w:color w:val="000000" w:themeColor="text1"/>
          <w:sz w:val="26"/>
          <w:szCs w:val="26"/>
          <w:lang w:eastAsia="it-IT"/>
        </w:rPr>
        <w:t xml:space="preserve">che </w:t>
      </w:r>
      <w:r w:rsidR="00DD2480" w:rsidRPr="00D65BC0">
        <w:rPr>
          <w:rFonts w:ascii="Tw Cen MT" w:eastAsia="Times New Roman" w:hAnsi="Tw Cen MT" w:cstheme="minorHAnsi"/>
          <w:color w:val="000000" w:themeColor="text1"/>
          <w:sz w:val="26"/>
          <w:szCs w:val="26"/>
          <w:lang w:eastAsia="it-IT"/>
        </w:rPr>
        <w:t xml:space="preserve">usavano continuamente </w:t>
      </w:r>
      <w:r w:rsidR="00BA386A" w:rsidRPr="00D65BC0">
        <w:rPr>
          <w:rFonts w:ascii="Tw Cen MT" w:eastAsia="Times New Roman" w:hAnsi="Tw Cen MT" w:cstheme="minorHAnsi"/>
          <w:color w:val="000000" w:themeColor="text1"/>
          <w:sz w:val="26"/>
          <w:szCs w:val="26"/>
          <w:lang w:eastAsia="it-IT"/>
        </w:rPr>
        <w:t>nell’arco del</w:t>
      </w:r>
      <w:r w:rsidR="00DD2480" w:rsidRPr="00D65BC0">
        <w:rPr>
          <w:rFonts w:ascii="Tw Cen MT" w:eastAsia="Times New Roman" w:hAnsi="Tw Cen MT" w:cstheme="minorHAnsi"/>
          <w:color w:val="000000" w:themeColor="text1"/>
          <w:sz w:val="26"/>
          <w:szCs w:val="26"/>
          <w:lang w:eastAsia="it-IT"/>
        </w:rPr>
        <w:t>la giornata</w:t>
      </w:r>
      <w:r w:rsidR="00BA386A" w:rsidRPr="00D65BC0">
        <w:rPr>
          <w:rFonts w:ascii="Tw Cen MT" w:eastAsia="Times New Roman" w:hAnsi="Tw Cen MT" w:cstheme="minorHAnsi"/>
          <w:color w:val="000000" w:themeColor="text1"/>
          <w:sz w:val="26"/>
          <w:szCs w:val="26"/>
          <w:lang w:eastAsia="it-IT"/>
        </w:rPr>
        <w:t>,</w:t>
      </w:r>
      <w:r w:rsidR="00DD2480" w:rsidRPr="00D65BC0">
        <w:rPr>
          <w:rFonts w:ascii="Tw Cen MT" w:eastAsia="Times New Roman" w:hAnsi="Tw Cen MT" w:cstheme="minorHAnsi"/>
          <w:color w:val="000000" w:themeColor="text1"/>
          <w:sz w:val="26"/>
          <w:szCs w:val="26"/>
          <w:lang w:eastAsia="it-IT"/>
        </w:rPr>
        <w:t xml:space="preserve"> fino a oltre 600 benedizioni dal canto del gallo fino al tramonto del sole</w:t>
      </w:r>
      <w:r>
        <w:rPr>
          <w:rFonts w:ascii="Tw Cen MT" w:eastAsia="Times New Roman" w:hAnsi="Tw Cen MT" w:cstheme="minorHAnsi"/>
          <w:color w:val="000000" w:themeColor="text1"/>
          <w:sz w:val="26"/>
          <w:szCs w:val="26"/>
          <w:lang w:eastAsia="it-IT"/>
        </w:rPr>
        <w:t>»</w:t>
      </w:r>
      <w:r w:rsidR="00DD2480" w:rsidRPr="00D65BC0">
        <w:rPr>
          <w:rFonts w:ascii="Tw Cen MT" w:eastAsia="Times New Roman" w:hAnsi="Tw Cen MT" w:cstheme="minorHAnsi"/>
          <w:color w:val="000000" w:themeColor="text1"/>
          <w:sz w:val="26"/>
          <w:szCs w:val="26"/>
          <w:lang w:eastAsia="it-IT"/>
        </w:rPr>
        <w:t>.</w:t>
      </w:r>
      <w:r w:rsidR="008B6C92">
        <w:rPr>
          <w:rFonts w:ascii="Tw Cen MT" w:eastAsia="Times New Roman" w:hAnsi="Tw Cen MT" w:cstheme="minorHAnsi"/>
          <w:color w:val="000000" w:themeColor="text1"/>
          <w:sz w:val="26"/>
          <w:szCs w:val="26"/>
          <w:lang w:eastAsia="it-IT"/>
        </w:rPr>
        <w:t xml:space="preserve"> </w:t>
      </w:r>
      <w:r w:rsidR="008B6C92" w:rsidRPr="008B6C92">
        <w:rPr>
          <w:rFonts w:ascii="Tw Cen MT" w:hAnsi="Tw Cen MT"/>
          <w:b/>
          <w:bCs/>
          <w:color w:val="003366"/>
          <w:sz w:val="26"/>
          <w:szCs w:val="26"/>
        </w:rPr>
        <w:t xml:space="preserve">Breve pausa </w:t>
      </w:r>
    </w:p>
    <w:p w:rsidR="00DD2480" w:rsidRPr="008B6C92" w:rsidRDefault="005B051B" w:rsidP="00D65BC0">
      <w:pPr>
        <w:spacing w:line="276" w:lineRule="auto"/>
        <w:jc w:val="both"/>
        <w:rPr>
          <w:rFonts w:ascii="Tw Cen MT" w:eastAsia="Times New Roman" w:hAnsi="Tw Cen MT" w:cstheme="minorHAnsi"/>
          <w:i/>
          <w:color w:val="000000" w:themeColor="text1"/>
          <w:sz w:val="26"/>
          <w:szCs w:val="26"/>
          <w:lang w:eastAsia="it-IT"/>
        </w:rPr>
      </w:pPr>
      <w:r w:rsidRPr="008B6C92">
        <w:rPr>
          <w:rFonts w:ascii="Tw Cen MT" w:eastAsia="Times New Roman" w:hAnsi="Tw Cen MT" w:cstheme="minorHAnsi"/>
          <w:i/>
          <w:sz w:val="26"/>
          <w:szCs w:val="26"/>
          <w:lang w:eastAsia="it-IT"/>
        </w:rPr>
        <w:t>Quante parole!</w:t>
      </w:r>
      <w:r w:rsidRPr="008B6C92">
        <w:rPr>
          <w:rFonts w:ascii="Tw Cen MT" w:eastAsia="Times New Roman" w:hAnsi="Tw Cen MT" w:cstheme="minorHAnsi"/>
          <w:i/>
          <w:color w:val="000000" w:themeColor="text1"/>
          <w:sz w:val="26"/>
          <w:szCs w:val="26"/>
          <w:lang w:eastAsia="it-IT"/>
        </w:rPr>
        <w:t xml:space="preserve"> </w:t>
      </w:r>
      <w:r w:rsidR="006E140D" w:rsidRPr="008B6C92">
        <w:rPr>
          <w:rFonts w:ascii="Tw Cen MT" w:eastAsia="Times New Roman" w:hAnsi="Tw Cen MT" w:cstheme="minorHAnsi"/>
          <w:i/>
          <w:color w:val="000000" w:themeColor="text1"/>
          <w:sz w:val="26"/>
          <w:szCs w:val="26"/>
          <w:lang w:eastAsia="it-IT"/>
        </w:rPr>
        <w:t>Anche noi abbiamo imparato tante preghiere, tante formule, che recit</w:t>
      </w:r>
      <w:r w:rsidR="008B6C92" w:rsidRPr="008B6C92">
        <w:rPr>
          <w:rFonts w:ascii="Tw Cen MT" w:eastAsia="Times New Roman" w:hAnsi="Tw Cen MT" w:cstheme="minorHAnsi"/>
          <w:i/>
          <w:color w:val="000000" w:themeColor="text1"/>
          <w:sz w:val="26"/>
          <w:szCs w:val="26"/>
          <w:lang w:eastAsia="it-IT"/>
        </w:rPr>
        <w:t>iamo anche più volte al giorno!</w:t>
      </w:r>
    </w:p>
    <w:p w:rsidR="00C50EAD" w:rsidRPr="00D65BC0" w:rsidRDefault="00C50EAD" w:rsidP="00D65BC0">
      <w:pPr>
        <w:spacing w:line="276" w:lineRule="auto"/>
        <w:jc w:val="both"/>
        <w:rPr>
          <w:rFonts w:ascii="Tw Cen MT" w:eastAsia="Times New Roman" w:hAnsi="Tw Cen MT" w:cstheme="minorHAnsi"/>
          <w:b/>
          <w:color w:val="003366"/>
          <w:sz w:val="26"/>
          <w:szCs w:val="26"/>
          <w:lang w:eastAsia="it-IT"/>
        </w:rPr>
      </w:pPr>
      <w:r w:rsidRPr="00D65BC0">
        <w:rPr>
          <w:rFonts w:ascii="Tw Cen MT" w:eastAsia="Times New Roman" w:hAnsi="Tw Cen MT" w:cstheme="minorHAnsi"/>
          <w:b/>
          <w:color w:val="003366"/>
          <w:sz w:val="26"/>
          <w:szCs w:val="26"/>
          <w:lang w:eastAsia="it-IT"/>
        </w:rPr>
        <w:t>Breve pausa 1 minuto</w:t>
      </w:r>
    </w:p>
    <w:p w:rsidR="00C50EAD" w:rsidRPr="008B6C92" w:rsidRDefault="006D09B1" w:rsidP="00D65BC0">
      <w:pPr>
        <w:shd w:val="clear" w:color="auto" w:fill="FFFFFF"/>
        <w:spacing w:line="276" w:lineRule="auto"/>
        <w:jc w:val="both"/>
        <w:rPr>
          <w:rFonts w:ascii="Tw Cen MT" w:eastAsia="Times New Roman" w:hAnsi="Tw Cen MT" w:cstheme="minorHAnsi"/>
          <w:color w:val="000000" w:themeColor="text1"/>
          <w:sz w:val="24"/>
          <w:szCs w:val="24"/>
          <w:lang w:eastAsia="it-IT"/>
        </w:rPr>
      </w:pPr>
      <w:r w:rsidRPr="00D65BC0">
        <w:rPr>
          <w:rFonts w:ascii="Tw Cen MT" w:eastAsia="Times New Roman" w:hAnsi="Tw Cen MT" w:cstheme="minorHAnsi"/>
          <w:b/>
          <w:color w:val="000000" w:themeColor="text1"/>
          <w:sz w:val="26"/>
          <w:szCs w:val="26"/>
          <w:lang w:eastAsia="it-IT"/>
        </w:rPr>
        <w:t xml:space="preserve">Lettore </w:t>
      </w:r>
      <w:r w:rsidR="008B6C92">
        <w:rPr>
          <w:rFonts w:ascii="Tw Cen MT" w:eastAsia="Times New Roman" w:hAnsi="Tw Cen MT" w:cstheme="minorHAnsi"/>
          <w:b/>
          <w:color w:val="000000" w:themeColor="text1"/>
          <w:sz w:val="26"/>
          <w:szCs w:val="26"/>
          <w:lang w:eastAsia="it-IT"/>
        </w:rPr>
        <w:t>2</w:t>
      </w:r>
      <w:r w:rsidR="000C273E">
        <w:rPr>
          <w:rFonts w:ascii="Tw Cen MT" w:eastAsia="Times New Roman" w:hAnsi="Tw Cen MT" w:cstheme="minorHAnsi"/>
          <w:b/>
          <w:color w:val="000000" w:themeColor="text1"/>
          <w:sz w:val="26"/>
          <w:szCs w:val="26"/>
          <w:lang w:eastAsia="it-IT"/>
        </w:rPr>
        <w:t>:</w:t>
      </w:r>
      <w:r w:rsidRPr="00D65BC0">
        <w:rPr>
          <w:rFonts w:ascii="Tw Cen MT" w:eastAsia="Times New Roman" w:hAnsi="Tw Cen MT" w:cstheme="minorHAnsi"/>
          <w:color w:val="000000" w:themeColor="text1"/>
          <w:sz w:val="26"/>
          <w:szCs w:val="26"/>
          <w:lang w:eastAsia="it-IT"/>
        </w:rPr>
        <w:t xml:space="preserve"> </w:t>
      </w:r>
      <w:r w:rsidR="002209B6">
        <w:rPr>
          <w:rFonts w:ascii="Tw Cen MT" w:eastAsia="Times New Roman" w:hAnsi="Tw Cen MT" w:cstheme="minorHAnsi"/>
          <w:color w:val="000000" w:themeColor="text1"/>
          <w:sz w:val="26"/>
          <w:szCs w:val="26"/>
          <w:lang w:eastAsia="it-IT"/>
        </w:rPr>
        <w:t>«</w:t>
      </w:r>
      <w:r w:rsidR="00BA386A" w:rsidRPr="00D65BC0">
        <w:rPr>
          <w:rFonts w:ascii="Tw Cen MT" w:eastAsia="Times New Roman" w:hAnsi="Tw Cen MT" w:cstheme="minorHAnsi"/>
          <w:color w:val="000000" w:themeColor="text1"/>
          <w:sz w:val="26"/>
          <w:szCs w:val="26"/>
          <w:lang w:eastAsia="it-IT"/>
        </w:rPr>
        <w:t xml:space="preserve">Si saranno posti </w:t>
      </w:r>
      <w:r w:rsidR="00DD2480" w:rsidRPr="00D65BC0">
        <w:rPr>
          <w:rFonts w:ascii="Tw Cen MT" w:eastAsia="Times New Roman" w:hAnsi="Tw Cen MT" w:cstheme="minorHAnsi"/>
          <w:color w:val="000000" w:themeColor="text1"/>
          <w:sz w:val="26"/>
          <w:szCs w:val="26"/>
          <w:lang w:eastAsia="it-IT"/>
        </w:rPr>
        <w:t xml:space="preserve">la domanda: </w:t>
      </w:r>
      <w:r w:rsidR="00BA386A" w:rsidRPr="00D65BC0">
        <w:rPr>
          <w:rFonts w:ascii="Tw Cen MT" w:eastAsia="Times New Roman" w:hAnsi="Tw Cen MT" w:cstheme="minorHAnsi"/>
          <w:color w:val="000000" w:themeColor="text1"/>
          <w:sz w:val="26"/>
          <w:szCs w:val="26"/>
          <w:lang w:eastAsia="it-IT"/>
        </w:rPr>
        <w:t>“</w:t>
      </w:r>
      <w:r w:rsidR="00DD2480" w:rsidRPr="00D65BC0">
        <w:rPr>
          <w:rFonts w:ascii="Tw Cen MT" w:eastAsia="Times New Roman" w:hAnsi="Tw Cen MT" w:cstheme="minorHAnsi"/>
          <w:b/>
          <w:i/>
          <w:color w:val="000000" w:themeColor="text1"/>
          <w:sz w:val="26"/>
          <w:szCs w:val="26"/>
          <w:lang w:eastAsia="it-IT"/>
        </w:rPr>
        <w:t>ma come fa a stare tanto in silenzio</w:t>
      </w:r>
      <w:r w:rsidR="00DD2480" w:rsidRPr="00D65BC0">
        <w:rPr>
          <w:rFonts w:ascii="Tw Cen MT" w:eastAsia="Times New Roman" w:hAnsi="Tw Cen MT" w:cstheme="minorHAnsi"/>
          <w:color w:val="000000" w:themeColor="text1"/>
          <w:sz w:val="26"/>
          <w:szCs w:val="26"/>
          <w:lang w:eastAsia="it-IT"/>
        </w:rPr>
        <w:t xml:space="preserve">, </w:t>
      </w:r>
      <w:r w:rsidR="00DD2480" w:rsidRPr="00D65BC0">
        <w:rPr>
          <w:rFonts w:ascii="Tw Cen MT" w:eastAsia="Times New Roman" w:hAnsi="Tw Cen MT" w:cstheme="minorHAnsi"/>
          <w:b/>
          <w:i/>
          <w:color w:val="000000" w:themeColor="text1"/>
          <w:sz w:val="26"/>
          <w:szCs w:val="26"/>
          <w:lang w:eastAsia="it-IT"/>
        </w:rPr>
        <w:t>cosa</w:t>
      </w:r>
      <w:r w:rsidR="00032608" w:rsidRPr="00D65BC0">
        <w:rPr>
          <w:rFonts w:ascii="Tw Cen MT" w:eastAsia="Times New Roman" w:hAnsi="Tw Cen MT" w:cstheme="minorHAnsi"/>
          <w:b/>
          <w:i/>
          <w:color w:val="000000" w:themeColor="text1"/>
          <w:sz w:val="26"/>
          <w:szCs w:val="26"/>
          <w:lang w:eastAsia="it-IT"/>
        </w:rPr>
        <w:t xml:space="preserve"> succede, cosa dice, cosa pensa</w:t>
      </w:r>
      <w:r w:rsidR="00032608" w:rsidRPr="00D65BC0">
        <w:rPr>
          <w:rFonts w:ascii="Tw Cen MT" w:eastAsia="Times New Roman" w:hAnsi="Tw Cen MT" w:cstheme="minorHAnsi"/>
          <w:color w:val="000000" w:themeColor="text1"/>
          <w:sz w:val="26"/>
          <w:szCs w:val="26"/>
          <w:lang w:eastAsia="it-IT"/>
        </w:rPr>
        <w:t>?</w:t>
      </w:r>
      <w:r w:rsidR="00BA386A" w:rsidRPr="00D65BC0">
        <w:rPr>
          <w:rFonts w:ascii="Tw Cen MT" w:eastAsia="Times New Roman" w:hAnsi="Tw Cen MT" w:cstheme="minorHAnsi"/>
          <w:color w:val="000000" w:themeColor="text1"/>
          <w:sz w:val="26"/>
          <w:szCs w:val="26"/>
          <w:lang w:eastAsia="it-IT"/>
        </w:rPr>
        <w:t>”</w:t>
      </w:r>
      <w:r w:rsidR="0058436B">
        <w:rPr>
          <w:rFonts w:ascii="Tw Cen MT" w:eastAsia="Times New Roman" w:hAnsi="Tw Cen MT" w:cstheme="minorHAnsi"/>
          <w:color w:val="000000" w:themeColor="text1"/>
          <w:sz w:val="26"/>
          <w:szCs w:val="26"/>
          <w:lang w:eastAsia="it-IT"/>
        </w:rPr>
        <w:t xml:space="preserve"> forse aspettavano una formula…</w:t>
      </w:r>
      <w:r w:rsidR="00DD2480" w:rsidRPr="00D65BC0">
        <w:rPr>
          <w:rFonts w:ascii="Tw Cen MT" w:eastAsia="Times New Roman" w:hAnsi="Tw Cen MT" w:cstheme="minorHAnsi"/>
          <w:color w:val="000000" w:themeColor="text1"/>
          <w:sz w:val="26"/>
          <w:szCs w:val="26"/>
          <w:lang w:eastAsia="it-IT"/>
        </w:rPr>
        <w:t xml:space="preserve"> E chiedono</w:t>
      </w:r>
      <w:r w:rsidR="00BA386A" w:rsidRPr="00D65BC0">
        <w:rPr>
          <w:rFonts w:ascii="Tw Cen MT" w:eastAsia="Times New Roman" w:hAnsi="Tw Cen MT" w:cstheme="minorHAnsi"/>
          <w:color w:val="000000" w:themeColor="text1"/>
          <w:sz w:val="26"/>
          <w:szCs w:val="26"/>
          <w:lang w:eastAsia="it-IT"/>
        </w:rPr>
        <w:t>:</w:t>
      </w:r>
      <w:r w:rsidR="00DD2480" w:rsidRPr="00D65BC0">
        <w:rPr>
          <w:rFonts w:ascii="Tw Cen MT" w:eastAsia="Times New Roman" w:hAnsi="Tw Cen MT" w:cstheme="minorHAnsi"/>
          <w:color w:val="000000" w:themeColor="text1"/>
          <w:sz w:val="26"/>
          <w:szCs w:val="26"/>
          <w:lang w:eastAsia="it-IT"/>
        </w:rPr>
        <w:t xml:space="preserve"> </w:t>
      </w:r>
      <w:r w:rsidR="00BA386A" w:rsidRPr="00D65BC0">
        <w:rPr>
          <w:rFonts w:ascii="Tw Cen MT" w:eastAsia="Times New Roman" w:hAnsi="Tw Cen MT" w:cstheme="minorHAnsi"/>
          <w:color w:val="000000" w:themeColor="text1"/>
          <w:sz w:val="26"/>
          <w:szCs w:val="26"/>
          <w:lang w:eastAsia="it-IT"/>
        </w:rPr>
        <w:t>“</w:t>
      </w:r>
      <w:r w:rsidR="00DD2480" w:rsidRPr="00D65BC0">
        <w:rPr>
          <w:rFonts w:ascii="Tw Cen MT" w:eastAsia="Times New Roman" w:hAnsi="Tw Cen MT" w:cstheme="minorHAnsi"/>
          <w:color w:val="000000" w:themeColor="text1"/>
          <w:sz w:val="26"/>
          <w:szCs w:val="26"/>
          <w:lang w:eastAsia="it-IT"/>
        </w:rPr>
        <w:t>Maestro insegnaci a pregare</w:t>
      </w:r>
      <w:r w:rsidR="00DD2480" w:rsidRPr="00767780">
        <w:rPr>
          <w:rFonts w:ascii="Tw Cen MT" w:eastAsia="Times New Roman" w:hAnsi="Tw Cen MT" w:cstheme="minorHAnsi"/>
          <w:color w:val="000000" w:themeColor="text1"/>
          <w:sz w:val="26"/>
          <w:szCs w:val="26"/>
          <w:lang w:eastAsia="it-IT"/>
        </w:rPr>
        <w:t>!”</w:t>
      </w:r>
      <w:r w:rsidR="002209B6" w:rsidRPr="00767780">
        <w:rPr>
          <w:rFonts w:ascii="Tw Cen MT" w:eastAsia="Times New Roman" w:hAnsi="Tw Cen MT" w:cstheme="minorHAnsi"/>
          <w:color w:val="000000" w:themeColor="text1"/>
          <w:sz w:val="26"/>
          <w:szCs w:val="26"/>
          <w:lang w:eastAsia="it-IT"/>
        </w:rPr>
        <w:t>»</w:t>
      </w:r>
      <w:r w:rsidR="00DD2480" w:rsidRPr="00767780">
        <w:rPr>
          <w:rFonts w:ascii="Tw Cen MT" w:eastAsia="Times New Roman" w:hAnsi="Tw Cen MT" w:cstheme="minorHAnsi"/>
          <w:color w:val="000000" w:themeColor="text1"/>
          <w:sz w:val="26"/>
          <w:szCs w:val="26"/>
          <w:lang w:eastAsia="it-IT"/>
        </w:rPr>
        <w:t xml:space="preserve"> </w:t>
      </w:r>
      <w:r w:rsidR="00DD2480" w:rsidRPr="00767780">
        <w:rPr>
          <w:rFonts w:ascii="Tw Cen MT" w:eastAsia="Times New Roman" w:hAnsi="Tw Cen MT" w:cstheme="minorHAnsi"/>
          <w:color w:val="000000" w:themeColor="text1"/>
          <w:sz w:val="24"/>
          <w:szCs w:val="24"/>
          <w:lang w:eastAsia="it-IT"/>
        </w:rPr>
        <w:t>(</w:t>
      </w:r>
      <w:r w:rsidR="00594CD5" w:rsidRPr="00767780">
        <w:rPr>
          <w:rFonts w:ascii="Tw Cen MT" w:eastAsia="Times New Roman" w:hAnsi="Tw Cen MT" w:cstheme="minorHAnsi"/>
          <w:color w:val="000000" w:themeColor="text1"/>
          <w:sz w:val="24"/>
          <w:szCs w:val="24"/>
          <w:lang w:eastAsia="it-IT"/>
        </w:rPr>
        <w:t xml:space="preserve">cfr </w:t>
      </w:r>
      <w:r w:rsidR="00DD2480" w:rsidRPr="00767780">
        <w:rPr>
          <w:rFonts w:ascii="Tw Cen MT" w:eastAsia="Times New Roman" w:hAnsi="Tw Cen MT" w:cstheme="minorHAnsi"/>
          <w:color w:val="000000" w:themeColor="text1"/>
          <w:sz w:val="24"/>
          <w:szCs w:val="24"/>
          <w:lang w:eastAsia="it-IT"/>
        </w:rPr>
        <w:t>A. Gasparino,</w:t>
      </w:r>
      <w:r w:rsidR="00DD2480" w:rsidRPr="00767780">
        <w:rPr>
          <w:rFonts w:ascii="Tw Cen MT" w:eastAsia="Times New Roman" w:hAnsi="Tw Cen MT" w:cstheme="minorHAnsi"/>
          <w:i/>
          <w:color w:val="000000" w:themeColor="text1"/>
          <w:sz w:val="24"/>
          <w:szCs w:val="24"/>
          <w:lang w:eastAsia="it-IT"/>
        </w:rPr>
        <w:t xml:space="preserve"> Catechesi sulla preghiera</w:t>
      </w:r>
      <w:r w:rsidR="00DD2480" w:rsidRPr="00767780">
        <w:rPr>
          <w:rFonts w:ascii="Tw Cen MT" w:eastAsia="Times New Roman" w:hAnsi="Tw Cen MT" w:cstheme="minorHAnsi"/>
          <w:color w:val="000000" w:themeColor="text1"/>
          <w:sz w:val="24"/>
          <w:szCs w:val="24"/>
          <w:lang w:eastAsia="it-IT"/>
        </w:rPr>
        <w:t>)</w:t>
      </w:r>
      <w:r w:rsidR="006B5EC5" w:rsidRPr="00767780">
        <w:rPr>
          <w:rFonts w:ascii="Tw Cen MT" w:eastAsia="Times New Roman" w:hAnsi="Tw Cen MT" w:cstheme="minorHAnsi"/>
          <w:color w:val="000000" w:themeColor="text1"/>
          <w:sz w:val="24"/>
          <w:szCs w:val="24"/>
          <w:lang w:eastAsia="it-IT"/>
        </w:rPr>
        <w:t>.</w:t>
      </w:r>
    </w:p>
    <w:p w:rsidR="006B5EC5" w:rsidRPr="00D65BC0" w:rsidRDefault="00C50EAD" w:rsidP="00D65BC0">
      <w:pPr>
        <w:spacing w:line="276" w:lineRule="auto"/>
        <w:jc w:val="both"/>
        <w:rPr>
          <w:rFonts w:ascii="Tw Cen MT" w:eastAsia="Times New Roman" w:hAnsi="Tw Cen MT" w:cstheme="minorHAnsi"/>
          <w:b/>
          <w:color w:val="003366"/>
          <w:sz w:val="26"/>
          <w:szCs w:val="26"/>
          <w:lang w:eastAsia="it-IT"/>
        </w:rPr>
      </w:pPr>
      <w:r w:rsidRPr="00D65BC0">
        <w:rPr>
          <w:rFonts w:ascii="Tw Cen MT" w:eastAsia="Times New Roman" w:hAnsi="Tw Cen MT" w:cstheme="minorHAnsi"/>
          <w:b/>
          <w:color w:val="003366"/>
          <w:sz w:val="26"/>
          <w:szCs w:val="26"/>
          <w:lang w:eastAsia="it-IT"/>
        </w:rPr>
        <w:t>Breve pausa 1 minuto</w:t>
      </w:r>
    </w:p>
    <w:p w:rsidR="00594CD5" w:rsidRPr="00D65BC0" w:rsidRDefault="006D09B1" w:rsidP="00D65BC0">
      <w:pPr>
        <w:shd w:val="clear" w:color="auto" w:fill="FFFFFF"/>
        <w:spacing w:line="276" w:lineRule="auto"/>
        <w:jc w:val="both"/>
        <w:rPr>
          <w:rFonts w:ascii="Tw Cen MT" w:eastAsia="Times New Roman" w:hAnsi="Tw Cen MT" w:cstheme="minorHAnsi"/>
          <w:color w:val="000000" w:themeColor="text1"/>
          <w:sz w:val="26"/>
          <w:szCs w:val="26"/>
          <w:lang w:eastAsia="it-IT"/>
        </w:rPr>
      </w:pPr>
      <w:r w:rsidRPr="00D65BC0">
        <w:rPr>
          <w:rFonts w:ascii="Tw Cen MT" w:eastAsia="Times New Roman" w:hAnsi="Tw Cen MT" w:cstheme="minorHAnsi"/>
          <w:b/>
          <w:color w:val="000000" w:themeColor="text1"/>
          <w:sz w:val="26"/>
          <w:szCs w:val="26"/>
          <w:lang w:eastAsia="it-IT"/>
        </w:rPr>
        <w:t>Lettore 3</w:t>
      </w:r>
      <w:r w:rsidR="000C273E">
        <w:rPr>
          <w:rFonts w:ascii="Tw Cen MT" w:eastAsia="Times New Roman" w:hAnsi="Tw Cen MT" w:cstheme="minorHAnsi"/>
          <w:b/>
          <w:color w:val="000000" w:themeColor="text1"/>
          <w:sz w:val="26"/>
          <w:szCs w:val="26"/>
          <w:lang w:eastAsia="it-IT"/>
        </w:rPr>
        <w:t>:</w:t>
      </w:r>
      <w:r w:rsidRPr="00D65BC0">
        <w:rPr>
          <w:rFonts w:ascii="Tw Cen MT" w:eastAsia="Times New Roman" w:hAnsi="Tw Cen MT" w:cstheme="minorHAnsi"/>
          <w:b/>
          <w:color w:val="000000" w:themeColor="text1"/>
          <w:sz w:val="26"/>
          <w:szCs w:val="26"/>
          <w:lang w:eastAsia="it-IT"/>
        </w:rPr>
        <w:t xml:space="preserve"> </w:t>
      </w:r>
      <w:r w:rsidR="00104B5E" w:rsidRPr="00D65BC0">
        <w:rPr>
          <w:rFonts w:ascii="Tw Cen MT" w:eastAsia="Times New Roman" w:hAnsi="Tw Cen MT" w:cstheme="minorHAnsi"/>
          <w:color w:val="000000" w:themeColor="text1"/>
          <w:sz w:val="26"/>
          <w:szCs w:val="26"/>
          <w:lang w:eastAsia="it-IT"/>
        </w:rPr>
        <w:t xml:space="preserve">Entriamo </w:t>
      </w:r>
      <w:r w:rsidR="0077505F" w:rsidRPr="00D65BC0">
        <w:rPr>
          <w:rFonts w:ascii="Tw Cen MT" w:eastAsia="Times New Roman" w:hAnsi="Tw Cen MT" w:cstheme="minorHAnsi"/>
          <w:color w:val="000000" w:themeColor="text1"/>
          <w:sz w:val="26"/>
          <w:szCs w:val="26"/>
          <w:lang w:eastAsia="it-IT"/>
        </w:rPr>
        <w:t>anche noi</w:t>
      </w:r>
      <w:r w:rsidRPr="00D65BC0">
        <w:rPr>
          <w:rFonts w:ascii="Tw Cen MT" w:eastAsia="Times New Roman" w:hAnsi="Tw Cen MT" w:cstheme="minorHAnsi"/>
          <w:color w:val="000000" w:themeColor="text1"/>
          <w:sz w:val="26"/>
          <w:szCs w:val="26"/>
          <w:lang w:eastAsia="it-IT"/>
        </w:rPr>
        <w:t xml:space="preserve"> nell’</w:t>
      </w:r>
      <w:r w:rsidR="0077505F" w:rsidRPr="00D65BC0">
        <w:rPr>
          <w:rFonts w:ascii="Tw Cen MT" w:eastAsia="Times New Roman" w:hAnsi="Tw Cen MT" w:cstheme="minorHAnsi"/>
          <w:color w:val="000000" w:themeColor="text1"/>
          <w:sz w:val="26"/>
          <w:szCs w:val="26"/>
          <w:lang w:eastAsia="it-IT"/>
        </w:rPr>
        <w:t>atteggiamento</w:t>
      </w:r>
      <w:r w:rsidR="00104B5E" w:rsidRPr="00D65BC0">
        <w:rPr>
          <w:rFonts w:ascii="Tw Cen MT" w:eastAsia="Times New Roman" w:hAnsi="Tw Cen MT" w:cstheme="minorHAnsi"/>
          <w:color w:val="000000" w:themeColor="text1"/>
          <w:sz w:val="26"/>
          <w:szCs w:val="26"/>
          <w:lang w:eastAsia="it-IT"/>
        </w:rPr>
        <w:t xml:space="preserve"> dei </w:t>
      </w:r>
      <w:r w:rsidR="00104B5E" w:rsidRPr="00D65BC0">
        <w:rPr>
          <w:rFonts w:ascii="Tw Cen MT" w:eastAsia="Times New Roman" w:hAnsi="Tw Cen MT" w:cstheme="minorHAnsi"/>
          <w:sz w:val="26"/>
          <w:szCs w:val="26"/>
          <w:lang w:eastAsia="it-IT"/>
        </w:rPr>
        <w:t>discepoli</w:t>
      </w:r>
      <w:r w:rsidRPr="00D65BC0">
        <w:rPr>
          <w:rFonts w:ascii="Tw Cen MT" w:eastAsia="Times New Roman" w:hAnsi="Tw Cen MT" w:cstheme="minorHAnsi"/>
          <w:sz w:val="26"/>
          <w:szCs w:val="26"/>
          <w:lang w:eastAsia="it-IT"/>
        </w:rPr>
        <w:t xml:space="preserve"> </w:t>
      </w:r>
      <w:r w:rsidR="00CE501B" w:rsidRPr="00D65BC0">
        <w:rPr>
          <w:rFonts w:ascii="Tw Cen MT" w:eastAsia="Times New Roman" w:hAnsi="Tw Cen MT" w:cstheme="minorHAnsi"/>
          <w:sz w:val="26"/>
          <w:szCs w:val="26"/>
          <w:lang w:eastAsia="it-IT"/>
        </w:rPr>
        <w:t>i quali non comprendono la preghiera</w:t>
      </w:r>
      <w:r w:rsidR="00032608" w:rsidRPr="00D65BC0">
        <w:rPr>
          <w:rFonts w:ascii="Tw Cen MT" w:eastAsia="Times New Roman" w:hAnsi="Tw Cen MT" w:cstheme="minorHAnsi"/>
          <w:color w:val="000000" w:themeColor="text1"/>
          <w:sz w:val="26"/>
          <w:szCs w:val="26"/>
          <w:lang w:eastAsia="it-IT"/>
        </w:rPr>
        <w:t xml:space="preserve"> di Gesù</w:t>
      </w:r>
      <w:r w:rsidR="00104B5E" w:rsidRPr="00D65BC0">
        <w:rPr>
          <w:rFonts w:ascii="Tw Cen MT" w:eastAsia="Times New Roman" w:hAnsi="Tw Cen MT" w:cstheme="minorHAnsi"/>
          <w:color w:val="000000" w:themeColor="text1"/>
          <w:sz w:val="26"/>
          <w:szCs w:val="26"/>
          <w:lang w:eastAsia="it-IT"/>
        </w:rPr>
        <w:t>; cerchiamo di scrutare Gesù nel suo strano modo di dialogar</w:t>
      </w:r>
      <w:r w:rsidR="00BA386A" w:rsidRPr="00D65BC0">
        <w:rPr>
          <w:rFonts w:ascii="Tw Cen MT" w:eastAsia="Times New Roman" w:hAnsi="Tw Cen MT" w:cstheme="minorHAnsi"/>
          <w:color w:val="000000" w:themeColor="text1"/>
          <w:sz w:val="26"/>
          <w:szCs w:val="26"/>
          <w:lang w:eastAsia="it-IT"/>
        </w:rPr>
        <w:t>e con il Padre – “muto” e segreto</w:t>
      </w:r>
      <w:r w:rsidR="005B051B" w:rsidRPr="00D65BC0">
        <w:rPr>
          <w:rFonts w:ascii="Tw Cen MT" w:eastAsia="Times New Roman" w:hAnsi="Tw Cen MT" w:cstheme="minorHAnsi"/>
          <w:color w:val="000000" w:themeColor="text1"/>
          <w:sz w:val="26"/>
          <w:szCs w:val="26"/>
          <w:lang w:eastAsia="it-IT"/>
        </w:rPr>
        <w:t xml:space="preserve"> </w:t>
      </w:r>
      <w:r w:rsidR="0058436B">
        <w:rPr>
          <w:rFonts w:ascii="Tw Cen MT" w:hAnsi="Tw Cen MT"/>
          <w:sz w:val="26"/>
          <w:szCs w:val="26"/>
        </w:rPr>
        <w:t>–</w:t>
      </w:r>
      <w:r w:rsidR="00104B5E" w:rsidRPr="00D65BC0">
        <w:rPr>
          <w:rFonts w:ascii="Tw Cen MT" w:eastAsia="Times New Roman" w:hAnsi="Tw Cen MT" w:cstheme="minorHAnsi"/>
          <w:color w:val="000000" w:themeColor="text1"/>
          <w:sz w:val="26"/>
          <w:szCs w:val="26"/>
          <w:lang w:eastAsia="it-IT"/>
        </w:rPr>
        <w:t xml:space="preserve"> </w:t>
      </w:r>
      <w:r w:rsidR="005B051B" w:rsidRPr="00D65BC0">
        <w:rPr>
          <w:rFonts w:ascii="Tw Cen MT" w:eastAsia="Times New Roman" w:hAnsi="Tw Cen MT" w:cstheme="minorHAnsi"/>
          <w:color w:val="000000" w:themeColor="text1"/>
          <w:sz w:val="26"/>
          <w:szCs w:val="26"/>
          <w:lang w:eastAsia="it-IT"/>
        </w:rPr>
        <w:t xml:space="preserve"> e </w:t>
      </w:r>
      <w:r w:rsidR="00104B5E" w:rsidRPr="00D65BC0">
        <w:rPr>
          <w:rFonts w:ascii="Tw Cen MT" w:eastAsia="Times New Roman" w:hAnsi="Tw Cen MT" w:cstheme="minorHAnsi"/>
          <w:color w:val="000000" w:themeColor="text1"/>
          <w:sz w:val="26"/>
          <w:szCs w:val="26"/>
          <w:lang w:eastAsia="it-IT"/>
        </w:rPr>
        <w:t>lasciamoci invadere dallo</w:t>
      </w:r>
      <w:r w:rsidR="007E6D15" w:rsidRPr="00D65BC0">
        <w:rPr>
          <w:rFonts w:ascii="Tw Cen MT" w:eastAsia="Times New Roman" w:hAnsi="Tw Cen MT" w:cstheme="minorHAnsi"/>
          <w:color w:val="000000" w:themeColor="text1"/>
          <w:sz w:val="26"/>
          <w:szCs w:val="26"/>
          <w:lang w:eastAsia="it-IT"/>
        </w:rPr>
        <w:t xml:space="preserve"> stesso loro stupore</w:t>
      </w:r>
      <w:r w:rsidR="00104B5E" w:rsidRPr="00D65BC0">
        <w:rPr>
          <w:rFonts w:ascii="Tw Cen MT" w:eastAsia="Times New Roman" w:hAnsi="Tw Cen MT" w:cstheme="minorHAnsi"/>
          <w:color w:val="000000" w:themeColor="text1"/>
          <w:sz w:val="26"/>
          <w:szCs w:val="26"/>
          <w:lang w:eastAsia="it-IT"/>
        </w:rPr>
        <w:t>.</w:t>
      </w:r>
    </w:p>
    <w:p w:rsidR="00C50EAD" w:rsidRPr="00D65BC0" w:rsidRDefault="00C50EAD" w:rsidP="00D65BC0">
      <w:pPr>
        <w:spacing w:line="276" w:lineRule="auto"/>
        <w:jc w:val="both"/>
        <w:rPr>
          <w:rFonts w:ascii="Tw Cen MT" w:eastAsia="Times New Roman" w:hAnsi="Tw Cen MT" w:cstheme="minorHAnsi"/>
          <w:b/>
          <w:color w:val="003366"/>
          <w:sz w:val="26"/>
          <w:szCs w:val="26"/>
          <w:lang w:eastAsia="it-IT"/>
        </w:rPr>
      </w:pPr>
      <w:r w:rsidRPr="00D65BC0">
        <w:rPr>
          <w:rFonts w:ascii="Tw Cen MT" w:eastAsia="Times New Roman" w:hAnsi="Tw Cen MT" w:cstheme="minorHAnsi"/>
          <w:b/>
          <w:color w:val="003366"/>
          <w:sz w:val="26"/>
          <w:szCs w:val="26"/>
          <w:lang w:eastAsia="it-IT"/>
        </w:rPr>
        <w:t>Breve pausa 1 minuto</w:t>
      </w:r>
    </w:p>
    <w:p w:rsidR="00297D5B" w:rsidRPr="00D65BC0" w:rsidRDefault="00DD2480" w:rsidP="00D65BC0">
      <w:pPr>
        <w:shd w:val="clear" w:color="auto" w:fill="FFFFFF"/>
        <w:spacing w:line="276" w:lineRule="auto"/>
        <w:jc w:val="both"/>
        <w:rPr>
          <w:rFonts w:ascii="Tw Cen MT" w:eastAsia="Times New Roman" w:hAnsi="Tw Cen MT" w:cstheme="minorHAnsi"/>
          <w:color w:val="000000" w:themeColor="text1"/>
          <w:sz w:val="26"/>
          <w:szCs w:val="26"/>
          <w:lang w:eastAsia="it-IT"/>
        </w:rPr>
      </w:pPr>
      <w:r w:rsidRPr="00D65BC0">
        <w:rPr>
          <w:rFonts w:ascii="Tw Cen MT" w:eastAsia="Times New Roman" w:hAnsi="Tw Cen MT" w:cstheme="minorHAnsi"/>
          <w:color w:val="000000" w:themeColor="text1"/>
          <w:sz w:val="26"/>
          <w:szCs w:val="26"/>
          <w:lang w:eastAsia="it-IT"/>
        </w:rPr>
        <w:t xml:space="preserve">Anche </w:t>
      </w:r>
      <w:r w:rsidR="0058436B">
        <w:rPr>
          <w:rFonts w:ascii="Tw Cen MT" w:eastAsia="Times New Roman" w:hAnsi="Tw Cen MT" w:cstheme="minorHAnsi"/>
          <w:color w:val="000000" w:themeColor="text1"/>
          <w:sz w:val="26"/>
          <w:szCs w:val="26"/>
          <w:lang w:eastAsia="it-IT"/>
        </w:rPr>
        <w:t>io sono chiamato/a</w:t>
      </w:r>
      <w:r w:rsidRPr="00D65BC0">
        <w:rPr>
          <w:rFonts w:ascii="Tw Cen MT" w:eastAsia="Times New Roman" w:hAnsi="Tw Cen MT" w:cstheme="minorHAnsi"/>
          <w:color w:val="000000" w:themeColor="text1"/>
          <w:sz w:val="26"/>
          <w:szCs w:val="26"/>
          <w:lang w:eastAsia="it-IT"/>
        </w:rPr>
        <w:t xml:space="preserve"> a </w:t>
      </w:r>
      <w:r w:rsidRPr="00D65BC0">
        <w:rPr>
          <w:rFonts w:ascii="Tw Cen MT" w:eastAsia="Times New Roman" w:hAnsi="Tw Cen MT" w:cstheme="minorHAnsi"/>
          <w:b/>
          <w:i/>
          <w:color w:val="000000" w:themeColor="text1"/>
          <w:sz w:val="26"/>
          <w:szCs w:val="26"/>
          <w:lang w:eastAsia="it-IT"/>
        </w:rPr>
        <w:t>stare in silenzio</w:t>
      </w:r>
      <w:r w:rsidRPr="00D65BC0">
        <w:rPr>
          <w:rFonts w:ascii="Tw Cen MT" w:eastAsia="Times New Roman" w:hAnsi="Tw Cen MT" w:cstheme="minorHAnsi"/>
          <w:color w:val="000000" w:themeColor="text1"/>
          <w:sz w:val="26"/>
          <w:szCs w:val="26"/>
          <w:lang w:eastAsia="it-IT"/>
        </w:rPr>
        <w:t xml:space="preserve"> perché adorare</w:t>
      </w:r>
      <w:r w:rsidR="00DD7E8E" w:rsidRPr="00D65BC0">
        <w:rPr>
          <w:rFonts w:ascii="Tw Cen MT" w:eastAsia="Times New Roman" w:hAnsi="Tw Cen MT" w:cstheme="minorHAnsi"/>
          <w:color w:val="000000" w:themeColor="text1"/>
          <w:sz w:val="26"/>
          <w:szCs w:val="26"/>
          <w:lang w:eastAsia="it-IT"/>
        </w:rPr>
        <w:t xml:space="preserve"> </w:t>
      </w:r>
      <w:r w:rsidR="002209B6">
        <w:rPr>
          <w:rFonts w:ascii="Tw Cen MT" w:eastAsia="Times New Roman" w:hAnsi="Tw Cen MT" w:cstheme="minorHAnsi"/>
          <w:color w:val="000000" w:themeColor="text1"/>
          <w:sz w:val="26"/>
          <w:szCs w:val="26"/>
          <w:lang w:eastAsia="it-IT"/>
        </w:rPr>
        <w:t>si può tradurre</w:t>
      </w:r>
      <w:r w:rsidRPr="00D65BC0">
        <w:rPr>
          <w:rFonts w:ascii="Tw Cen MT" w:eastAsia="Times New Roman" w:hAnsi="Tw Cen MT" w:cstheme="minorHAnsi"/>
          <w:color w:val="000000" w:themeColor="text1"/>
          <w:sz w:val="26"/>
          <w:szCs w:val="26"/>
          <w:lang w:eastAsia="it-IT"/>
        </w:rPr>
        <w:t xml:space="preserve"> </w:t>
      </w:r>
      <w:r w:rsidR="00AD7776" w:rsidRPr="00D65BC0">
        <w:rPr>
          <w:rFonts w:ascii="Tw Cen MT" w:eastAsia="Times New Roman" w:hAnsi="Tw Cen MT" w:cstheme="minorHAnsi"/>
          <w:color w:val="000000" w:themeColor="text1"/>
          <w:sz w:val="26"/>
          <w:szCs w:val="26"/>
          <w:lang w:eastAsia="it-IT"/>
        </w:rPr>
        <w:t xml:space="preserve">“andare presso </w:t>
      </w:r>
      <w:r w:rsidRPr="00D65BC0">
        <w:rPr>
          <w:rFonts w:ascii="Tw Cen MT" w:eastAsia="Times New Roman" w:hAnsi="Tw Cen MT" w:cstheme="minorHAnsi"/>
          <w:color w:val="000000" w:themeColor="text1"/>
          <w:sz w:val="26"/>
          <w:szCs w:val="26"/>
          <w:lang w:eastAsia="it-IT"/>
        </w:rPr>
        <w:t>la bocca</w:t>
      </w:r>
      <w:r w:rsidR="00AD7776" w:rsidRPr="00D65BC0">
        <w:rPr>
          <w:rFonts w:ascii="Tw Cen MT" w:eastAsia="Times New Roman" w:hAnsi="Tw Cen MT" w:cstheme="minorHAnsi"/>
          <w:color w:val="000000" w:themeColor="text1"/>
          <w:sz w:val="26"/>
          <w:szCs w:val="26"/>
          <w:lang w:eastAsia="it-IT"/>
        </w:rPr>
        <w:t xml:space="preserve"> [di qualcuno]</w:t>
      </w:r>
      <w:r w:rsidRPr="00D65BC0">
        <w:rPr>
          <w:rFonts w:ascii="Tw Cen MT" w:eastAsia="Times New Roman" w:hAnsi="Tw Cen MT" w:cstheme="minorHAnsi"/>
          <w:color w:val="000000" w:themeColor="text1"/>
          <w:sz w:val="26"/>
          <w:szCs w:val="26"/>
          <w:lang w:eastAsia="it-IT"/>
        </w:rPr>
        <w:t>”</w:t>
      </w:r>
      <w:r w:rsidR="00E50D63" w:rsidRPr="00D65BC0">
        <w:rPr>
          <w:rFonts w:ascii="Tw Cen MT" w:eastAsia="Times New Roman" w:hAnsi="Tw Cen MT" w:cstheme="minorHAnsi"/>
          <w:color w:val="000000" w:themeColor="text1"/>
          <w:sz w:val="26"/>
          <w:szCs w:val="26"/>
          <w:lang w:eastAsia="it-IT"/>
        </w:rPr>
        <w:t>,</w:t>
      </w:r>
      <w:r w:rsidRPr="00D65BC0">
        <w:rPr>
          <w:rFonts w:ascii="Tw Cen MT" w:eastAsia="Times New Roman" w:hAnsi="Tw Cen MT" w:cstheme="minorHAnsi"/>
          <w:color w:val="000000" w:themeColor="text1"/>
          <w:sz w:val="26"/>
          <w:szCs w:val="26"/>
          <w:lang w:eastAsia="it-IT"/>
        </w:rPr>
        <w:t xml:space="preserve"> </w:t>
      </w:r>
      <w:r w:rsidRPr="00D65BC0">
        <w:rPr>
          <w:rFonts w:ascii="Tw Cen MT" w:eastAsia="Times New Roman" w:hAnsi="Tw Cen MT" w:cstheme="minorHAnsi"/>
          <w:b/>
          <w:i/>
          <w:sz w:val="26"/>
          <w:szCs w:val="26"/>
          <w:lang w:eastAsia="it-IT"/>
        </w:rPr>
        <w:t xml:space="preserve">mettere </w:t>
      </w:r>
      <w:r w:rsidR="00F05DF1" w:rsidRPr="00D65BC0">
        <w:rPr>
          <w:rFonts w:ascii="Tw Cen MT" w:eastAsia="Times New Roman" w:hAnsi="Tw Cen MT" w:cstheme="minorHAnsi"/>
          <w:b/>
          <w:i/>
          <w:sz w:val="26"/>
          <w:szCs w:val="26"/>
          <w:lang w:eastAsia="it-IT"/>
        </w:rPr>
        <w:t>l’orecchio alla bocca del Signore</w:t>
      </w:r>
      <w:r w:rsidR="00E50D63" w:rsidRPr="00D65BC0">
        <w:rPr>
          <w:rFonts w:ascii="Tw Cen MT" w:eastAsia="Times New Roman" w:hAnsi="Tw Cen MT" w:cstheme="minorHAnsi"/>
          <w:sz w:val="26"/>
          <w:szCs w:val="26"/>
          <w:lang w:eastAsia="it-IT"/>
        </w:rPr>
        <w:t xml:space="preserve"> </w:t>
      </w:r>
      <w:r w:rsidR="00E50D63" w:rsidRPr="00D65BC0">
        <w:rPr>
          <w:rFonts w:ascii="Tw Cen MT" w:eastAsia="Times New Roman" w:hAnsi="Tw Cen MT" w:cstheme="minorHAnsi"/>
          <w:color w:val="000000" w:themeColor="text1"/>
          <w:sz w:val="26"/>
          <w:szCs w:val="26"/>
          <w:lang w:eastAsia="it-IT"/>
        </w:rPr>
        <w:t>che sicuramente non strillerà</w:t>
      </w:r>
      <w:r w:rsidRPr="00D65BC0">
        <w:rPr>
          <w:rFonts w:ascii="Tw Cen MT" w:eastAsia="Times New Roman" w:hAnsi="Tw Cen MT" w:cstheme="minorHAnsi"/>
          <w:color w:val="000000" w:themeColor="text1"/>
          <w:sz w:val="26"/>
          <w:szCs w:val="26"/>
          <w:lang w:eastAsia="it-IT"/>
        </w:rPr>
        <w:t xml:space="preserve"> ma mi sussurrerà qualcosa che è soltanto per me; in senso figurato si può intendere come </w:t>
      </w:r>
      <w:r w:rsidRPr="00D65BC0">
        <w:rPr>
          <w:rFonts w:ascii="Tw Cen MT" w:eastAsia="Times New Roman" w:hAnsi="Tw Cen MT" w:cstheme="minorHAnsi"/>
          <w:i/>
          <w:color w:val="000000" w:themeColor="text1"/>
          <w:sz w:val="26"/>
          <w:szCs w:val="26"/>
          <w:lang w:eastAsia="it-IT"/>
        </w:rPr>
        <w:t xml:space="preserve">pendere dalle labbra di </w:t>
      </w:r>
      <w:r w:rsidR="00AD7776" w:rsidRPr="00D65BC0">
        <w:rPr>
          <w:rFonts w:ascii="Tw Cen MT" w:eastAsia="Times New Roman" w:hAnsi="Tw Cen MT" w:cstheme="minorHAnsi"/>
          <w:i/>
          <w:color w:val="000000" w:themeColor="text1"/>
          <w:sz w:val="26"/>
          <w:szCs w:val="26"/>
          <w:lang w:eastAsia="it-IT"/>
        </w:rPr>
        <w:t>qualcun</w:t>
      </w:r>
      <w:r w:rsidR="006668A5" w:rsidRPr="00D65BC0">
        <w:rPr>
          <w:rFonts w:ascii="Tw Cen MT" w:eastAsia="Times New Roman" w:hAnsi="Tw Cen MT" w:cstheme="minorHAnsi"/>
          <w:i/>
          <w:color w:val="000000" w:themeColor="text1"/>
          <w:sz w:val="26"/>
          <w:szCs w:val="26"/>
          <w:lang w:eastAsia="it-IT"/>
        </w:rPr>
        <w:t xml:space="preserve"> </w:t>
      </w:r>
      <w:r w:rsidR="00AD7776" w:rsidRPr="00D65BC0">
        <w:rPr>
          <w:rFonts w:ascii="Tw Cen MT" w:eastAsia="Times New Roman" w:hAnsi="Tw Cen MT" w:cstheme="minorHAnsi"/>
          <w:i/>
          <w:color w:val="000000" w:themeColor="text1"/>
          <w:sz w:val="26"/>
          <w:szCs w:val="26"/>
          <w:lang w:eastAsia="it-IT"/>
        </w:rPr>
        <w:t>altro</w:t>
      </w:r>
      <w:r w:rsidR="00AD7776" w:rsidRPr="00D65BC0">
        <w:rPr>
          <w:rFonts w:ascii="Tw Cen MT" w:eastAsia="Times New Roman" w:hAnsi="Tw Cen MT" w:cstheme="minorHAnsi"/>
          <w:color w:val="000000" w:themeColor="text1"/>
          <w:sz w:val="26"/>
          <w:szCs w:val="26"/>
          <w:lang w:eastAsia="it-IT"/>
        </w:rPr>
        <w:t xml:space="preserve"> in un ascolto attento e attivo.</w:t>
      </w:r>
    </w:p>
    <w:p w:rsidR="00C50EAD" w:rsidRPr="00D65BC0" w:rsidRDefault="00C50EAD" w:rsidP="00D65BC0">
      <w:pPr>
        <w:spacing w:line="276" w:lineRule="auto"/>
        <w:jc w:val="both"/>
        <w:rPr>
          <w:rFonts w:ascii="Tw Cen MT" w:eastAsia="Times New Roman" w:hAnsi="Tw Cen MT" w:cstheme="minorHAnsi"/>
          <w:b/>
          <w:color w:val="003366"/>
          <w:sz w:val="26"/>
          <w:szCs w:val="26"/>
          <w:lang w:eastAsia="it-IT"/>
        </w:rPr>
      </w:pPr>
      <w:r w:rsidRPr="00D65BC0">
        <w:rPr>
          <w:rFonts w:ascii="Tw Cen MT" w:eastAsia="Times New Roman" w:hAnsi="Tw Cen MT" w:cstheme="minorHAnsi"/>
          <w:b/>
          <w:color w:val="003366"/>
          <w:sz w:val="26"/>
          <w:szCs w:val="26"/>
          <w:lang w:eastAsia="it-IT"/>
        </w:rPr>
        <w:t>Breve pausa 1 minuto</w:t>
      </w:r>
    </w:p>
    <w:p w:rsidR="004A5D81" w:rsidRPr="00D65BC0" w:rsidRDefault="006D09B1" w:rsidP="00D65BC0">
      <w:pPr>
        <w:pStyle w:val="NormaleWeb"/>
        <w:shd w:val="clear" w:color="auto" w:fill="FFFFFF"/>
        <w:spacing w:before="0" w:beforeAutospacing="0" w:after="0" w:afterAutospacing="0" w:line="276" w:lineRule="auto"/>
        <w:jc w:val="both"/>
        <w:rPr>
          <w:rFonts w:ascii="Tw Cen MT" w:hAnsi="Tw Cen MT" w:cstheme="minorHAnsi"/>
          <w:color w:val="000000" w:themeColor="text1"/>
          <w:sz w:val="26"/>
          <w:szCs w:val="26"/>
        </w:rPr>
      </w:pPr>
      <w:r w:rsidRPr="00D65BC0">
        <w:rPr>
          <w:rFonts w:ascii="Tw Cen MT" w:hAnsi="Tw Cen MT" w:cstheme="minorHAnsi"/>
          <w:b/>
          <w:color w:val="000000" w:themeColor="text1"/>
          <w:sz w:val="26"/>
          <w:szCs w:val="26"/>
        </w:rPr>
        <w:t>Lettore 4</w:t>
      </w:r>
      <w:r w:rsidR="000C273E">
        <w:rPr>
          <w:rFonts w:ascii="Tw Cen MT" w:hAnsi="Tw Cen MT" w:cstheme="minorHAnsi"/>
          <w:b/>
          <w:color w:val="000000" w:themeColor="text1"/>
          <w:sz w:val="26"/>
          <w:szCs w:val="26"/>
        </w:rPr>
        <w:t>:</w:t>
      </w:r>
      <w:r w:rsidR="00B604B6" w:rsidRPr="00D65BC0">
        <w:rPr>
          <w:rFonts w:ascii="Tw Cen MT" w:hAnsi="Tw Cen MT" w:cstheme="minorHAnsi"/>
          <w:color w:val="000000" w:themeColor="text1"/>
          <w:sz w:val="26"/>
          <w:szCs w:val="26"/>
        </w:rPr>
        <w:t xml:space="preserve"> </w:t>
      </w:r>
      <w:r w:rsidR="00DD2480" w:rsidRPr="00D65BC0">
        <w:rPr>
          <w:rFonts w:ascii="Tw Cen MT" w:hAnsi="Tw Cen MT" w:cstheme="minorHAnsi"/>
          <w:color w:val="000000" w:themeColor="text1"/>
          <w:sz w:val="26"/>
          <w:szCs w:val="26"/>
        </w:rPr>
        <w:t>I discepoli aspettavano una formula</w:t>
      </w:r>
      <w:r w:rsidR="00297D5B" w:rsidRPr="00D65BC0">
        <w:rPr>
          <w:rFonts w:ascii="Tw Cen MT" w:hAnsi="Tw Cen MT" w:cstheme="minorHAnsi"/>
          <w:color w:val="000000" w:themeColor="text1"/>
          <w:sz w:val="26"/>
          <w:szCs w:val="26"/>
        </w:rPr>
        <w:t xml:space="preserve"> fatta di parole</w:t>
      </w:r>
      <w:r w:rsidR="00DD2480" w:rsidRPr="00D65BC0">
        <w:rPr>
          <w:rFonts w:ascii="Tw Cen MT" w:hAnsi="Tw Cen MT" w:cstheme="minorHAnsi"/>
          <w:color w:val="000000" w:themeColor="text1"/>
          <w:sz w:val="26"/>
          <w:szCs w:val="26"/>
        </w:rPr>
        <w:t xml:space="preserve">. </w:t>
      </w:r>
    </w:p>
    <w:p w:rsidR="008F7BD1" w:rsidRPr="00D65BC0" w:rsidRDefault="008F7BD1" w:rsidP="00D65BC0">
      <w:pPr>
        <w:pStyle w:val="NormaleWeb"/>
        <w:shd w:val="clear" w:color="auto" w:fill="FFFFFF"/>
        <w:spacing w:before="0" w:beforeAutospacing="0" w:after="0" w:afterAutospacing="0" w:line="276" w:lineRule="auto"/>
        <w:jc w:val="both"/>
        <w:rPr>
          <w:rFonts w:ascii="Tw Cen MT" w:hAnsi="Tw Cen MT" w:cstheme="minorHAnsi"/>
          <w:sz w:val="26"/>
          <w:szCs w:val="26"/>
        </w:rPr>
      </w:pPr>
      <w:r w:rsidRPr="00D65BC0">
        <w:rPr>
          <w:rFonts w:ascii="Tw Cen MT" w:hAnsi="Tw Cen MT" w:cstheme="minorHAnsi"/>
          <w:sz w:val="26"/>
          <w:szCs w:val="26"/>
        </w:rPr>
        <w:t xml:space="preserve">Se pensassimo più spesso che le poche parole del </w:t>
      </w:r>
      <w:r w:rsidRPr="00D65BC0">
        <w:rPr>
          <w:rFonts w:ascii="Tw Cen MT" w:hAnsi="Tw Cen MT" w:cstheme="minorHAnsi"/>
          <w:i/>
          <w:sz w:val="26"/>
          <w:szCs w:val="26"/>
        </w:rPr>
        <w:t>Padre nostro</w:t>
      </w:r>
      <w:r w:rsidRPr="00D65BC0">
        <w:rPr>
          <w:rFonts w:ascii="Tw Cen MT" w:hAnsi="Tw Cen MT" w:cstheme="minorHAnsi"/>
          <w:sz w:val="26"/>
          <w:szCs w:val="26"/>
        </w:rPr>
        <w:t>, unica preghiera</w:t>
      </w:r>
      <w:r w:rsidR="00C576E8">
        <w:rPr>
          <w:rFonts w:ascii="Tw Cen MT" w:hAnsi="Tw Cen MT" w:cstheme="minorHAnsi"/>
          <w:color w:val="000000" w:themeColor="text1"/>
          <w:sz w:val="26"/>
          <w:szCs w:val="26"/>
        </w:rPr>
        <w:t>-</w:t>
      </w:r>
      <w:r w:rsidR="00D65BC0" w:rsidRPr="00D65BC0">
        <w:rPr>
          <w:rFonts w:ascii="Tw Cen MT" w:hAnsi="Tw Cen MT" w:cstheme="minorHAnsi"/>
          <w:sz w:val="26"/>
          <w:szCs w:val="26"/>
        </w:rPr>
        <w:t>f</w:t>
      </w:r>
      <w:r w:rsidRPr="00D65BC0">
        <w:rPr>
          <w:rFonts w:ascii="Tw Cen MT" w:hAnsi="Tw Cen MT" w:cstheme="minorHAnsi"/>
          <w:sz w:val="26"/>
          <w:szCs w:val="26"/>
        </w:rPr>
        <w:t>ormula insegnata da Gesù, sono il frutto di tutte le ore e le notti di silenzioso colloquio con il Padre… Quanto silenzio per poche parole!</w:t>
      </w:r>
    </w:p>
    <w:p w:rsidR="006668A5" w:rsidRPr="00D65BC0" w:rsidRDefault="004A5D81" w:rsidP="00D65BC0">
      <w:pPr>
        <w:widowControl w:val="0"/>
      </w:pPr>
      <w:r w:rsidRPr="00D65BC0">
        <w:rPr>
          <w:rFonts w:ascii="Tw Cen MT" w:hAnsi="Tw Cen MT" w:cstheme="minorHAnsi"/>
          <w:color w:val="000000" w:themeColor="text1"/>
          <w:sz w:val="26"/>
          <w:szCs w:val="26"/>
        </w:rPr>
        <w:t>C’è un’altra</w:t>
      </w:r>
      <w:r w:rsidR="00DD2480" w:rsidRPr="00D65BC0">
        <w:rPr>
          <w:rFonts w:ascii="Tw Cen MT" w:hAnsi="Tw Cen MT" w:cstheme="minorHAnsi"/>
          <w:color w:val="000000" w:themeColor="text1"/>
          <w:sz w:val="26"/>
          <w:szCs w:val="26"/>
        </w:rPr>
        <w:t xml:space="preserve"> “formula” </w:t>
      </w:r>
      <w:r w:rsidR="00D65BC0">
        <w:rPr>
          <w:rFonts w:ascii="Tw Cen MT" w:hAnsi="Tw Cen MT"/>
          <w:sz w:val="26"/>
          <w:szCs w:val="26"/>
        </w:rPr>
        <w:t xml:space="preserve">di cui Gesù ha dato testimonianza; </w:t>
      </w:r>
      <w:r w:rsidR="00DD2480" w:rsidRPr="00D65BC0">
        <w:rPr>
          <w:rFonts w:ascii="Tw Cen MT" w:hAnsi="Tw Cen MT" w:cstheme="minorHAnsi"/>
          <w:color w:val="000000" w:themeColor="text1"/>
          <w:sz w:val="26"/>
          <w:szCs w:val="26"/>
        </w:rPr>
        <w:t xml:space="preserve">consiste nello </w:t>
      </w:r>
      <w:r w:rsidR="00DD2480" w:rsidRPr="00D65BC0">
        <w:rPr>
          <w:rFonts w:ascii="Tw Cen MT" w:hAnsi="Tw Cen MT" w:cstheme="minorHAnsi"/>
          <w:b/>
          <w:color w:val="000000" w:themeColor="text1"/>
          <w:sz w:val="26"/>
          <w:szCs w:val="26"/>
        </w:rPr>
        <w:t xml:space="preserve">spostare il baricentro della preghiera </w:t>
      </w:r>
      <w:r w:rsidR="007060A5" w:rsidRPr="00D65BC0">
        <w:rPr>
          <w:rFonts w:ascii="Tw Cen MT" w:hAnsi="Tw Cen MT" w:cstheme="minorHAnsi"/>
          <w:b/>
          <w:color w:val="000000" w:themeColor="text1"/>
          <w:sz w:val="26"/>
          <w:szCs w:val="26"/>
        </w:rPr>
        <w:t xml:space="preserve">dall’io al tu, </w:t>
      </w:r>
      <w:r w:rsidR="00DD2480" w:rsidRPr="00D65BC0">
        <w:rPr>
          <w:rFonts w:ascii="Tw Cen MT" w:hAnsi="Tw Cen MT" w:cstheme="minorHAnsi"/>
          <w:b/>
          <w:i/>
          <w:color w:val="000000" w:themeColor="text1"/>
          <w:sz w:val="26"/>
          <w:szCs w:val="26"/>
        </w:rPr>
        <w:t>da me a Gesù</w:t>
      </w:r>
      <w:r w:rsidR="005B051B" w:rsidRPr="00D65BC0">
        <w:rPr>
          <w:rFonts w:ascii="Tw Cen MT" w:hAnsi="Tw Cen MT" w:cstheme="minorHAnsi"/>
          <w:color w:val="000000" w:themeColor="text1"/>
          <w:sz w:val="26"/>
          <w:szCs w:val="26"/>
        </w:rPr>
        <w:t xml:space="preserve">; </w:t>
      </w:r>
      <w:r w:rsidR="005B051B" w:rsidRPr="00D65BC0">
        <w:rPr>
          <w:rFonts w:ascii="Tw Cen MT" w:hAnsi="Tw Cen MT" w:cstheme="minorHAnsi"/>
          <w:sz w:val="26"/>
          <w:szCs w:val="26"/>
        </w:rPr>
        <w:t>e</w:t>
      </w:r>
      <w:r w:rsidR="005B051B" w:rsidRPr="00D65BC0">
        <w:rPr>
          <w:rFonts w:ascii="Tw Cen MT" w:hAnsi="Tw Cen MT" w:cstheme="minorHAnsi"/>
          <w:color w:val="000000" w:themeColor="text1"/>
          <w:sz w:val="26"/>
          <w:szCs w:val="26"/>
        </w:rPr>
        <w:t xml:space="preserve"> la</w:t>
      </w:r>
      <w:r w:rsidR="00BE4BAD" w:rsidRPr="00D65BC0">
        <w:rPr>
          <w:rFonts w:ascii="Tw Cen MT" w:hAnsi="Tw Cen MT" w:cstheme="minorHAnsi"/>
          <w:color w:val="000000" w:themeColor="text1"/>
          <w:sz w:val="26"/>
          <w:szCs w:val="26"/>
        </w:rPr>
        <w:t xml:space="preserve"> preghiera di adorazione</w:t>
      </w:r>
      <w:r w:rsidR="00297D5B" w:rsidRPr="00D65BC0">
        <w:rPr>
          <w:rFonts w:ascii="Tw Cen MT" w:hAnsi="Tw Cen MT" w:cstheme="minorHAnsi"/>
          <w:color w:val="000000" w:themeColor="text1"/>
          <w:sz w:val="26"/>
          <w:szCs w:val="26"/>
        </w:rPr>
        <w:t xml:space="preserve"> è la via</w:t>
      </w:r>
      <w:r w:rsidR="00032608" w:rsidRPr="00D65BC0">
        <w:rPr>
          <w:rFonts w:ascii="Tw Cen MT" w:hAnsi="Tw Cen MT" w:cstheme="minorHAnsi"/>
          <w:color w:val="000000" w:themeColor="text1"/>
          <w:sz w:val="26"/>
          <w:szCs w:val="26"/>
        </w:rPr>
        <w:t xml:space="preserve"> privilegiata per operare questo </w:t>
      </w:r>
      <w:r w:rsidR="006D09B1" w:rsidRPr="00D65BC0">
        <w:rPr>
          <w:rFonts w:ascii="Tw Cen MT" w:hAnsi="Tw Cen MT" w:cstheme="minorHAnsi"/>
          <w:color w:val="000000" w:themeColor="text1"/>
          <w:sz w:val="26"/>
          <w:szCs w:val="26"/>
        </w:rPr>
        <w:t>spostamento</w:t>
      </w:r>
      <w:r w:rsidR="00CE501B" w:rsidRPr="00D65BC0">
        <w:rPr>
          <w:rFonts w:ascii="Tw Cen MT" w:hAnsi="Tw Cen MT" w:cstheme="minorHAnsi"/>
          <w:color w:val="000000" w:themeColor="text1"/>
          <w:sz w:val="26"/>
          <w:szCs w:val="26"/>
        </w:rPr>
        <w:t>,</w:t>
      </w:r>
      <w:r w:rsidR="006D09B1" w:rsidRPr="00D65BC0">
        <w:rPr>
          <w:rFonts w:ascii="Tw Cen MT" w:hAnsi="Tw Cen MT" w:cstheme="minorHAnsi"/>
          <w:color w:val="000000" w:themeColor="text1"/>
          <w:sz w:val="26"/>
          <w:szCs w:val="26"/>
        </w:rPr>
        <w:t xml:space="preserve"> </w:t>
      </w:r>
      <w:r w:rsidR="00032608" w:rsidRPr="00D65BC0">
        <w:rPr>
          <w:rFonts w:ascii="Tw Cen MT" w:hAnsi="Tw Cen MT" w:cstheme="minorHAnsi"/>
          <w:b/>
          <w:i/>
          <w:color w:val="000000" w:themeColor="text1"/>
          <w:sz w:val="26"/>
          <w:szCs w:val="26"/>
        </w:rPr>
        <w:t>decentra</w:t>
      </w:r>
      <w:r w:rsidR="006D09B1" w:rsidRPr="00D65BC0">
        <w:rPr>
          <w:rFonts w:ascii="Tw Cen MT" w:hAnsi="Tw Cen MT" w:cstheme="minorHAnsi"/>
          <w:b/>
          <w:i/>
          <w:color w:val="000000" w:themeColor="text1"/>
          <w:sz w:val="26"/>
          <w:szCs w:val="26"/>
        </w:rPr>
        <w:t>ndoci</w:t>
      </w:r>
      <w:r w:rsidR="00032608" w:rsidRPr="00D65BC0">
        <w:rPr>
          <w:rFonts w:ascii="Tw Cen MT" w:hAnsi="Tw Cen MT" w:cstheme="minorHAnsi"/>
          <w:b/>
          <w:i/>
          <w:color w:val="000000" w:themeColor="text1"/>
          <w:sz w:val="26"/>
          <w:szCs w:val="26"/>
        </w:rPr>
        <w:t xml:space="preserve"> da noi stessi</w:t>
      </w:r>
      <w:r w:rsidR="005B051B" w:rsidRPr="00D65BC0">
        <w:rPr>
          <w:rFonts w:ascii="Tw Cen MT" w:hAnsi="Tw Cen MT" w:cstheme="minorHAnsi"/>
          <w:b/>
          <w:i/>
          <w:color w:val="000000" w:themeColor="text1"/>
          <w:sz w:val="26"/>
          <w:szCs w:val="26"/>
        </w:rPr>
        <w:t xml:space="preserve">. </w:t>
      </w:r>
    </w:p>
    <w:p w:rsidR="00F14818" w:rsidRDefault="005B051B" w:rsidP="00D65BC0">
      <w:pPr>
        <w:pStyle w:val="NormaleWeb"/>
        <w:shd w:val="clear" w:color="auto" w:fill="FFFFFF"/>
        <w:spacing w:before="0" w:beforeAutospacing="0" w:after="240" w:afterAutospacing="0" w:line="276" w:lineRule="auto"/>
        <w:jc w:val="both"/>
        <w:rPr>
          <w:rFonts w:ascii="Tw Cen MT" w:hAnsi="Tw Cen MT" w:cstheme="minorHAnsi"/>
          <w:color w:val="000000" w:themeColor="text1"/>
          <w:sz w:val="26"/>
          <w:szCs w:val="26"/>
        </w:rPr>
      </w:pPr>
      <w:r w:rsidRPr="00D65BC0">
        <w:rPr>
          <w:rFonts w:ascii="Tw Cen MT" w:hAnsi="Tw Cen MT" w:cstheme="minorHAnsi"/>
          <w:b/>
          <w:i/>
          <w:color w:val="000000" w:themeColor="text1"/>
          <w:sz w:val="26"/>
          <w:szCs w:val="26"/>
        </w:rPr>
        <w:lastRenderedPageBreak/>
        <w:t xml:space="preserve">Anziché partire da me, dai miei bisogni, dalle mie richieste, </w:t>
      </w:r>
      <w:r w:rsidR="00A9181B" w:rsidRPr="00D65BC0">
        <w:rPr>
          <w:rFonts w:ascii="Tw Cen MT" w:hAnsi="Tw Cen MT" w:cstheme="minorHAnsi"/>
          <w:b/>
          <w:i/>
          <w:color w:val="000000" w:themeColor="text1"/>
          <w:sz w:val="26"/>
          <w:szCs w:val="26"/>
        </w:rPr>
        <w:t xml:space="preserve">dalle mie ansie e </w:t>
      </w:r>
      <w:r w:rsidRPr="00D65BC0">
        <w:rPr>
          <w:rFonts w:ascii="Tw Cen MT" w:hAnsi="Tw Cen MT" w:cstheme="minorHAnsi"/>
          <w:b/>
          <w:i/>
          <w:color w:val="000000" w:themeColor="text1"/>
          <w:sz w:val="26"/>
          <w:szCs w:val="26"/>
        </w:rPr>
        <w:t xml:space="preserve">preoccupazioni, fisso </w:t>
      </w:r>
      <w:r w:rsidR="00A9181B" w:rsidRPr="00D65BC0">
        <w:rPr>
          <w:rFonts w:ascii="Tw Cen MT" w:hAnsi="Tw Cen MT" w:cstheme="minorHAnsi"/>
          <w:b/>
          <w:i/>
          <w:color w:val="000000" w:themeColor="text1"/>
          <w:sz w:val="26"/>
          <w:szCs w:val="26"/>
        </w:rPr>
        <w:t>il mio</w:t>
      </w:r>
      <w:r w:rsidRPr="00D65BC0">
        <w:rPr>
          <w:rFonts w:ascii="Tw Cen MT" w:hAnsi="Tw Cen MT" w:cstheme="minorHAnsi"/>
          <w:b/>
          <w:i/>
          <w:color w:val="000000" w:themeColor="text1"/>
          <w:sz w:val="26"/>
          <w:szCs w:val="26"/>
        </w:rPr>
        <w:t xml:space="preserve"> sguardo su Gesù</w:t>
      </w:r>
      <w:r w:rsidR="006D09B1" w:rsidRPr="00D65BC0">
        <w:rPr>
          <w:rFonts w:ascii="Tw Cen MT" w:hAnsi="Tw Cen MT" w:cstheme="minorHAnsi"/>
          <w:b/>
          <w:i/>
          <w:color w:val="000000" w:themeColor="text1"/>
          <w:sz w:val="26"/>
          <w:szCs w:val="26"/>
        </w:rPr>
        <w:t>:</w:t>
      </w:r>
      <w:r w:rsidRPr="00D65BC0">
        <w:rPr>
          <w:rFonts w:ascii="Tw Cen MT" w:hAnsi="Tw Cen MT" w:cstheme="minorHAnsi"/>
          <w:b/>
          <w:i/>
          <w:color w:val="000000" w:themeColor="text1"/>
          <w:sz w:val="26"/>
          <w:szCs w:val="26"/>
        </w:rPr>
        <w:t xml:space="preserve"> come</w:t>
      </w:r>
      <w:r w:rsidR="00A9181B" w:rsidRPr="00D65BC0">
        <w:rPr>
          <w:rFonts w:ascii="Tw Cen MT" w:hAnsi="Tw Cen MT" w:cstheme="minorHAnsi"/>
          <w:b/>
          <w:i/>
          <w:color w:val="000000" w:themeColor="text1"/>
          <w:sz w:val="26"/>
          <w:szCs w:val="26"/>
        </w:rPr>
        <w:t xml:space="preserve"> ama, come guarda, come ascolta</w:t>
      </w:r>
      <w:r w:rsidRPr="00D65BC0">
        <w:rPr>
          <w:rFonts w:ascii="Tw Cen MT" w:hAnsi="Tw Cen MT" w:cstheme="minorHAnsi"/>
          <w:b/>
          <w:i/>
          <w:color w:val="000000" w:themeColor="text1"/>
          <w:sz w:val="26"/>
          <w:szCs w:val="26"/>
        </w:rPr>
        <w:t xml:space="preserve"> e</w:t>
      </w:r>
      <w:r w:rsidR="00A9181B" w:rsidRPr="00D65BC0">
        <w:rPr>
          <w:rFonts w:ascii="Tw Cen MT" w:hAnsi="Tw Cen MT" w:cstheme="minorHAnsi"/>
          <w:b/>
          <w:i/>
          <w:color w:val="000000" w:themeColor="text1"/>
          <w:sz w:val="26"/>
          <w:szCs w:val="26"/>
        </w:rPr>
        <w:t xml:space="preserve"> </w:t>
      </w:r>
      <w:r w:rsidR="0077505F" w:rsidRPr="00D65BC0">
        <w:rPr>
          <w:rFonts w:ascii="Tw Cen MT" w:hAnsi="Tw Cen MT" w:cstheme="minorHAnsi"/>
          <w:b/>
          <w:i/>
          <w:color w:val="000000" w:themeColor="text1"/>
          <w:sz w:val="26"/>
          <w:szCs w:val="26"/>
        </w:rPr>
        <w:t>così</w:t>
      </w:r>
      <w:r w:rsidR="00032608" w:rsidRPr="00D65BC0">
        <w:rPr>
          <w:rFonts w:ascii="Tw Cen MT" w:hAnsi="Tw Cen MT" w:cstheme="minorHAnsi"/>
          <w:color w:val="000000" w:themeColor="text1"/>
          <w:sz w:val="26"/>
          <w:szCs w:val="26"/>
        </w:rPr>
        <w:t xml:space="preserve"> </w:t>
      </w:r>
      <w:r w:rsidR="0077505F" w:rsidRPr="00D65BC0">
        <w:rPr>
          <w:rFonts w:ascii="Tw Cen MT" w:hAnsi="Tw Cen MT" w:cstheme="minorHAnsi"/>
          <w:b/>
          <w:i/>
          <w:color w:val="000000" w:themeColor="text1"/>
          <w:sz w:val="26"/>
          <w:szCs w:val="26"/>
        </w:rPr>
        <w:t>la preghiera partirà da L</w:t>
      </w:r>
      <w:r w:rsidR="006D09B1" w:rsidRPr="00D65BC0">
        <w:rPr>
          <w:rFonts w:ascii="Tw Cen MT" w:hAnsi="Tw Cen MT" w:cstheme="minorHAnsi"/>
          <w:b/>
          <w:i/>
          <w:color w:val="000000" w:themeColor="text1"/>
          <w:sz w:val="26"/>
          <w:szCs w:val="26"/>
        </w:rPr>
        <w:t>ui</w:t>
      </w:r>
      <w:r w:rsidR="00032608" w:rsidRPr="00D65BC0">
        <w:rPr>
          <w:rFonts w:ascii="Tw Cen MT" w:hAnsi="Tw Cen MT" w:cstheme="minorHAnsi"/>
          <w:color w:val="000000" w:themeColor="text1"/>
          <w:sz w:val="26"/>
          <w:szCs w:val="26"/>
        </w:rPr>
        <w:t xml:space="preserve">. </w:t>
      </w:r>
    </w:p>
    <w:p w:rsidR="00D65BC0" w:rsidRPr="00D65BC0" w:rsidRDefault="00D65BC0" w:rsidP="00D65BC0">
      <w:pPr>
        <w:pStyle w:val="NormaleWeb"/>
        <w:shd w:val="clear" w:color="auto" w:fill="FFFFFF"/>
        <w:spacing w:before="0" w:beforeAutospacing="0" w:after="240" w:afterAutospacing="0" w:line="276" w:lineRule="auto"/>
        <w:jc w:val="both"/>
        <w:rPr>
          <w:rFonts w:ascii="Tw Cen MT" w:hAnsi="Tw Cen MT" w:cstheme="minorHAnsi"/>
          <w:color w:val="000000" w:themeColor="text1"/>
          <w:sz w:val="26"/>
          <w:szCs w:val="26"/>
        </w:rPr>
      </w:pPr>
      <w:r w:rsidRPr="00D65BC0">
        <w:rPr>
          <w:rFonts w:ascii="Tw Cen MT" w:hAnsi="Tw Cen MT" w:cstheme="minorHAnsi"/>
          <w:b/>
          <w:color w:val="003366"/>
          <w:sz w:val="26"/>
          <w:szCs w:val="26"/>
        </w:rPr>
        <w:t>Breve pausa</w:t>
      </w:r>
    </w:p>
    <w:p w:rsidR="00BE4BAD" w:rsidRPr="00D65BC0" w:rsidRDefault="00032608" w:rsidP="00D65BC0">
      <w:pPr>
        <w:pStyle w:val="NormaleWeb"/>
        <w:shd w:val="clear" w:color="auto" w:fill="FFFFFF"/>
        <w:spacing w:before="0" w:beforeAutospacing="0" w:after="0" w:afterAutospacing="0" w:line="276" w:lineRule="auto"/>
        <w:jc w:val="both"/>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«L’Adorazione</w:t>
      </w:r>
      <w:r w:rsidR="00BE4BAD" w:rsidRPr="00D65BC0">
        <w:rPr>
          <w:rFonts w:ascii="Tw Cen MT" w:hAnsi="Tw Cen MT" w:cstheme="minorHAnsi"/>
          <w:color w:val="000000" w:themeColor="text1"/>
          <w:sz w:val="26"/>
          <w:szCs w:val="26"/>
        </w:rPr>
        <w:t xml:space="preserve"> è il più alto grado di preghiera.</w:t>
      </w:r>
    </w:p>
    <w:p w:rsidR="00BE4BAD" w:rsidRPr="00D65BC0" w:rsidRDefault="00BE4BAD" w:rsidP="00D65BC0">
      <w:pPr>
        <w:pStyle w:val="NormaleWeb"/>
        <w:shd w:val="clear" w:color="auto" w:fill="FFFFFF"/>
        <w:spacing w:before="0" w:beforeAutospacing="0" w:after="0" w:afterAutospacing="0"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Quando noi domandiamo, siamo noi al centro.</w:t>
      </w:r>
      <w:r w:rsidRPr="00D65BC0">
        <w:rPr>
          <w:rFonts w:ascii="Tw Cen MT" w:hAnsi="Tw Cen MT" w:cstheme="minorHAnsi"/>
          <w:color w:val="000000" w:themeColor="text1"/>
          <w:sz w:val="26"/>
          <w:szCs w:val="26"/>
        </w:rPr>
        <w:br/>
        <w:t>Quando noi ringraziamo, siamo ancora noi al centro della preghiera.</w:t>
      </w:r>
      <w:r w:rsidRPr="00D65BC0">
        <w:rPr>
          <w:rFonts w:ascii="Tw Cen MT" w:hAnsi="Tw Cen MT" w:cstheme="minorHAnsi"/>
          <w:color w:val="000000" w:themeColor="text1"/>
          <w:sz w:val="26"/>
          <w:szCs w:val="26"/>
        </w:rPr>
        <w:br/>
        <w:t>Quando noi ci pentiamo, siamo sempre noi al centro della preghiera.</w:t>
      </w:r>
    </w:p>
    <w:p w:rsidR="00BE4BAD" w:rsidRPr="00D65BC0" w:rsidRDefault="00BE4BAD" w:rsidP="00D65BC0">
      <w:pPr>
        <w:pStyle w:val="NormaleWeb"/>
        <w:shd w:val="clear" w:color="auto" w:fill="FFFFFF"/>
        <w:spacing w:before="0" w:beforeAutospacing="0" w:after="0" w:afterAutospacing="0" w:line="276" w:lineRule="auto"/>
        <w:jc w:val="both"/>
        <w:rPr>
          <w:rFonts w:ascii="Tw Cen MT" w:hAnsi="Tw Cen MT" w:cstheme="minorHAnsi"/>
          <w:color w:val="000000" w:themeColor="text1"/>
        </w:rPr>
      </w:pPr>
      <w:r w:rsidRPr="00D65BC0">
        <w:rPr>
          <w:rFonts w:ascii="Tw Cen MT" w:hAnsi="Tw Cen MT" w:cstheme="minorHAnsi"/>
          <w:color w:val="000000" w:themeColor="text1"/>
          <w:sz w:val="26"/>
          <w:szCs w:val="26"/>
        </w:rPr>
        <w:t>Quando adoriamo è Dio al centro della preghiera e non più noi, non più i nostri interessi ma Dio.</w:t>
      </w:r>
      <w:r w:rsidRPr="00D65BC0">
        <w:rPr>
          <w:rFonts w:ascii="Tw Cen MT" w:hAnsi="Tw Cen MT" w:cstheme="minorHAnsi"/>
          <w:color w:val="000000" w:themeColor="text1"/>
          <w:sz w:val="26"/>
          <w:szCs w:val="26"/>
        </w:rPr>
        <w:br/>
      </w:r>
      <w:r w:rsidR="00A9181B" w:rsidRPr="00D65BC0">
        <w:rPr>
          <w:rFonts w:ascii="Tw Cen MT" w:hAnsi="Tw Cen MT" w:cstheme="minorHAnsi"/>
          <w:color w:val="000000" w:themeColor="text1"/>
          <w:sz w:val="26"/>
          <w:szCs w:val="26"/>
        </w:rPr>
        <w:t>C</w:t>
      </w:r>
      <w:r w:rsidRPr="00D65BC0">
        <w:rPr>
          <w:rFonts w:ascii="Tw Cen MT" w:hAnsi="Tw Cen MT" w:cstheme="minorHAnsi"/>
          <w:color w:val="000000" w:themeColor="text1"/>
          <w:sz w:val="26"/>
          <w:szCs w:val="26"/>
        </w:rPr>
        <w:t>hiamiamo questa pregh</w:t>
      </w:r>
      <w:r w:rsidR="00297D5B" w:rsidRPr="00D65BC0">
        <w:rPr>
          <w:rFonts w:ascii="Tw Cen MT" w:hAnsi="Tw Cen MT" w:cstheme="minorHAnsi"/>
          <w:color w:val="000000" w:themeColor="text1"/>
          <w:sz w:val="26"/>
          <w:szCs w:val="26"/>
        </w:rPr>
        <w:t>iera di adorazione</w:t>
      </w:r>
      <w:r w:rsidRPr="00D65BC0">
        <w:rPr>
          <w:rFonts w:ascii="Tw Cen MT" w:hAnsi="Tw Cen MT" w:cstheme="minorHAnsi"/>
          <w:color w:val="000000" w:themeColor="text1"/>
          <w:sz w:val="26"/>
          <w:szCs w:val="26"/>
        </w:rPr>
        <w:t xml:space="preserve"> </w:t>
      </w:r>
      <w:r w:rsidRPr="00D65BC0">
        <w:rPr>
          <w:rFonts w:ascii="Tw Cen MT" w:hAnsi="Tw Cen MT" w:cstheme="minorHAnsi"/>
          <w:b/>
          <w:i/>
          <w:color w:val="000000" w:themeColor="text1"/>
          <w:sz w:val="26"/>
          <w:szCs w:val="26"/>
        </w:rPr>
        <w:t>preghiera del cuore</w:t>
      </w:r>
      <w:r w:rsidRPr="00D65BC0">
        <w:rPr>
          <w:rFonts w:ascii="Tw Cen MT" w:hAnsi="Tw Cen MT" w:cstheme="minorHAnsi"/>
          <w:color w:val="000000" w:themeColor="text1"/>
          <w:sz w:val="26"/>
          <w:szCs w:val="26"/>
        </w:rPr>
        <w:t>, perché mi prende dent</w:t>
      </w:r>
      <w:r w:rsidR="0077505F" w:rsidRPr="00D65BC0">
        <w:rPr>
          <w:rFonts w:ascii="Tw Cen MT" w:hAnsi="Tw Cen MT" w:cstheme="minorHAnsi"/>
          <w:color w:val="000000" w:themeColor="text1"/>
          <w:sz w:val="26"/>
          <w:szCs w:val="26"/>
        </w:rPr>
        <w:t>ro, mi prende il meglio, perché</w:t>
      </w:r>
      <w:r w:rsidR="00A9181B" w:rsidRPr="00D65BC0">
        <w:rPr>
          <w:rFonts w:ascii="Tw Cen MT" w:hAnsi="Tw Cen MT" w:cstheme="minorHAnsi"/>
          <w:color w:val="000000" w:themeColor="text1"/>
          <w:sz w:val="26"/>
          <w:szCs w:val="26"/>
        </w:rPr>
        <w:t xml:space="preserve"> metto</w:t>
      </w:r>
      <w:r w:rsidRPr="00D65BC0">
        <w:rPr>
          <w:rFonts w:ascii="Tw Cen MT" w:hAnsi="Tw Cen MT" w:cstheme="minorHAnsi"/>
          <w:color w:val="000000" w:themeColor="text1"/>
          <w:sz w:val="26"/>
          <w:szCs w:val="26"/>
        </w:rPr>
        <w:t xml:space="preserve"> Dio al cen</w:t>
      </w:r>
      <w:r w:rsidR="0077505F" w:rsidRPr="00D65BC0">
        <w:rPr>
          <w:rFonts w:ascii="Tw Cen MT" w:hAnsi="Tw Cen MT" w:cstheme="minorHAnsi"/>
          <w:color w:val="000000" w:themeColor="text1"/>
          <w:sz w:val="26"/>
          <w:szCs w:val="26"/>
        </w:rPr>
        <w:t>tro, l’assoluto al centro della</w:t>
      </w:r>
      <w:r w:rsidR="00A9181B" w:rsidRPr="00D65BC0">
        <w:rPr>
          <w:rFonts w:ascii="Tw Cen MT" w:hAnsi="Tw Cen MT" w:cstheme="minorHAnsi"/>
          <w:color w:val="000000" w:themeColor="text1"/>
          <w:sz w:val="26"/>
          <w:szCs w:val="26"/>
        </w:rPr>
        <w:t xml:space="preserve"> mia</w:t>
      </w:r>
      <w:r w:rsidR="0077505F" w:rsidRPr="00D65BC0">
        <w:rPr>
          <w:rFonts w:ascii="Tw Cen MT" w:hAnsi="Tw Cen MT" w:cstheme="minorHAnsi"/>
          <w:color w:val="000000" w:themeColor="text1"/>
          <w:sz w:val="26"/>
          <w:szCs w:val="26"/>
        </w:rPr>
        <w:t xml:space="preserve"> attenzione e del</w:t>
      </w:r>
      <w:r w:rsidR="00A9181B" w:rsidRPr="00D65BC0">
        <w:rPr>
          <w:rFonts w:ascii="Tw Cen MT" w:hAnsi="Tw Cen MT" w:cstheme="minorHAnsi"/>
          <w:color w:val="000000" w:themeColor="text1"/>
          <w:sz w:val="26"/>
          <w:szCs w:val="26"/>
        </w:rPr>
        <w:t xml:space="preserve"> mio</w:t>
      </w:r>
      <w:r w:rsidRPr="00D65BC0">
        <w:rPr>
          <w:rFonts w:ascii="Tw Cen MT" w:hAnsi="Tw Cen MT" w:cstheme="minorHAnsi"/>
          <w:color w:val="000000" w:themeColor="text1"/>
          <w:sz w:val="26"/>
          <w:szCs w:val="26"/>
        </w:rPr>
        <w:t xml:space="preserve"> essere</w:t>
      </w:r>
      <w:r w:rsidR="00032608" w:rsidRPr="00D65BC0">
        <w:rPr>
          <w:rFonts w:ascii="Tw Cen MT" w:hAnsi="Tw Cen MT" w:cstheme="minorHAnsi"/>
          <w:color w:val="000000" w:themeColor="text1"/>
          <w:sz w:val="26"/>
          <w:szCs w:val="26"/>
        </w:rPr>
        <w:t>»</w:t>
      </w:r>
      <w:r w:rsidR="00767780">
        <w:rPr>
          <w:rFonts w:ascii="Tw Cen MT" w:hAnsi="Tw Cen MT" w:cstheme="minorHAnsi"/>
          <w:color w:val="000000" w:themeColor="text1"/>
          <w:sz w:val="26"/>
          <w:szCs w:val="26"/>
        </w:rPr>
        <w:t>.</w:t>
      </w:r>
      <w:r w:rsidR="00032608" w:rsidRPr="00D65BC0">
        <w:rPr>
          <w:rFonts w:ascii="Tw Cen MT" w:hAnsi="Tw Cen MT" w:cstheme="minorHAnsi"/>
          <w:color w:val="000000" w:themeColor="text1"/>
          <w:sz w:val="26"/>
          <w:szCs w:val="26"/>
        </w:rPr>
        <w:t xml:space="preserve"> </w:t>
      </w:r>
      <w:r w:rsidR="00032608" w:rsidRPr="00D65BC0">
        <w:rPr>
          <w:rFonts w:ascii="Tw Cen MT" w:hAnsi="Tw Cen MT" w:cstheme="minorHAnsi"/>
          <w:color w:val="000000" w:themeColor="text1"/>
        </w:rPr>
        <w:t>(</w:t>
      </w:r>
      <w:r w:rsidR="00767780">
        <w:rPr>
          <w:rFonts w:ascii="Tw Cen MT" w:hAnsi="Tw Cen MT" w:cstheme="minorHAnsi"/>
          <w:color w:val="000000" w:themeColor="text1"/>
        </w:rPr>
        <w:t>c</w:t>
      </w:r>
      <w:r w:rsidR="00CE501B" w:rsidRPr="00D65BC0">
        <w:rPr>
          <w:rFonts w:ascii="Tw Cen MT" w:hAnsi="Tw Cen MT" w:cstheme="minorHAnsi"/>
          <w:color w:val="000000" w:themeColor="text1"/>
        </w:rPr>
        <w:t xml:space="preserve">fr. </w:t>
      </w:r>
      <w:r w:rsidR="00032608" w:rsidRPr="00D65BC0">
        <w:rPr>
          <w:rFonts w:ascii="Tw Cen MT" w:hAnsi="Tw Cen MT" w:cstheme="minorHAnsi"/>
          <w:color w:val="000000" w:themeColor="text1"/>
        </w:rPr>
        <w:t xml:space="preserve">P. A. </w:t>
      </w:r>
      <w:proofErr w:type="spellStart"/>
      <w:r w:rsidR="00032608" w:rsidRPr="00D65BC0">
        <w:rPr>
          <w:rFonts w:ascii="Tw Cen MT" w:hAnsi="Tw Cen MT" w:cstheme="minorHAnsi"/>
          <w:color w:val="000000" w:themeColor="text1"/>
        </w:rPr>
        <w:t>Gasparin</w:t>
      </w:r>
      <w:r w:rsidR="00F871C0" w:rsidRPr="00D65BC0">
        <w:rPr>
          <w:rFonts w:ascii="Tw Cen MT" w:hAnsi="Tw Cen MT" w:cstheme="minorHAnsi"/>
          <w:color w:val="000000" w:themeColor="text1"/>
        </w:rPr>
        <w:t>o</w:t>
      </w:r>
      <w:proofErr w:type="spellEnd"/>
      <w:r w:rsidR="00F871C0" w:rsidRPr="00D65BC0">
        <w:rPr>
          <w:rFonts w:ascii="Tw Cen MT" w:hAnsi="Tw Cen MT" w:cstheme="minorHAnsi"/>
          <w:color w:val="000000" w:themeColor="text1"/>
        </w:rPr>
        <w:t xml:space="preserve">, </w:t>
      </w:r>
      <w:r w:rsidR="00767780">
        <w:rPr>
          <w:rFonts w:ascii="Tw Cen MT" w:hAnsi="Tw Cen MT" w:cstheme="minorHAnsi"/>
          <w:i/>
          <w:color w:val="000000" w:themeColor="text1"/>
        </w:rPr>
        <w:t xml:space="preserve">Scuola di preghiera, lezione 4 – Monastero </w:t>
      </w:r>
      <w:proofErr w:type="spellStart"/>
      <w:r w:rsidR="00767780">
        <w:rPr>
          <w:rFonts w:ascii="Tw Cen MT" w:hAnsi="Tw Cen MT" w:cstheme="minorHAnsi"/>
          <w:i/>
          <w:color w:val="000000" w:themeColor="text1"/>
        </w:rPr>
        <w:t>S.Giuseppe</w:t>
      </w:r>
      <w:proofErr w:type="spellEnd"/>
      <w:r w:rsidR="00767780">
        <w:rPr>
          <w:rFonts w:ascii="Tw Cen MT" w:hAnsi="Tw Cen MT" w:cstheme="minorHAnsi"/>
          <w:i/>
          <w:color w:val="000000" w:themeColor="text1"/>
        </w:rPr>
        <w:t>, Catania</w:t>
      </w:r>
      <w:r w:rsidR="00032608" w:rsidRPr="00D65BC0">
        <w:rPr>
          <w:rFonts w:ascii="Tw Cen MT" w:hAnsi="Tw Cen MT" w:cstheme="minorHAnsi"/>
          <w:color w:val="000000" w:themeColor="text1"/>
        </w:rPr>
        <w:t>)</w:t>
      </w:r>
    </w:p>
    <w:p w:rsidR="004A5D81" w:rsidRPr="00D65BC0" w:rsidRDefault="004A5D81" w:rsidP="00D65BC0">
      <w:pPr>
        <w:pStyle w:val="NormaleWeb"/>
        <w:shd w:val="clear" w:color="auto" w:fill="FFFFFF"/>
        <w:spacing w:before="0" w:beforeAutospacing="0" w:after="0" w:afterAutospacing="0" w:line="276" w:lineRule="auto"/>
        <w:jc w:val="both"/>
        <w:rPr>
          <w:rFonts w:ascii="Tw Cen MT" w:hAnsi="Tw Cen MT" w:cstheme="minorHAnsi"/>
          <w:color w:val="000000" w:themeColor="text1"/>
          <w:sz w:val="26"/>
          <w:szCs w:val="26"/>
        </w:rPr>
      </w:pPr>
    </w:p>
    <w:p w:rsidR="00B604B6" w:rsidRPr="008B6C92" w:rsidRDefault="006668A5" w:rsidP="00033FC4">
      <w:pPr>
        <w:pStyle w:val="NormaleWeb"/>
        <w:shd w:val="clear" w:color="auto" w:fill="FFFFFF"/>
        <w:spacing w:before="0" w:beforeAutospacing="0" w:after="240" w:afterAutospacing="0" w:line="276" w:lineRule="auto"/>
        <w:jc w:val="center"/>
        <w:rPr>
          <w:rFonts w:ascii="Tw Cen MT" w:hAnsi="Tw Cen MT" w:cstheme="minorHAnsi"/>
          <w:b/>
          <w:color w:val="003366"/>
          <w:sz w:val="26"/>
          <w:szCs w:val="26"/>
        </w:rPr>
      </w:pPr>
      <w:r w:rsidRPr="00D65BC0">
        <w:rPr>
          <w:rFonts w:ascii="Tw Cen MT" w:hAnsi="Tw Cen MT" w:cstheme="minorHAnsi"/>
          <w:b/>
          <w:color w:val="003366"/>
          <w:sz w:val="26"/>
          <w:szCs w:val="26"/>
        </w:rPr>
        <w:t>Seconda parte</w:t>
      </w:r>
    </w:p>
    <w:p w:rsidR="00033FC4" w:rsidRDefault="00033FC4" w:rsidP="00033FC4">
      <w:pPr>
        <w:widowControl w:val="0"/>
        <w:spacing w:after="0"/>
        <w:rPr>
          <w:rFonts w:ascii="Times New Roman" w:hAnsi="Times New Roman"/>
          <w:sz w:val="20"/>
          <w:szCs w:val="20"/>
        </w:rPr>
      </w:pPr>
      <w:r w:rsidRPr="00033FC4">
        <w:rPr>
          <w:rFonts w:ascii="Tw Cen MT" w:hAnsi="Tw Cen MT"/>
          <w:b/>
          <w:sz w:val="26"/>
          <w:szCs w:val="26"/>
        </w:rPr>
        <w:t>Lettore 1</w:t>
      </w:r>
      <w:r w:rsidR="000C273E">
        <w:rPr>
          <w:rFonts w:ascii="Tw Cen MT" w:hAnsi="Tw Cen MT"/>
          <w:b/>
          <w:sz w:val="26"/>
          <w:szCs w:val="26"/>
        </w:rPr>
        <w:t>:</w:t>
      </w:r>
      <w:r w:rsidR="008B6C92" w:rsidRPr="00033FC4">
        <w:t> </w:t>
      </w:r>
      <w:r w:rsidR="008B6C92" w:rsidRPr="00033FC4">
        <w:rPr>
          <w:rFonts w:ascii="Tw Cen MT" w:hAnsi="Tw Cen MT" w:cstheme="minorHAnsi"/>
          <w:sz w:val="26"/>
          <w:szCs w:val="26"/>
        </w:rPr>
        <w:t>Come servirm</w:t>
      </w:r>
      <w:r w:rsidR="00B604B6" w:rsidRPr="00033FC4">
        <w:rPr>
          <w:rFonts w:ascii="Tw Cen MT" w:hAnsi="Tw Cen MT" w:cstheme="minorHAnsi"/>
          <w:sz w:val="26"/>
          <w:szCs w:val="26"/>
        </w:rPr>
        <w:t>i del testo che guida il tempo di Adorazione</w:t>
      </w:r>
      <w:r w:rsidRPr="00033FC4">
        <w:rPr>
          <w:rFonts w:ascii="Tw Cen MT" w:hAnsi="Tw Cen MT" w:cstheme="minorHAnsi"/>
          <w:sz w:val="26"/>
          <w:szCs w:val="26"/>
        </w:rPr>
        <w:t>?</w:t>
      </w:r>
      <w:r w:rsidR="00B604B6" w:rsidRPr="00033FC4">
        <w:rPr>
          <w:rFonts w:ascii="Tw Cen MT" w:hAnsi="Tw Cen MT" w:cstheme="minorHAnsi"/>
          <w:b/>
          <w:sz w:val="26"/>
          <w:szCs w:val="26"/>
        </w:rPr>
        <w:t xml:space="preserve"> </w:t>
      </w:r>
      <w:r w:rsidRPr="00033FC4">
        <w:rPr>
          <w:rFonts w:ascii="Times New Roman" w:hAnsi="Times New Roman"/>
          <w:sz w:val="20"/>
          <w:szCs w:val="20"/>
        </w:rPr>
        <w:t xml:space="preserve"> </w:t>
      </w:r>
    </w:p>
    <w:p w:rsidR="00B604B6" w:rsidRPr="00033FC4" w:rsidRDefault="00B00E01" w:rsidP="00033FC4">
      <w:pPr>
        <w:widowControl w:val="0"/>
        <w:rPr>
          <w:rFonts w:ascii="Times New Roman" w:hAnsi="Times New Roman"/>
          <w:sz w:val="20"/>
          <w:szCs w:val="20"/>
        </w:rPr>
      </w:pPr>
      <w:r>
        <w:rPr>
          <w:rFonts w:ascii="Tw Cen MT" w:hAnsi="Tw Cen MT" w:cstheme="minorHAnsi"/>
          <w:sz w:val="26"/>
          <w:szCs w:val="26"/>
        </w:rPr>
        <w:t>Le</w:t>
      </w:r>
      <w:r w:rsidR="007060A5" w:rsidRPr="00033FC4">
        <w:rPr>
          <w:rFonts w:ascii="Tw Cen MT" w:hAnsi="Tw Cen MT" w:cstheme="minorHAnsi"/>
          <w:sz w:val="26"/>
          <w:szCs w:val="26"/>
        </w:rPr>
        <w:t>ggo</w:t>
      </w:r>
      <w:r w:rsidR="00B604B6" w:rsidRPr="00033FC4">
        <w:rPr>
          <w:rFonts w:ascii="Tw Cen MT" w:hAnsi="Tw Cen MT" w:cstheme="minorHAnsi"/>
          <w:sz w:val="26"/>
          <w:szCs w:val="26"/>
        </w:rPr>
        <w:t xml:space="preserve"> </w:t>
      </w:r>
      <w:r w:rsidR="007060A5" w:rsidRPr="00033FC4">
        <w:rPr>
          <w:rFonts w:ascii="Tw Cen MT" w:hAnsi="Tw Cen MT" w:cstheme="minorHAnsi"/>
          <w:sz w:val="26"/>
          <w:szCs w:val="26"/>
        </w:rPr>
        <w:t xml:space="preserve">una </w:t>
      </w:r>
      <w:r w:rsidR="00B604B6" w:rsidRPr="00033FC4">
        <w:rPr>
          <w:rFonts w:ascii="Tw Cen MT" w:hAnsi="Tw Cen MT" w:cstheme="minorHAnsi"/>
          <w:sz w:val="26"/>
          <w:szCs w:val="26"/>
        </w:rPr>
        <w:t xml:space="preserve">frase dopo </w:t>
      </w:r>
      <w:r w:rsidR="007060A5" w:rsidRPr="00033FC4">
        <w:rPr>
          <w:rFonts w:ascii="Tw Cen MT" w:hAnsi="Tw Cen MT" w:cstheme="minorHAnsi"/>
          <w:sz w:val="26"/>
          <w:szCs w:val="26"/>
        </w:rPr>
        <w:t>l’altra</w:t>
      </w:r>
      <w:r w:rsidR="00B604B6" w:rsidRPr="00033FC4">
        <w:rPr>
          <w:rFonts w:ascii="Tw Cen MT" w:hAnsi="Tw Cen MT" w:cstheme="minorHAnsi"/>
          <w:sz w:val="26"/>
          <w:szCs w:val="26"/>
        </w:rPr>
        <w:t>, molto lentamente</w:t>
      </w:r>
      <w:r w:rsidR="007060A5" w:rsidRPr="00033FC4">
        <w:rPr>
          <w:rFonts w:ascii="Tw Cen MT" w:hAnsi="Tw Cen MT" w:cstheme="minorHAnsi"/>
          <w:sz w:val="26"/>
          <w:szCs w:val="26"/>
        </w:rPr>
        <w:t>;</w:t>
      </w:r>
      <w:r w:rsidR="00B604B6" w:rsidRPr="00033FC4">
        <w:rPr>
          <w:rFonts w:ascii="Tw Cen MT" w:hAnsi="Tw Cen MT" w:cstheme="minorHAnsi"/>
          <w:sz w:val="26"/>
          <w:szCs w:val="26"/>
        </w:rPr>
        <w:t xml:space="preserve"> passo al paragrafo successivo solo dopo esser</w:t>
      </w:r>
      <w:r w:rsidR="007060A5" w:rsidRPr="00033FC4">
        <w:rPr>
          <w:rFonts w:ascii="Tw Cen MT" w:hAnsi="Tw Cen MT" w:cstheme="minorHAnsi"/>
          <w:sz w:val="26"/>
          <w:szCs w:val="26"/>
        </w:rPr>
        <w:t>m</w:t>
      </w:r>
      <w:r w:rsidR="00B604B6" w:rsidRPr="00033FC4">
        <w:rPr>
          <w:rFonts w:ascii="Tw Cen MT" w:hAnsi="Tw Cen MT" w:cstheme="minorHAnsi"/>
          <w:sz w:val="26"/>
          <w:szCs w:val="26"/>
        </w:rPr>
        <w:t>i fermat</w:t>
      </w:r>
      <w:r w:rsidR="0058436B">
        <w:rPr>
          <w:rFonts w:ascii="Tw Cen MT" w:hAnsi="Tw Cen MT" w:cstheme="minorHAnsi"/>
          <w:sz w:val="26"/>
          <w:szCs w:val="26"/>
        </w:rPr>
        <w:t>o/a</w:t>
      </w:r>
      <w:r w:rsidR="00B604B6" w:rsidRPr="00033FC4">
        <w:rPr>
          <w:rFonts w:ascii="Tw Cen MT" w:hAnsi="Tw Cen MT" w:cstheme="minorHAnsi"/>
          <w:sz w:val="26"/>
          <w:szCs w:val="26"/>
        </w:rPr>
        <w:t xml:space="preserve"> a lungo su quello precedente; se una parola o una frase </w:t>
      </w:r>
      <w:r w:rsidR="007060A5" w:rsidRPr="00033FC4">
        <w:rPr>
          <w:rFonts w:ascii="Tw Cen MT" w:hAnsi="Tw Cen MT" w:cstheme="minorHAnsi"/>
          <w:sz w:val="26"/>
          <w:szCs w:val="26"/>
        </w:rPr>
        <w:t>m</w:t>
      </w:r>
      <w:r w:rsidR="00B604B6" w:rsidRPr="00033FC4">
        <w:rPr>
          <w:rFonts w:ascii="Tw Cen MT" w:hAnsi="Tw Cen MT" w:cstheme="minorHAnsi"/>
          <w:sz w:val="26"/>
          <w:szCs w:val="26"/>
        </w:rPr>
        <w:t>i</w:t>
      </w:r>
      <w:r w:rsidR="007060A5" w:rsidRPr="00033FC4">
        <w:rPr>
          <w:rFonts w:ascii="Tw Cen MT" w:hAnsi="Tw Cen MT" w:cstheme="minorHAnsi"/>
          <w:sz w:val="26"/>
          <w:szCs w:val="26"/>
        </w:rPr>
        <w:t xml:space="preserve"> ha</w:t>
      </w:r>
      <w:r w:rsidR="00B604B6" w:rsidRPr="00033FC4">
        <w:rPr>
          <w:rFonts w:ascii="Tw Cen MT" w:hAnsi="Tw Cen MT" w:cstheme="minorHAnsi"/>
          <w:sz w:val="26"/>
          <w:szCs w:val="26"/>
        </w:rPr>
        <w:t xml:space="preserve"> tocca</w:t>
      </w:r>
      <w:r w:rsidR="007060A5" w:rsidRPr="00033FC4">
        <w:rPr>
          <w:rFonts w:ascii="Tw Cen MT" w:hAnsi="Tw Cen MT" w:cstheme="minorHAnsi"/>
          <w:sz w:val="26"/>
          <w:szCs w:val="26"/>
        </w:rPr>
        <w:t>to</w:t>
      </w:r>
      <w:r w:rsidR="00B604B6" w:rsidRPr="00033FC4">
        <w:rPr>
          <w:rFonts w:ascii="Tw Cen MT" w:hAnsi="Tw Cen MT" w:cstheme="minorHAnsi"/>
          <w:sz w:val="26"/>
          <w:szCs w:val="26"/>
        </w:rPr>
        <w:t xml:space="preserve"> particolarmente,</w:t>
      </w:r>
      <w:r w:rsidR="007060A5" w:rsidRPr="00033FC4">
        <w:rPr>
          <w:rFonts w:ascii="Tw Cen MT" w:hAnsi="Tw Cen MT" w:cstheme="minorHAnsi"/>
          <w:sz w:val="26"/>
          <w:szCs w:val="26"/>
        </w:rPr>
        <w:t xml:space="preserve"> mi</w:t>
      </w:r>
      <w:r w:rsidR="00B604B6" w:rsidRPr="00033FC4">
        <w:rPr>
          <w:rFonts w:ascii="Tw Cen MT" w:hAnsi="Tw Cen MT" w:cstheme="minorHAnsi"/>
          <w:sz w:val="26"/>
          <w:szCs w:val="26"/>
        </w:rPr>
        <w:t xml:space="preserve"> parla, </w:t>
      </w:r>
      <w:r w:rsidR="007060A5" w:rsidRPr="00033FC4">
        <w:rPr>
          <w:rFonts w:ascii="Tw Cen MT" w:hAnsi="Tw Cen MT" w:cstheme="minorHAnsi"/>
          <w:sz w:val="26"/>
          <w:szCs w:val="26"/>
        </w:rPr>
        <w:t xml:space="preserve">mi </w:t>
      </w:r>
      <w:r w:rsidR="00B604B6" w:rsidRPr="00033FC4">
        <w:rPr>
          <w:rFonts w:ascii="Tw Cen MT" w:hAnsi="Tw Cen MT" w:cstheme="minorHAnsi"/>
          <w:sz w:val="26"/>
          <w:szCs w:val="26"/>
        </w:rPr>
        <w:t>dona pace o</w:t>
      </w:r>
      <w:r w:rsidR="007060A5" w:rsidRPr="00033FC4">
        <w:rPr>
          <w:rFonts w:ascii="Tw Cen MT" w:hAnsi="Tw Cen MT" w:cstheme="minorHAnsi"/>
          <w:sz w:val="26"/>
          <w:szCs w:val="26"/>
        </w:rPr>
        <w:t xml:space="preserve"> mi</w:t>
      </w:r>
      <w:r w:rsidR="00B604B6" w:rsidRPr="00033FC4">
        <w:rPr>
          <w:rFonts w:ascii="Tw Cen MT" w:hAnsi="Tw Cen MT" w:cstheme="minorHAnsi"/>
          <w:sz w:val="26"/>
          <w:szCs w:val="26"/>
        </w:rPr>
        <w:t xml:space="preserve"> interroga, </w:t>
      </w:r>
      <w:r w:rsidR="007060A5" w:rsidRPr="00033FC4">
        <w:rPr>
          <w:rFonts w:ascii="Tw Cen MT" w:hAnsi="Tw Cen MT" w:cstheme="minorHAnsi"/>
          <w:sz w:val="26"/>
          <w:szCs w:val="26"/>
        </w:rPr>
        <w:t xml:space="preserve">mi ci soffermo </w:t>
      </w:r>
      <w:r w:rsidR="00B604B6" w:rsidRPr="00033FC4">
        <w:rPr>
          <w:rFonts w:ascii="Tw Cen MT" w:hAnsi="Tw Cen MT" w:cstheme="minorHAnsi"/>
          <w:sz w:val="26"/>
          <w:szCs w:val="26"/>
        </w:rPr>
        <w:t>ancora, chiede</w:t>
      </w:r>
      <w:r w:rsidR="007060A5" w:rsidRPr="00033FC4">
        <w:rPr>
          <w:rFonts w:ascii="Tw Cen MT" w:hAnsi="Tw Cen MT" w:cstheme="minorHAnsi"/>
          <w:sz w:val="26"/>
          <w:szCs w:val="26"/>
        </w:rPr>
        <w:t>ndo al Signore cosa</w:t>
      </w:r>
      <w:r w:rsidR="00B604B6" w:rsidRPr="00033FC4">
        <w:rPr>
          <w:rFonts w:ascii="Tw Cen MT" w:hAnsi="Tw Cen MT" w:cstheme="minorHAnsi"/>
          <w:sz w:val="26"/>
          <w:szCs w:val="26"/>
        </w:rPr>
        <w:t xml:space="preserve"> vuole dir</w:t>
      </w:r>
      <w:r w:rsidR="007060A5" w:rsidRPr="00033FC4">
        <w:rPr>
          <w:rFonts w:ascii="Tw Cen MT" w:hAnsi="Tw Cen MT" w:cstheme="minorHAnsi"/>
          <w:sz w:val="26"/>
          <w:szCs w:val="26"/>
        </w:rPr>
        <w:t>mi</w:t>
      </w:r>
      <w:r w:rsidR="00B604B6" w:rsidRPr="00033FC4">
        <w:rPr>
          <w:rFonts w:ascii="Tw Cen MT" w:hAnsi="Tw Cen MT" w:cstheme="minorHAnsi"/>
          <w:sz w:val="26"/>
          <w:szCs w:val="26"/>
        </w:rPr>
        <w:t>.</w:t>
      </w:r>
      <w:r w:rsidR="007A744F" w:rsidRPr="00033FC4">
        <w:rPr>
          <w:rFonts w:ascii="Tw Cen MT" w:hAnsi="Tw Cen MT" w:cstheme="minorHAnsi"/>
          <w:sz w:val="26"/>
          <w:szCs w:val="26"/>
        </w:rPr>
        <w:t xml:space="preserve"> </w:t>
      </w:r>
    </w:p>
    <w:p w:rsidR="00032608" w:rsidRPr="00033FC4" w:rsidRDefault="00EB27EB" w:rsidP="00D65BC0">
      <w:pPr>
        <w:spacing w:line="276" w:lineRule="auto"/>
        <w:jc w:val="both"/>
        <w:rPr>
          <w:rFonts w:ascii="Tw Cen MT" w:hAnsi="Tw Cen MT" w:cstheme="minorHAnsi"/>
          <w:color w:val="000000" w:themeColor="text1"/>
          <w:sz w:val="26"/>
          <w:szCs w:val="26"/>
        </w:rPr>
      </w:pPr>
      <w:r w:rsidRPr="00033FC4">
        <w:rPr>
          <w:rFonts w:ascii="Tw Cen MT" w:hAnsi="Tw Cen MT" w:cstheme="minorHAnsi"/>
          <w:color w:val="000000" w:themeColor="text1"/>
          <w:sz w:val="26"/>
          <w:szCs w:val="26"/>
        </w:rPr>
        <w:t>Durante</w:t>
      </w:r>
      <w:r w:rsidR="00032608" w:rsidRPr="00033FC4">
        <w:rPr>
          <w:rFonts w:ascii="Tw Cen MT" w:hAnsi="Tw Cen MT" w:cstheme="minorHAnsi"/>
          <w:color w:val="000000" w:themeColor="text1"/>
          <w:sz w:val="26"/>
          <w:szCs w:val="26"/>
        </w:rPr>
        <w:t xml:space="preserve"> </w:t>
      </w:r>
      <w:r w:rsidRPr="00033FC4">
        <w:rPr>
          <w:rFonts w:ascii="Tw Cen MT" w:hAnsi="Tw Cen MT" w:cstheme="minorHAnsi"/>
          <w:color w:val="000000" w:themeColor="text1"/>
          <w:sz w:val="26"/>
          <w:szCs w:val="26"/>
        </w:rPr>
        <w:t>ogni paragrafo</w:t>
      </w:r>
      <w:r w:rsidR="00033FC4">
        <w:rPr>
          <w:rFonts w:ascii="Tw Cen MT" w:hAnsi="Tw Cen MT" w:cstheme="minorHAnsi"/>
          <w:color w:val="000000" w:themeColor="text1"/>
          <w:sz w:val="26"/>
          <w:szCs w:val="26"/>
        </w:rPr>
        <w:t xml:space="preserve"> posso</w:t>
      </w:r>
      <w:r w:rsidR="00032608" w:rsidRPr="00033FC4">
        <w:rPr>
          <w:rFonts w:ascii="Tw Cen MT" w:hAnsi="Tw Cen MT" w:cstheme="minorHAnsi"/>
          <w:color w:val="000000" w:themeColor="text1"/>
          <w:sz w:val="26"/>
          <w:szCs w:val="26"/>
        </w:rPr>
        <w:t xml:space="preserve"> </w:t>
      </w:r>
      <w:r w:rsidRPr="00033FC4">
        <w:rPr>
          <w:rFonts w:ascii="Tw Cen MT" w:hAnsi="Tw Cen MT" w:cstheme="minorHAnsi"/>
          <w:color w:val="000000" w:themeColor="text1"/>
          <w:sz w:val="26"/>
          <w:szCs w:val="26"/>
        </w:rPr>
        <w:t>fare</w:t>
      </w:r>
      <w:r w:rsidR="00032608" w:rsidRPr="00033FC4">
        <w:rPr>
          <w:rFonts w:ascii="Tw Cen MT" w:hAnsi="Tw Cen MT" w:cstheme="minorHAnsi"/>
          <w:color w:val="000000" w:themeColor="text1"/>
          <w:sz w:val="26"/>
          <w:szCs w:val="26"/>
        </w:rPr>
        <w:t xml:space="preserve"> qualche invocazione: Vieni Sp</w:t>
      </w:r>
      <w:r w:rsidR="007060A5" w:rsidRPr="00033FC4">
        <w:rPr>
          <w:rFonts w:ascii="Tw Cen MT" w:hAnsi="Tw Cen MT" w:cstheme="minorHAnsi"/>
          <w:color w:val="000000" w:themeColor="text1"/>
          <w:sz w:val="26"/>
          <w:szCs w:val="26"/>
        </w:rPr>
        <w:t>irito Santo, ripetere</w:t>
      </w:r>
      <w:r w:rsidRPr="00033FC4">
        <w:rPr>
          <w:rFonts w:ascii="Tw Cen MT" w:hAnsi="Tw Cen MT" w:cstheme="minorHAnsi"/>
          <w:color w:val="000000" w:themeColor="text1"/>
          <w:sz w:val="26"/>
          <w:szCs w:val="26"/>
        </w:rPr>
        <w:t xml:space="preserve"> con il cuore </w:t>
      </w:r>
      <w:r w:rsidR="007060A5" w:rsidRPr="00033FC4">
        <w:rPr>
          <w:rFonts w:ascii="Tw Cen MT" w:hAnsi="Tw Cen MT" w:cstheme="minorHAnsi"/>
          <w:color w:val="000000" w:themeColor="text1"/>
          <w:sz w:val="26"/>
          <w:szCs w:val="26"/>
        </w:rPr>
        <w:t>“</w:t>
      </w:r>
      <w:r w:rsidRPr="00033FC4">
        <w:rPr>
          <w:rFonts w:ascii="Tw Cen MT" w:hAnsi="Tw Cen MT" w:cstheme="minorHAnsi"/>
          <w:color w:val="000000" w:themeColor="text1"/>
          <w:sz w:val="26"/>
          <w:szCs w:val="26"/>
        </w:rPr>
        <w:t>Gesù</w:t>
      </w:r>
      <w:r w:rsidR="007060A5" w:rsidRPr="00033FC4">
        <w:rPr>
          <w:rFonts w:ascii="Tw Cen MT" w:hAnsi="Tw Cen MT" w:cstheme="minorHAnsi"/>
          <w:color w:val="000000" w:themeColor="text1"/>
          <w:sz w:val="26"/>
          <w:szCs w:val="26"/>
        </w:rPr>
        <w:t>”</w:t>
      </w:r>
      <w:r w:rsidRPr="00033FC4">
        <w:rPr>
          <w:rFonts w:ascii="Tw Cen MT" w:hAnsi="Tw Cen MT" w:cstheme="minorHAnsi"/>
          <w:color w:val="000000" w:themeColor="text1"/>
          <w:sz w:val="26"/>
          <w:szCs w:val="26"/>
        </w:rPr>
        <w:t xml:space="preserve"> a</w:t>
      </w:r>
      <w:r w:rsidR="007A744F" w:rsidRPr="00033FC4">
        <w:rPr>
          <w:rFonts w:ascii="Tw Cen MT" w:hAnsi="Tw Cen MT" w:cstheme="minorHAnsi"/>
          <w:color w:val="000000" w:themeColor="text1"/>
          <w:sz w:val="26"/>
          <w:szCs w:val="26"/>
        </w:rPr>
        <w:t>nche più volte</w:t>
      </w:r>
      <w:r w:rsidR="00032608" w:rsidRPr="00033FC4">
        <w:rPr>
          <w:rFonts w:ascii="Tw Cen MT" w:hAnsi="Tw Cen MT" w:cstheme="minorHAnsi"/>
          <w:color w:val="000000" w:themeColor="text1"/>
          <w:sz w:val="26"/>
          <w:szCs w:val="26"/>
        </w:rPr>
        <w:t xml:space="preserve">; </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Lode a te Gesù</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 xml:space="preserve">, </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Grazie</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 xml:space="preserve">, </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Gesù guariscimi</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 xml:space="preserve">, </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Gesù toccami</w:t>
      </w:r>
      <w:r w:rsidR="007060A5" w:rsidRPr="00033FC4">
        <w:rPr>
          <w:rFonts w:ascii="Tw Cen MT" w:hAnsi="Tw Cen MT" w:cstheme="minorHAnsi"/>
          <w:color w:val="000000" w:themeColor="text1"/>
          <w:sz w:val="26"/>
          <w:szCs w:val="26"/>
        </w:rPr>
        <w:t>”</w:t>
      </w:r>
      <w:r w:rsidR="00032608" w:rsidRPr="00033FC4">
        <w:rPr>
          <w:rFonts w:ascii="Tw Cen MT" w:hAnsi="Tw Cen MT" w:cstheme="minorHAnsi"/>
          <w:color w:val="000000" w:themeColor="text1"/>
          <w:sz w:val="26"/>
          <w:szCs w:val="26"/>
        </w:rPr>
        <w:t>, una frase della Parola di Dio che mi</w:t>
      </w:r>
      <w:r w:rsidR="0017289F">
        <w:rPr>
          <w:rFonts w:ascii="Tw Cen MT" w:hAnsi="Tw Cen MT" w:cstheme="minorHAnsi"/>
          <w:color w:val="000000" w:themeColor="text1"/>
          <w:sz w:val="26"/>
          <w:szCs w:val="26"/>
        </w:rPr>
        <w:t xml:space="preserve"> viene ispirata in quel momento</w:t>
      </w:r>
      <w:r w:rsidR="00032608" w:rsidRPr="00033FC4">
        <w:rPr>
          <w:rFonts w:ascii="Tw Cen MT" w:hAnsi="Tw Cen MT" w:cstheme="minorHAnsi"/>
          <w:color w:val="000000" w:themeColor="text1"/>
          <w:sz w:val="26"/>
          <w:szCs w:val="26"/>
        </w:rPr>
        <w:t xml:space="preserve"> ecc. </w:t>
      </w:r>
      <w:r w:rsidR="007060A5" w:rsidRPr="00033FC4">
        <w:rPr>
          <w:rFonts w:ascii="Tw Cen MT" w:hAnsi="Tw Cen MT" w:cstheme="minorHAnsi"/>
          <w:color w:val="000000" w:themeColor="text1"/>
          <w:sz w:val="26"/>
          <w:szCs w:val="26"/>
        </w:rPr>
        <w:t>Userò t</w:t>
      </w:r>
      <w:r w:rsidR="00032608" w:rsidRPr="00033FC4">
        <w:rPr>
          <w:rFonts w:ascii="Tw Cen MT" w:hAnsi="Tw Cen MT" w:cstheme="minorHAnsi"/>
          <w:color w:val="000000" w:themeColor="text1"/>
          <w:sz w:val="26"/>
          <w:szCs w:val="26"/>
        </w:rPr>
        <w:t xml:space="preserve">utto </w:t>
      </w:r>
      <w:r w:rsidR="007060A5" w:rsidRPr="00033FC4">
        <w:rPr>
          <w:rFonts w:ascii="Tw Cen MT" w:hAnsi="Tw Cen MT" w:cstheme="minorHAnsi"/>
          <w:color w:val="000000" w:themeColor="text1"/>
          <w:sz w:val="26"/>
          <w:szCs w:val="26"/>
        </w:rPr>
        <w:t>quanto</w:t>
      </w:r>
      <w:r w:rsidR="00032608" w:rsidRPr="00033FC4">
        <w:rPr>
          <w:rFonts w:ascii="Tw Cen MT" w:hAnsi="Tw Cen MT" w:cstheme="minorHAnsi"/>
          <w:color w:val="000000" w:themeColor="text1"/>
          <w:sz w:val="26"/>
          <w:szCs w:val="26"/>
        </w:rPr>
        <w:t xml:space="preserve"> mi aiuta a rimanere o ad entrare più profondamente nella preghiera.</w:t>
      </w:r>
    </w:p>
    <w:p w:rsidR="00C50EAD" w:rsidRPr="00033FC4" w:rsidRDefault="00C50EAD" w:rsidP="00D65BC0">
      <w:pPr>
        <w:spacing w:line="276" w:lineRule="auto"/>
        <w:jc w:val="both"/>
        <w:rPr>
          <w:rFonts w:ascii="Tw Cen MT" w:hAnsi="Tw Cen MT" w:cstheme="minorHAnsi"/>
          <w:i/>
          <w:color w:val="003366"/>
          <w:sz w:val="26"/>
          <w:szCs w:val="26"/>
        </w:rPr>
      </w:pPr>
      <w:r w:rsidRPr="00033FC4">
        <w:rPr>
          <w:rFonts w:ascii="Tw Cen MT" w:hAnsi="Tw Cen MT" w:cstheme="minorHAnsi"/>
          <w:i/>
          <w:color w:val="003366"/>
          <w:sz w:val="26"/>
          <w:szCs w:val="26"/>
        </w:rPr>
        <w:t>Abbassare le luci nell’aula liturgica, lasciando s</w:t>
      </w:r>
      <w:r w:rsidR="00033FC4">
        <w:rPr>
          <w:rFonts w:ascii="Tw Cen MT" w:hAnsi="Tw Cen MT" w:cstheme="minorHAnsi"/>
          <w:i/>
          <w:color w:val="003366"/>
          <w:sz w:val="26"/>
          <w:szCs w:val="26"/>
        </w:rPr>
        <w:t>olo il Santissimo ben illuminato, possibilmente con un faretto.</w:t>
      </w:r>
    </w:p>
    <w:p w:rsidR="00033FC4" w:rsidRPr="000C273E" w:rsidRDefault="00033FC4" w:rsidP="00033FC4">
      <w:pPr>
        <w:pStyle w:val="NormaleWeb"/>
        <w:shd w:val="clear" w:color="auto" w:fill="FFFFFF"/>
        <w:spacing w:before="0" w:beforeAutospacing="0" w:after="240" w:afterAutospacing="0" w:line="276" w:lineRule="auto"/>
        <w:jc w:val="both"/>
        <w:rPr>
          <w:rFonts w:ascii="Tw Cen MT" w:hAnsi="Tw Cen MT" w:cstheme="minorHAnsi"/>
          <w:b/>
          <w:color w:val="003366"/>
          <w:sz w:val="26"/>
          <w:szCs w:val="26"/>
          <w:u w:val="single"/>
        </w:rPr>
      </w:pPr>
      <w:r w:rsidRPr="000C273E">
        <w:rPr>
          <w:rFonts w:ascii="Tw Cen MT" w:hAnsi="Tw Cen MT" w:cstheme="minorHAnsi"/>
          <w:b/>
          <w:color w:val="003366"/>
          <w:sz w:val="26"/>
          <w:szCs w:val="26"/>
        </w:rPr>
        <w:t xml:space="preserve">Tempo di silenzio dove ognuno si prepara alla preghiera di Adorazione  </w:t>
      </w:r>
      <w:r w:rsidRPr="000C273E">
        <w:rPr>
          <w:rFonts w:ascii="Tw Cen MT" w:hAnsi="Tw Cen MT" w:cstheme="minorHAnsi"/>
          <w:b/>
          <w:i/>
          <w:color w:val="003366"/>
          <w:sz w:val="26"/>
          <w:szCs w:val="26"/>
          <w:u w:val="single"/>
        </w:rPr>
        <w:t>5 minuti</w:t>
      </w:r>
    </w:p>
    <w:p w:rsidR="00C50EAD" w:rsidRPr="00033FC4" w:rsidRDefault="00B604B6" w:rsidP="00033FC4">
      <w:pPr>
        <w:pStyle w:val="Nessunaspaziatura"/>
        <w:spacing w:after="240" w:line="276" w:lineRule="auto"/>
        <w:rPr>
          <w:rFonts w:ascii="Tw Cen MT" w:hAnsi="Tw Cen MT" w:cstheme="minorHAnsi"/>
          <w:color w:val="003366"/>
          <w:sz w:val="26"/>
          <w:szCs w:val="26"/>
        </w:rPr>
      </w:pPr>
      <w:r w:rsidRPr="00033FC4">
        <w:rPr>
          <w:rFonts w:ascii="Tw Cen MT" w:hAnsi="Tw Cen MT" w:cstheme="minorHAnsi"/>
          <w:b/>
          <w:color w:val="003366"/>
          <w:sz w:val="26"/>
          <w:szCs w:val="26"/>
        </w:rPr>
        <w:t xml:space="preserve">Canto di </w:t>
      </w:r>
      <w:proofErr w:type="spellStart"/>
      <w:r w:rsidRPr="00033FC4">
        <w:rPr>
          <w:rFonts w:ascii="Tw Cen MT" w:hAnsi="Tw Cen MT" w:cstheme="minorHAnsi"/>
          <w:b/>
          <w:color w:val="003366"/>
          <w:sz w:val="26"/>
          <w:szCs w:val="26"/>
        </w:rPr>
        <w:t>esposizione</w:t>
      </w:r>
      <w:proofErr w:type="spellEnd"/>
    </w:p>
    <w:p w:rsidR="00C50EAD" w:rsidRPr="00033FC4" w:rsidRDefault="00C50EAD" w:rsidP="00D65BC0">
      <w:pPr>
        <w:pStyle w:val="Nessunaspaziatura"/>
        <w:spacing w:line="276" w:lineRule="auto"/>
        <w:rPr>
          <w:rFonts w:ascii="Tw Cen MT" w:hAnsi="Tw Cen MT" w:cstheme="minorHAnsi"/>
          <w:i/>
          <w:color w:val="003366"/>
          <w:sz w:val="26"/>
          <w:szCs w:val="26"/>
        </w:rPr>
      </w:pPr>
      <w:r w:rsidRPr="00033FC4">
        <w:rPr>
          <w:rFonts w:ascii="Tw Cen MT" w:hAnsi="Tw Cen MT" w:cstheme="minorHAnsi"/>
          <w:i/>
          <w:color w:val="003366"/>
          <w:sz w:val="26"/>
          <w:szCs w:val="26"/>
        </w:rPr>
        <w:t xml:space="preserve">Si </w:t>
      </w:r>
      <w:proofErr w:type="spellStart"/>
      <w:r w:rsidRPr="00033FC4">
        <w:rPr>
          <w:rFonts w:ascii="Tw Cen MT" w:hAnsi="Tw Cen MT" w:cstheme="minorHAnsi"/>
          <w:i/>
          <w:color w:val="003366"/>
          <w:sz w:val="26"/>
          <w:szCs w:val="26"/>
        </w:rPr>
        <w:t>consiglia</w:t>
      </w:r>
      <w:proofErr w:type="spellEnd"/>
      <w:r w:rsidRPr="00033FC4">
        <w:rPr>
          <w:rFonts w:ascii="Tw Cen MT" w:hAnsi="Tw Cen MT" w:cstheme="minorHAnsi"/>
          <w:i/>
          <w:color w:val="003366"/>
          <w:sz w:val="26"/>
          <w:szCs w:val="26"/>
        </w:rPr>
        <w:t xml:space="preserve"> di </w:t>
      </w:r>
      <w:proofErr w:type="spellStart"/>
      <w:r w:rsidRPr="00033FC4">
        <w:rPr>
          <w:rFonts w:ascii="Tw Cen MT" w:hAnsi="Tw Cen MT" w:cstheme="minorHAnsi"/>
          <w:i/>
          <w:color w:val="003366"/>
          <w:sz w:val="26"/>
          <w:szCs w:val="26"/>
        </w:rPr>
        <w:t>lasciare</w:t>
      </w:r>
      <w:proofErr w:type="spellEnd"/>
      <w:r w:rsidRPr="00033FC4">
        <w:rPr>
          <w:rFonts w:ascii="Tw Cen MT" w:hAnsi="Tw Cen MT" w:cstheme="minorHAnsi"/>
          <w:i/>
          <w:color w:val="003366"/>
          <w:sz w:val="26"/>
          <w:szCs w:val="26"/>
        </w:rPr>
        <w:t xml:space="preserve"> un tempo </w:t>
      </w:r>
      <w:proofErr w:type="spellStart"/>
      <w:r w:rsidRPr="00033FC4">
        <w:rPr>
          <w:rFonts w:ascii="Tw Cen MT" w:hAnsi="Tw Cen MT" w:cstheme="minorHAnsi"/>
          <w:i/>
          <w:color w:val="003366"/>
          <w:sz w:val="26"/>
          <w:szCs w:val="26"/>
        </w:rPr>
        <w:t>lungo</w:t>
      </w:r>
      <w:proofErr w:type="spellEnd"/>
      <w:r w:rsidRPr="00033FC4">
        <w:rPr>
          <w:rFonts w:ascii="Tw Cen MT" w:hAnsi="Tw Cen MT" w:cstheme="minorHAnsi"/>
          <w:i/>
          <w:color w:val="003366"/>
          <w:sz w:val="26"/>
          <w:szCs w:val="26"/>
        </w:rPr>
        <w:t xml:space="preserve"> di </w:t>
      </w:r>
      <w:proofErr w:type="spellStart"/>
      <w:r w:rsidRPr="00033FC4">
        <w:rPr>
          <w:rFonts w:ascii="Tw Cen MT" w:hAnsi="Tw Cen MT" w:cstheme="minorHAnsi"/>
          <w:i/>
          <w:color w:val="003366"/>
          <w:sz w:val="26"/>
          <w:szCs w:val="26"/>
        </w:rPr>
        <w:t>silenzio</w:t>
      </w:r>
      <w:proofErr w:type="spellEnd"/>
      <w:r w:rsidRPr="00033FC4">
        <w:rPr>
          <w:rFonts w:ascii="Tw Cen MT" w:hAnsi="Tw Cen MT" w:cstheme="minorHAnsi"/>
          <w:i/>
          <w:color w:val="003366"/>
          <w:sz w:val="26"/>
          <w:szCs w:val="26"/>
        </w:rPr>
        <w:t xml:space="preserve"> (25/30 </w:t>
      </w:r>
      <w:proofErr w:type="spellStart"/>
      <w:r w:rsidRPr="00033FC4">
        <w:rPr>
          <w:rFonts w:ascii="Tw Cen MT" w:hAnsi="Tw Cen MT" w:cstheme="minorHAnsi"/>
          <w:i/>
          <w:color w:val="003366"/>
          <w:sz w:val="26"/>
          <w:szCs w:val="26"/>
        </w:rPr>
        <w:t>minuti</w:t>
      </w:r>
      <w:proofErr w:type="spellEnd"/>
      <w:r w:rsidRPr="00033FC4">
        <w:rPr>
          <w:rFonts w:ascii="Tw Cen MT" w:hAnsi="Tw Cen MT" w:cstheme="minorHAnsi"/>
          <w:i/>
          <w:color w:val="003366"/>
          <w:sz w:val="26"/>
          <w:szCs w:val="26"/>
        </w:rPr>
        <w:t xml:space="preserve">) </w:t>
      </w:r>
      <w:proofErr w:type="spellStart"/>
      <w:r w:rsidRPr="00033FC4">
        <w:rPr>
          <w:rFonts w:ascii="Tw Cen MT" w:hAnsi="Tw Cen MT" w:cstheme="minorHAnsi"/>
          <w:i/>
          <w:color w:val="003366"/>
          <w:sz w:val="26"/>
          <w:szCs w:val="26"/>
        </w:rPr>
        <w:t>intervallato</w:t>
      </w:r>
      <w:proofErr w:type="spellEnd"/>
      <w:r w:rsidRPr="00033FC4">
        <w:rPr>
          <w:rFonts w:ascii="Tw Cen MT" w:hAnsi="Tw Cen MT" w:cstheme="minorHAnsi"/>
          <w:i/>
          <w:color w:val="003366"/>
          <w:sz w:val="26"/>
          <w:szCs w:val="26"/>
        </w:rPr>
        <w:t xml:space="preserve"> </w:t>
      </w:r>
      <w:proofErr w:type="spellStart"/>
      <w:r w:rsidRPr="00033FC4">
        <w:rPr>
          <w:rFonts w:ascii="Tw Cen MT" w:hAnsi="Tw Cen MT" w:cstheme="minorHAnsi"/>
          <w:i/>
          <w:color w:val="003366"/>
          <w:sz w:val="26"/>
          <w:szCs w:val="26"/>
        </w:rPr>
        <w:t>ogni</w:t>
      </w:r>
      <w:proofErr w:type="spellEnd"/>
      <w:r w:rsidRPr="00033FC4">
        <w:rPr>
          <w:rFonts w:ascii="Tw Cen MT" w:hAnsi="Tw Cen MT" w:cstheme="minorHAnsi"/>
          <w:i/>
          <w:color w:val="003366"/>
          <w:sz w:val="26"/>
          <w:szCs w:val="26"/>
        </w:rPr>
        <w:t xml:space="preserve"> </w:t>
      </w:r>
      <w:proofErr w:type="spellStart"/>
      <w:r w:rsidRPr="00033FC4">
        <w:rPr>
          <w:rFonts w:ascii="Tw Cen MT" w:hAnsi="Tw Cen MT" w:cstheme="minorHAnsi"/>
          <w:i/>
          <w:color w:val="003366"/>
          <w:sz w:val="26"/>
          <w:szCs w:val="26"/>
        </w:rPr>
        <w:t>tanto</w:t>
      </w:r>
      <w:proofErr w:type="spellEnd"/>
      <w:r w:rsidRPr="00033FC4">
        <w:rPr>
          <w:rFonts w:ascii="Tw Cen MT" w:hAnsi="Tw Cen MT" w:cstheme="minorHAnsi"/>
          <w:i/>
          <w:color w:val="003366"/>
          <w:sz w:val="26"/>
          <w:szCs w:val="26"/>
        </w:rPr>
        <w:t xml:space="preserve"> da un </w:t>
      </w:r>
      <w:proofErr w:type="spellStart"/>
      <w:r w:rsidRPr="00033FC4">
        <w:rPr>
          <w:rFonts w:ascii="Tw Cen MT" w:hAnsi="Tw Cen MT" w:cstheme="minorHAnsi"/>
          <w:i/>
          <w:color w:val="003366"/>
          <w:sz w:val="26"/>
          <w:szCs w:val="26"/>
        </w:rPr>
        <w:t>sottofondo</w:t>
      </w:r>
      <w:proofErr w:type="spellEnd"/>
      <w:r w:rsidRPr="00033FC4">
        <w:rPr>
          <w:rFonts w:ascii="Tw Cen MT" w:hAnsi="Tw Cen MT" w:cstheme="minorHAnsi"/>
          <w:i/>
          <w:color w:val="003366"/>
          <w:sz w:val="26"/>
          <w:szCs w:val="26"/>
        </w:rPr>
        <w:t xml:space="preserve"> musicale o da </w:t>
      </w:r>
      <w:proofErr w:type="spellStart"/>
      <w:r w:rsidRPr="00033FC4">
        <w:rPr>
          <w:rFonts w:ascii="Tw Cen MT" w:hAnsi="Tw Cen MT" w:cstheme="minorHAnsi"/>
          <w:i/>
          <w:color w:val="003366"/>
          <w:sz w:val="26"/>
          <w:szCs w:val="26"/>
        </w:rPr>
        <w:t>qualche</w:t>
      </w:r>
      <w:proofErr w:type="spellEnd"/>
      <w:r w:rsidRPr="00033FC4">
        <w:rPr>
          <w:rFonts w:ascii="Tw Cen MT" w:hAnsi="Tw Cen MT" w:cstheme="minorHAnsi"/>
          <w:i/>
          <w:color w:val="003366"/>
          <w:sz w:val="26"/>
          <w:szCs w:val="26"/>
        </w:rPr>
        <w:t xml:space="preserve"> </w:t>
      </w:r>
      <w:proofErr w:type="spellStart"/>
      <w:r w:rsidRPr="00033FC4">
        <w:rPr>
          <w:rFonts w:ascii="Tw Cen MT" w:hAnsi="Tw Cen MT" w:cstheme="minorHAnsi"/>
          <w:i/>
          <w:color w:val="003366"/>
          <w:sz w:val="26"/>
          <w:szCs w:val="26"/>
        </w:rPr>
        <w:t>ritornello</w:t>
      </w:r>
      <w:proofErr w:type="spellEnd"/>
      <w:r w:rsidRPr="00033FC4">
        <w:rPr>
          <w:rFonts w:ascii="Tw Cen MT" w:hAnsi="Tw Cen MT" w:cstheme="minorHAnsi"/>
          <w:i/>
          <w:color w:val="003366"/>
          <w:sz w:val="26"/>
          <w:szCs w:val="26"/>
        </w:rPr>
        <w:t xml:space="preserve"> </w:t>
      </w:r>
      <w:proofErr w:type="spellStart"/>
      <w:r w:rsidRPr="00033FC4">
        <w:rPr>
          <w:rFonts w:ascii="Tw Cen MT" w:hAnsi="Tw Cen MT" w:cstheme="minorHAnsi"/>
          <w:i/>
          <w:color w:val="003366"/>
          <w:sz w:val="26"/>
          <w:szCs w:val="26"/>
        </w:rPr>
        <w:t>cantato</w:t>
      </w:r>
      <w:proofErr w:type="spellEnd"/>
      <w:r w:rsidR="000C273E">
        <w:rPr>
          <w:rFonts w:ascii="Tw Cen MT" w:hAnsi="Tw Cen MT" w:cstheme="minorHAnsi"/>
          <w:i/>
          <w:color w:val="003366"/>
          <w:sz w:val="26"/>
          <w:szCs w:val="26"/>
        </w:rPr>
        <w:t>.</w:t>
      </w:r>
    </w:p>
    <w:p w:rsidR="005A0043" w:rsidRPr="00D65BC0" w:rsidRDefault="00F77EB6" w:rsidP="00D65BC0">
      <w:pPr>
        <w:shd w:val="clear" w:color="auto" w:fill="FFFFFF"/>
        <w:spacing w:before="100" w:beforeAutospacing="1" w:after="100" w:afterAutospacing="1" w:line="276" w:lineRule="auto"/>
        <w:jc w:val="both"/>
        <w:rPr>
          <w:rFonts w:ascii="Tw Cen MT" w:eastAsia="Times New Roman" w:hAnsi="Tw Cen MT" w:cstheme="minorHAnsi"/>
          <w:color w:val="000000" w:themeColor="text1"/>
          <w:sz w:val="26"/>
          <w:szCs w:val="26"/>
          <w:lang w:eastAsia="it-IT"/>
        </w:rPr>
      </w:pPr>
      <w:r w:rsidRPr="00D65BC0">
        <w:rPr>
          <w:rFonts w:ascii="Tw Cen MT" w:hAnsi="Tw Cen MT" w:cstheme="minorHAnsi"/>
          <w:color w:val="000000" w:themeColor="text1"/>
          <w:sz w:val="26"/>
          <w:szCs w:val="26"/>
        </w:rPr>
        <w:t>Prendere consapevolezza di essere</w:t>
      </w:r>
      <w:r w:rsidR="006E140D" w:rsidRPr="00D65BC0">
        <w:rPr>
          <w:rFonts w:ascii="Tw Cen MT" w:hAnsi="Tw Cen MT" w:cstheme="minorHAnsi"/>
          <w:color w:val="000000" w:themeColor="text1"/>
          <w:sz w:val="26"/>
          <w:szCs w:val="26"/>
        </w:rPr>
        <w:t xml:space="preserve"> atteso/</w:t>
      </w:r>
      <w:r w:rsidR="00DD2480" w:rsidRPr="00D65BC0">
        <w:rPr>
          <w:rFonts w:ascii="Tw Cen MT" w:hAnsi="Tw Cen MT" w:cstheme="minorHAnsi"/>
          <w:color w:val="000000" w:themeColor="text1"/>
          <w:sz w:val="26"/>
          <w:szCs w:val="26"/>
        </w:rPr>
        <w:t>attesa</w:t>
      </w:r>
      <w:r w:rsidRPr="00D65BC0">
        <w:rPr>
          <w:rFonts w:ascii="Tw Cen MT" w:hAnsi="Tw Cen MT" w:cstheme="minorHAnsi"/>
          <w:color w:val="000000" w:themeColor="text1"/>
          <w:sz w:val="26"/>
          <w:szCs w:val="26"/>
        </w:rPr>
        <w:t xml:space="preserve">; </w:t>
      </w:r>
      <w:r w:rsidRPr="00D65BC0">
        <w:rPr>
          <w:rFonts w:ascii="Tw Cen MT" w:hAnsi="Tw Cen MT" w:cstheme="minorHAnsi"/>
          <w:b/>
          <w:i/>
          <w:color w:val="000000" w:themeColor="text1"/>
          <w:sz w:val="26"/>
          <w:szCs w:val="26"/>
        </w:rPr>
        <w:t>Egli</w:t>
      </w:r>
      <w:r w:rsidRPr="00D65BC0">
        <w:rPr>
          <w:rFonts w:ascii="Tw Cen MT" w:hAnsi="Tw Cen MT" w:cstheme="minorHAnsi"/>
          <w:color w:val="000000" w:themeColor="text1"/>
          <w:sz w:val="26"/>
          <w:szCs w:val="26"/>
        </w:rPr>
        <w:t xml:space="preserve"> sta aspettando</w:t>
      </w:r>
      <w:r w:rsidR="00DD2480" w:rsidRPr="00D65BC0">
        <w:rPr>
          <w:rFonts w:ascii="Tw Cen MT" w:hAnsi="Tw Cen MT" w:cstheme="minorHAnsi"/>
          <w:color w:val="000000" w:themeColor="text1"/>
          <w:sz w:val="26"/>
          <w:szCs w:val="26"/>
        </w:rPr>
        <w:t xml:space="preserve"> </w:t>
      </w:r>
      <w:r w:rsidRPr="00D65BC0">
        <w:rPr>
          <w:rFonts w:ascii="Tw Cen MT" w:hAnsi="Tw Cen MT" w:cstheme="minorHAnsi"/>
          <w:color w:val="000000" w:themeColor="text1"/>
          <w:sz w:val="26"/>
          <w:szCs w:val="26"/>
        </w:rPr>
        <w:t xml:space="preserve">proprio me </w:t>
      </w:r>
      <w:r w:rsidR="00DD2480" w:rsidRPr="00D65BC0">
        <w:rPr>
          <w:rFonts w:ascii="Tw Cen MT" w:hAnsi="Tw Cen MT" w:cstheme="minorHAnsi"/>
          <w:color w:val="000000" w:themeColor="text1"/>
          <w:sz w:val="26"/>
          <w:szCs w:val="26"/>
        </w:rPr>
        <w:t>a questo incontro da Persona a persona.</w:t>
      </w:r>
      <w:r w:rsidR="006E140D" w:rsidRPr="00D65BC0">
        <w:rPr>
          <w:rFonts w:ascii="Tw Cen MT" w:hAnsi="Tw Cen MT" w:cstheme="minorHAnsi"/>
          <w:color w:val="000000" w:themeColor="text1"/>
          <w:sz w:val="26"/>
          <w:szCs w:val="26"/>
        </w:rPr>
        <w:t xml:space="preserve"> </w:t>
      </w:r>
      <w:r w:rsidRPr="00D65BC0">
        <w:rPr>
          <w:rFonts w:ascii="Tw Cen MT" w:hAnsi="Tw Cen MT" w:cstheme="minorHAnsi"/>
          <w:color w:val="000000" w:themeColor="text1"/>
          <w:sz w:val="26"/>
          <w:szCs w:val="26"/>
        </w:rPr>
        <w:t xml:space="preserve">Senza fretta </w:t>
      </w:r>
      <w:r w:rsidR="007A744F" w:rsidRPr="00D65BC0">
        <w:rPr>
          <w:rFonts w:ascii="Tw Cen MT" w:hAnsi="Tw Cen MT" w:cstheme="minorHAnsi"/>
          <w:i/>
          <w:sz w:val="26"/>
          <w:szCs w:val="26"/>
        </w:rPr>
        <w:t>i</w:t>
      </w:r>
      <w:r w:rsidR="006E140D" w:rsidRPr="00D65BC0">
        <w:rPr>
          <w:rFonts w:ascii="Tw Cen MT" w:hAnsi="Tw Cen MT" w:cstheme="minorHAnsi"/>
          <w:i/>
          <w:sz w:val="26"/>
          <w:szCs w:val="26"/>
        </w:rPr>
        <w:t>mmaginare</w:t>
      </w:r>
      <w:r w:rsidR="006E140D" w:rsidRPr="00D65BC0">
        <w:rPr>
          <w:rFonts w:ascii="Tw Cen MT" w:hAnsi="Tw Cen MT" w:cstheme="minorHAnsi"/>
          <w:i/>
          <w:color w:val="000000" w:themeColor="text1"/>
          <w:sz w:val="26"/>
          <w:szCs w:val="26"/>
        </w:rPr>
        <w:t xml:space="preserve"> Gesù mentre aspetta proprio me</w:t>
      </w:r>
      <w:r w:rsidRPr="00D65BC0">
        <w:rPr>
          <w:rFonts w:ascii="Tw Cen MT" w:hAnsi="Tw Cen MT" w:cstheme="minorHAnsi"/>
          <w:i/>
          <w:color w:val="000000" w:themeColor="text1"/>
          <w:sz w:val="26"/>
          <w:szCs w:val="26"/>
        </w:rPr>
        <w:t>, adesso, a questo incontro preciso.</w:t>
      </w:r>
      <w:r w:rsidR="00597DFD" w:rsidRPr="00D65BC0">
        <w:rPr>
          <w:rFonts w:ascii="Tw Cen MT" w:hAnsi="Tw Cen MT" w:cstheme="minorHAnsi"/>
          <w:color w:val="000000" w:themeColor="text1"/>
          <w:sz w:val="26"/>
          <w:szCs w:val="26"/>
        </w:rPr>
        <w:t xml:space="preserve"> Chiediamogli </w:t>
      </w:r>
      <w:r w:rsidR="00256855" w:rsidRPr="00D65BC0">
        <w:rPr>
          <w:rFonts w:ascii="Tw Cen MT" w:hAnsi="Tw Cen MT" w:cstheme="minorHAnsi"/>
          <w:color w:val="000000" w:themeColor="text1"/>
          <w:sz w:val="26"/>
          <w:szCs w:val="26"/>
        </w:rPr>
        <w:t xml:space="preserve">la grazia </w:t>
      </w:r>
      <w:r w:rsidR="00597DFD" w:rsidRPr="00D65BC0">
        <w:rPr>
          <w:rFonts w:ascii="Tw Cen MT" w:hAnsi="Tw Cen MT" w:cstheme="minorHAnsi"/>
          <w:color w:val="000000" w:themeColor="text1"/>
          <w:sz w:val="26"/>
          <w:szCs w:val="26"/>
        </w:rPr>
        <w:t>di entrare in</w:t>
      </w:r>
      <w:r w:rsidR="00256855" w:rsidRPr="00D65BC0">
        <w:rPr>
          <w:rFonts w:ascii="Tw Cen MT" w:hAnsi="Tw Cen MT" w:cstheme="minorHAnsi"/>
          <w:color w:val="000000" w:themeColor="text1"/>
          <w:sz w:val="26"/>
          <w:szCs w:val="26"/>
        </w:rPr>
        <w:t xml:space="preserve"> un</w:t>
      </w:r>
      <w:r w:rsidR="00597DFD" w:rsidRPr="00D65BC0">
        <w:rPr>
          <w:rFonts w:ascii="Tw Cen MT" w:hAnsi="Tw Cen MT" w:cstheme="minorHAnsi"/>
          <w:color w:val="000000" w:themeColor="text1"/>
          <w:sz w:val="26"/>
          <w:szCs w:val="26"/>
        </w:rPr>
        <w:t xml:space="preserve"> rapporto diretto, lasciamoci guardare da Gesù</w:t>
      </w:r>
      <w:r w:rsidR="00256855" w:rsidRPr="00D65BC0">
        <w:rPr>
          <w:rFonts w:ascii="Tw Cen MT" w:hAnsi="Tw Cen MT" w:cstheme="minorHAnsi"/>
          <w:color w:val="000000" w:themeColor="text1"/>
          <w:sz w:val="26"/>
          <w:szCs w:val="26"/>
        </w:rPr>
        <w:t>.</w:t>
      </w:r>
      <w:r w:rsidR="005A0043" w:rsidRPr="00D65BC0">
        <w:rPr>
          <w:rFonts w:ascii="Tw Cen MT" w:eastAsia="Times New Roman" w:hAnsi="Tw Cen MT" w:cstheme="minorHAnsi"/>
          <w:i/>
          <w:iCs/>
          <w:color w:val="000000" w:themeColor="text1"/>
          <w:sz w:val="26"/>
          <w:szCs w:val="26"/>
          <w:lang w:eastAsia="it-IT"/>
        </w:rPr>
        <w:t xml:space="preserve"> </w:t>
      </w:r>
      <w:r w:rsidR="005A0043" w:rsidRPr="00D65BC0">
        <w:rPr>
          <w:rFonts w:ascii="Tw Cen MT" w:eastAsia="Times New Roman" w:hAnsi="Tw Cen MT" w:cstheme="minorHAnsi"/>
          <w:iCs/>
          <w:color w:val="000000" w:themeColor="text1"/>
          <w:sz w:val="26"/>
          <w:szCs w:val="26"/>
          <w:lang w:eastAsia="it-IT"/>
        </w:rPr>
        <w:t>Scrive S. Teresa d'Avila</w:t>
      </w:r>
      <w:r w:rsidR="005A0043" w:rsidRPr="00D65BC0">
        <w:rPr>
          <w:rFonts w:ascii="Tw Cen MT" w:eastAsia="Times New Roman" w:hAnsi="Tw Cen MT" w:cstheme="minorHAnsi"/>
          <w:i/>
          <w:iCs/>
          <w:color w:val="000000" w:themeColor="text1"/>
          <w:sz w:val="26"/>
          <w:szCs w:val="26"/>
          <w:lang w:eastAsia="it-IT"/>
        </w:rPr>
        <w:t>: "</w:t>
      </w:r>
      <w:r w:rsidR="005A0043" w:rsidRPr="00D65BC0">
        <w:rPr>
          <w:rFonts w:ascii="Tw Cen MT" w:eastAsia="Times New Roman" w:hAnsi="Tw Cen MT" w:cstheme="minorHAnsi"/>
          <w:b/>
          <w:bCs/>
          <w:i/>
          <w:iCs/>
          <w:color w:val="000000" w:themeColor="text1"/>
          <w:sz w:val="26"/>
          <w:szCs w:val="26"/>
          <w:lang w:eastAsia="it-IT"/>
        </w:rPr>
        <w:t>Guardalo</w:t>
      </w:r>
      <w:r w:rsidR="005A0043" w:rsidRPr="00D65BC0">
        <w:rPr>
          <w:rFonts w:ascii="Tw Cen MT" w:eastAsia="Times New Roman" w:hAnsi="Tw Cen MT" w:cstheme="minorHAnsi"/>
          <w:i/>
          <w:iCs/>
          <w:color w:val="000000" w:themeColor="text1"/>
          <w:sz w:val="26"/>
          <w:szCs w:val="26"/>
          <w:lang w:eastAsia="it-IT"/>
        </w:rPr>
        <w:t> mentre ti guarda amorevolmente e umilmente". Sta' molto attento a sentire ambedue questi atteggiamenti di Cristo mentre ti guarda: ti sta guardando con </w:t>
      </w:r>
      <w:r w:rsidR="005A0043" w:rsidRPr="00D65BC0">
        <w:rPr>
          <w:rFonts w:ascii="Tw Cen MT" w:eastAsia="Times New Roman" w:hAnsi="Tw Cen MT" w:cstheme="minorHAnsi"/>
          <w:b/>
          <w:bCs/>
          <w:i/>
          <w:iCs/>
          <w:color w:val="000000" w:themeColor="text1"/>
          <w:sz w:val="26"/>
          <w:szCs w:val="26"/>
          <w:lang w:eastAsia="it-IT"/>
        </w:rPr>
        <w:t>amore</w:t>
      </w:r>
      <w:r w:rsidR="005A0043" w:rsidRPr="00D65BC0">
        <w:rPr>
          <w:rFonts w:ascii="Tw Cen MT" w:eastAsia="Times New Roman" w:hAnsi="Tw Cen MT" w:cstheme="minorHAnsi"/>
          <w:i/>
          <w:iCs/>
          <w:color w:val="000000" w:themeColor="text1"/>
          <w:sz w:val="26"/>
          <w:szCs w:val="26"/>
          <w:lang w:eastAsia="it-IT"/>
        </w:rPr>
        <w:t>; ti sta guardando con </w:t>
      </w:r>
      <w:r w:rsidR="005A0043" w:rsidRPr="00D65BC0">
        <w:rPr>
          <w:rFonts w:ascii="Tw Cen MT" w:eastAsia="Times New Roman" w:hAnsi="Tw Cen MT" w:cstheme="minorHAnsi"/>
          <w:b/>
          <w:bCs/>
          <w:i/>
          <w:iCs/>
          <w:color w:val="000000" w:themeColor="text1"/>
          <w:sz w:val="26"/>
          <w:szCs w:val="26"/>
          <w:lang w:eastAsia="it-IT"/>
        </w:rPr>
        <w:t>umiltà</w:t>
      </w:r>
      <w:r w:rsidR="005A0043" w:rsidRPr="00D65BC0">
        <w:rPr>
          <w:rFonts w:ascii="Tw Cen MT" w:eastAsia="Times New Roman" w:hAnsi="Tw Cen MT" w:cstheme="minorHAnsi"/>
          <w:i/>
          <w:iCs/>
          <w:color w:val="000000" w:themeColor="text1"/>
          <w:sz w:val="26"/>
          <w:szCs w:val="26"/>
          <w:lang w:eastAsia="it-IT"/>
        </w:rPr>
        <w:t>.</w:t>
      </w:r>
    </w:p>
    <w:p w:rsidR="00DD2480" w:rsidRPr="00D65BC0" w:rsidRDefault="005A0043" w:rsidP="00D65BC0">
      <w:pPr>
        <w:spacing w:line="276" w:lineRule="auto"/>
        <w:jc w:val="both"/>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M</w:t>
      </w:r>
      <w:r w:rsidR="00DD2480" w:rsidRPr="00D65BC0">
        <w:rPr>
          <w:rFonts w:ascii="Tw Cen MT" w:hAnsi="Tw Cen MT" w:cstheme="minorHAnsi"/>
          <w:color w:val="000000" w:themeColor="text1"/>
          <w:sz w:val="26"/>
          <w:szCs w:val="26"/>
        </w:rPr>
        <w:t xml:space="preserve">i sta </w:t>
      </w:r>
      <w:r w:rsidR="00DD2480" w:rsidRPr="00D65BC0">
        <w:rPr>
          <w:rFonts w:ascii="Tw Cen MT" w:hAnsi="Tw Cen MT" w:cstheme="minorHAnsi"/>
          <w:b/>
          <w:i/>
          <w:color w:val="000000" w:themeColor="text1"/>
          <w:sz w:val="26"/>
          <w:szCs w:val="26"/>
        </w:rPr>
        <w:t>guardando</w:t>
      </w:r>
      <w:r w:rsidR="00DD2480" w:rsidRPr="00D65BC0">
        <w:rPr>
          <w:rFonts w:ascii="Tw Cen MT" w:hAnsi="Tw Cen MT" w:cstheme="minorHAnsi"/>
          <w:color w:val="000000" w:themeColor="text1"/>
          <w:sz w:val="26"/>
          <w:szCs w:val="26"/>
        </w:rPr>
        <w:t xml:space="preserve"> Colui che vede solo il bene in me, il bello che c’è in me e desidera portarli a compimento. Gesù, il puro per eccellenza, </w:t>
      </w:r>
      <w:r w:rsidRPr="00D65BC0">
        <w:rPr>
          <w:rFonts w:ascii="Tw Cen MT" w:hAnsi="Tw Cen MT" w:cstheme="minorHAnsi"/>
          <w:color w:val="000000" w:themeColor="text1"/>
          <w:sz w:val="26"/>
          <w:szCs w:val="26"/>
        </w:rPr>
        <w:t>mi conosce fino in fondo</w:t>
      </w:r>
      <w:r w:rsidR="00D06EFE" w:rsidRPr="00D65BC0">
        <w:rPr>
          <w:rFonts w:ascii="Tw Cen MT" w:hAnsi="Tw Cen MT" w:cstheme="minorHAnsi"/>
          <w:color w:val="000000" w:themeColor="text1"/>
          <w:sz w:val="26"/>
          <w:szCs w:val="26"/>
        </w:rPr>
        <w:t xml:space="preserve"> e vede prima di tutto la mia bellezza.</w:t>
      </w:r>
      <w:r w:rsidRPr="00D65BC0">
        <w:rPr>
          <w:rFonts w:ascii="Tw Cen MT" w:hAnsi="Tw Cen MT" w:cstheme="minorHAnsi"/>
          <w:color w:val="000000" w:themeColor="text1"/>
          <w:sz w:val="26"/>
          <w:szCs w:val="26"/>
        </w:rPr>
        <w:t xml:space="preserve"> </w:t>
      </w:r>
    </w:p>
    <w:p w:rsidR="00DD2480" w:rsidRPr="00D65BC0" w:rsidRDefault="005A0043" w:rsidP="00D65BC0">
      <w:pPr>
        <w:spacing w:line="276" w:lineRule="auto"/>
        <w:jc w:val="both"/>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Mi</w:t>
      </w:r>
      <w:r w:rsidR="00DD2480" w:rsidRPr="00D65BC0">
        <w:rPr>
          <w:rFonts w:ascii="Tw Cen MT" w:hAnsi="Tw Cen MT" w:cstheme="minorHAnsi"/>
          <w:color w:val="000000" w:themeColor="text1"/>
          <w:sz w:val="26"/>
          <w:szCs w:val="26"/>
        </w:rPr>
        <w:t xml:space="preserve"> sta </w:t>
      </w:r>
      <w:r w:rsidR="00DD2480" w:rsidRPr="00D65BC0">
        <w:rPr>
          <w:rFonts w:ascii="Tw Cen MT" w:hAnsi="Tw Cen MT" w:cstheme="minorHAnsi"/>
          <w:b/>
          <w:i/>
          <w:color w:val="000000" w:themeColor="text1"/>
          <w:sz w:val="26"/>
          <w:szCs w:val="26"/>
        </w:rPr>
        <w:t>amando</w:t>
      </w:r>
      <w:r w:rsidR="00DD2480" w:rsidRPr="00D65BC0">
        <w:rPr>
          <w:rFonts w:ascii="Tw Cen MT" w:hAnsi="Tw Cen MT" w:cstheme="minorHAnsi"/>
          <w:color w:val="000000" w:themeColor="text1"/>
          <w:sz w:val="26"/>
          <w:szCs w:val="26"/>
        </w:rPr>
        <w:t xml:space="preserve"> colui che ha detto: «Ti ho amato di amore eterno»</w:t>
      </w:r>
      <w:r w:rsidR="00C51A48" w:rsidRPr="00D65BC0">
        <w:rPr>
          <w:rFonts w:ascii="Tw Cen MT" w:hAnsi="Tw Cen MT" w:cstheme="minorHAnsi"/>
          <w:color w:val="000000" w:themeColor="text1"/>
          <w:sz w:val="26"/>
          <w:szCs w:val="26"/>
        </w:rPr>
        <w:t xml:space="preserve"> (</w:t>
      </w:r>
      <w:proofErr w:type="spellStart"/>
      <w:r w:rsidR="00C51A48" w:rsidRPr="00D65BC0">
        <w:rPr>
          <w:rFonts w:ascii="Tw Cen MT" w:hAnsi="Tw Cen MT" w:cstheme="minorHAnsi"/>
          <w:color w:val="000000" w:themeColor="text1"/>
          <w:sz w:val="26"/>
          <w:szCs w:val="26"/>
        </w:rPr>
        <w:t>Ger</w:t>
      </w:r>
      <w:proofErr w:type="spellEnd"/>
      <w:r w:rsidR="00C51A48" w:rsidRPr="00D65BC0">
        <w:rPr>
          <w:rFonts w:ascii="Tw Cen MT" w:hAnsi="Tw Cen MT" w:cstheme="minorHAnsi"/>
          <w:color w:val="000000" w:themeColor="text1"/>
          <w:sz w:val="26"/>
          <w:szCs w:val="26"/>
        </w:rPr>
        <w:t xml:space="preserve"> 31,3)</w:t>
      </w:r>
      <w:r w:rsidR="00DD2480" w:rsidRPr="00D65BC0">
        <w:rPr>
          <w:rFonts w:ascii="Tw Cen MT" w:hAnsi="Tw Cen MT" w:cstheme="minorHAnsi"/>
          <w:color w:val="000000" w:themeColor="text1"/>
          <w:sz w:val="26"/>
          <w:szCs w:val="26"/>
        </w:rPr>
        <w:t>. Cosa vuol dire concretamente</w:t>
      </w:r>
      <w:r w:rsidR="00297D5B" w:rsidRPr="00D65BC0">
        <w:rPr>
          <w:rFonts w:ascii="Tw Cen MT" w:hAnsi="Tw Cen MT" w:cstheme="minorHAnsi"/>
          <w:color w:val="000000" w:themeColor="text1"/>
          <w:sz w:val="26"/>
          <w:szCs w:val="26"/>
        </w:rPr>
        <w:t>? C</w:t>
      </w:r>
      <w:r w:rsidR="00DD2480" w:rsidRPr="00D65BC0">
        <w:rPr>
          <w:rFonts w:ascii="Tw Cen MT" w:hAnsi="Tw Cen MT" w:cstheme="minorHAnsi"/>
          <w:color w:val="000000" w:themeColor="text1"/>
          <w:sz w:val="26"/>
          <w:szCs w:val="26"/>
        </w:rPr>
        <w:t xml:space="preserve">he Gesù sta provando affetto, stima, simpatia per me, sta desiderando stare con me. Fermiamoci a gustare la gioia di sentire questo affetto tenero di Gesù per me, imparando a stare in questo </w:t>
      </w:r>
      <w:r w:rsidR="00297D5B" w:rsidRPr="00D65BC0">
        <w:rPr>
          <w:rFonts w:ascii="Tw Cen MT" w:hAnsi="Tw Cen MT" w:cstheme="minorHAnsi"/>
          <w:color w:val="000000" w:themeColor="text1"/>
          <w:sz w:val="26"/>
          <w:szCs w:val="26"/>
        </w:rPr>
        <w:t>“</w:t>
      </w:r>
      <w:r w:rsidR="00DD2480" w:rsidRPr="00D65BC0">
        <w:rPr>
          <w:rFonts w:ascii="Tw Cen MT" w:hAnsi="Tw Cen MT" w:cstheme="minorHAnsi"/>
          <w:color w:val="000000" w:themeColor="text1"/>
          <w:sz w:val="26"/>
          <w:szCs w:val="26"/>
        </w:rPr>
        <w:t>amare</w:t>
      </w:r>
      <w:r w:rsidR="00297D5B" w:rsidRPr="00D65BC0">
        <w:rPr>
          <w:rFonts w:ascii="Tw Cen MT" w:hAnsi="Tw Cen MT" w:cstheme="minorHAnsi"/>
          <w:color w:val="000000" w:themeColor="text1"/>
          <w:sz w:val="26"/>
          <w:szCs w:val="26"/>
        </w:rPr>
        <w:t>”</w:t>
      </w:r>
      <w:r w:rsidR="00DD2480" w:rsidRPr="00D65BC0">
        <w:rPr>
          <w:rFonts w:ascii="Tw Cen MT" w:hAnsi="Tw Cen MT" w:cstheme="minorHAnsi"/>
          <w:color w:val="000000" w:themeColor="text1"/>
          <w:sz w:val="26"/>
          <w:szCs w:val="26"/>
        </w:rPr>
        <w:t>.</w:t>
      </w:r>
      <w:r w:rsidR="00810DD3" w:rsidRPr="00D65BC0">
        <w:rPr>
          <w:rFonts w:ascii="Tw Cen MT" w:hAnsi="Tw Cen MT" w:cstheme="minorHAnsi"/>
          <w:color w:val="000000" w:themeColor="text1"/>
          <w:sz w:val="26"/>
          <w:szCs w:val="26"/>
        </w:rPr>
        <w:t xml:space="preserve"> Si può pronunciare il nome di Gesù, più volte, con amore e tenerezza.</w:t>
      </w:r>
    </w:p>
    <w:p w:rsidR="00CE501B" w:rsidRPr="00D65BC0" w:rsidRDefault="00CE501B" w:rsidP="00D65BC0">
      <w:pPr>
        <w:spacing w:line="276" w:lineRule="auto"/>
        <w:jc w:val="both"/>
        <w:rPr>
          <w:rFonts w:ascii="Tw Cen MT" w:hAnsi="Tw Cen MT" w:cstheme="minorHAnsi"/>
          <w:sz w:val="26"/>
          <w:szCs w:val="26"/>
        </w:rPr>
      </w:pPr>
      <w:r w:rsidRPr="00D65BC0">
        <w:rPr>
          <w:rFonts w:ascii="Tw Cen MT" w:hAnsi="Tw Cen MT" w:cstheme="minorHAnsi"/>
          <w:sz w:val="26"/>
          <w:szCs w:val="26"/>
        </w:rPr>
        <w:lastRenderedPageBreak/>
        <w:t>Come il nostro corpo trae beneficio dallo stare esposto al sole così la nostra anima dallo stare davanti al Santissimo: non occorre far nulla, solo lasciarsi irradiare, guardare, amare!</w:t>
      </w:r>
      <w:r w:rsidR="0007207A" w:rsidRPr="00D65BC0">
        <w:rPr>
          <w:rFonts w:ascii="Tw Cen MT" w:hAnsi="Tw Cen MT" w:cstheme="minorHAnsi"/>
          <w:sz w:val="26"/>
          <w:szCs w:val="26"/>
        </w:rPr>
        <w:t xml:space="preserve"> Come diceva il Beato</w:t>
      </w:r>
      <w:r w:rsidR="00DD7E8E" w:rsidRPr="00D65BC0">
        <w:rPr>
          <w:rFonts w:ascii="Tw Cen MT" w:hAnsi="Tw Cen MT" w:cstheme="minorHAnsi"/>
          <w:sz w:val="26"/>
          <w:szCs w:val="26"/>
        </w:rPr>
        <w:t xml:space="preserve"> Carlo </w:t>
      </w:r>
      <w:proofErr w:type="spellStart"/>
      <w:r w:rsidR="00DD7E8E" w:rsidRPr="00D65BC0">
        <w:rPr>
          <w:rFonts w:ascii="Tw Cen MT" w:hAnsi="Tw Cen MT" w:cstheme="minorHAnsi"/>
          <w:sz w:val="26"/>
          <w:szCs w:val="26"/>
        </w:rPr>
        <w:t>Acutis</w:t>
      </w:r>
      <w:proofErr w:type="spellEnd"/>
      <w:r w:rsidR="00DD7E8E" w:rsidRPr="00D65BC0">
        <w:rPr>
          <w:rFonts w:ascii="Tw Cen MT" w:hAnsi="Tw Cen MT" w:cstheme="minorHAnsi"/>
          <w:sz w:val="26"/>
          <w:szCs w:val="26"/>
        </w:rPr>
        <w:t>: «D</w:t>
      </w:r>
      <w:r w:rsidR="00DD7E8E" w:rsidRPr="00D65BC0">
        <w:rPr>
          <w:rFonts w:ascii="Tw Cen MT" w:hAnsi="Tw Cen MT" w:cstheme="minorHAnsi"/>
          <w:sz w:val="26"/>
          <w:szCs w:val="26"/>
          <w:shd w:val="clear" w:color="auto" w:fill="FFFFFF"/>
        </w:rPr>
        <w:t>avanti al sole ci si abbronza, ma davanti all'Eucaristia si diventa santi!».</w:t>
      </w:r>
    </w:p>
    <w:p w:rsidR="00D06EFE" w:rsidRPr="00D65BC0" w:rsidRDefault="00DD2480" w:rsidP="00D65BC0">
      <w:pPr>
        <w:spacing w:line="276" w:lineRule="auto"/>
        <w:jc w:val="both"/>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 xml:space="preserve">Con quale garbo, con quanta educazione, con quali gesti di delicatezza Egli </w:t>
      </w:r>
      <w:r w:rsidRPr="00D65BC0">
        <w:rPr>
          <w:rFonts w:ascii="Tw Cen MT" w:hAnsi="Tw Cen MT" w:cstheme="minorHAnsi"/>
          <w:b/>
          <w:i/>
          <w:color w:val="000000" w:themeColor="text1"/>
          <w:sz w:val="26"/>
          <w:szCs w:val="26"/>
        </w:rPr>
        <w:t>mi</w:t>
      </w:r>
      <w:r w:rsidRPr="00D65BC0">
        <w:rPr>
          <w:rFonts w:ascii="Tw Cen MT" w:hAnsi="Tw Cen MT" w:cstheme="minorHAnsi"/>
          <w:color w:val="000000" w:themeColor="text1"/>
          <w:sz w:val="26"/>
          <w:szCs w:val="26"/>
        </w:rPr>
        <w:t xml:space="preserve"> </w:t>
      </w:r>
      <w:r w:rsidRPr="00D65BC0">
        <w:rPr>
          <w:rFonts w:ascii="Tw Cen MT" w:hAnsi="Tw Cen MT" w:cstheme="minorHAnsi"/>
          <w:b/>
          <w:i/>
          <w:color w:val="000000" w:themeColor="text1"/>
          <w:sz w:val="26"/>
          <w:szCs w:val="26"/>
        </w:rPr>
        <w:t>accompagna</w:t>
      </w:r>
      <w:r w:rsidRPr="00D65BC0">
        <w:rPr>
          <w:rFonts w:ascii="Tw Cen MT" w:hAnsi="Tw Cen MT" w:cstheme="minorHAnsi"/>
          <w:color w:val="000000" w:themeColor="text1"/>
          <w:sz w:val="26"/>
          <w:szCs w:val="26"/>
        </w:rPr>
        <w:t xml:space="preserve"> quando entro</w:t>
      </w:r>
      <w:r w:rsidR="007E6D15" w:rsidRPr="00D65BC0">
        <w:rPr>
          <w:rFonts w:ascii="Tw Cen MT" w:hAnsi="Tw Cen MT" w:cstheme="minorHAnsi"/>
          <w:color w:val="000000" w:themeColor="text1"/>
          <w:sz w:val="26"/>
          <w:szCs w:val="26"/>
        </w:rPr>
        <w:t xml:space="preserve"> in chiesa</w:t>
      </w:r>
      <w:r w:rsidRPr="00D65BC0">
        <w:rPr>
          <w:rFonts w:ascii="Tw Cen MT" w:hAnsi="Tw Cen MT" w:cstheme="minorHAnsi"/>
          <w:color w:val="000000" w:themeColor="text1"/>
          <w:sz w:val="26"/>
          <w:szCs w:val="26"/>
        </w:rPr>
        <w:t>, mentre mi sto inginocchiando, se faccio un inchino, quando sto per uscire; sentiamoci circondati da un’aura di cortesia,</w:t>
      </w:r>
      <w:r w:rsidR="00297D5B" w:rsidRPr="00D65BC0">
        <w:rPr>
          <w:rFonts w:ascii="Tw Cen MT" w:hAnsi="Tw Cen MT" w:cstheme="minorHAnsi"/>
          <w:color w:val="000000" w:themeColor="text1"/>
          <w:sz w:val="26"/>
          <w:szCs w:val="26"/>
        </w:rPr>
        <w:t xml:space="preserve"> impregniamoci della sua eleganza</w:t>
      </w:r>
      <w:r w:rsidR="00D06EFE" w:rsidRPr="00D65BC0">
        <w:rPr>
          <w:rFonts w:ascii="Tw Cen MT" w:hAnsi="Tw Cen MT" w:cstheme="minorHAnsi"/>
          <w:color w:val="000000" w:themeColor="text1"/>
          <w:sz w:val="26"/>
          <w:szCs w:val="26"/>
        </w:rPr>
        <w:t>.</w:t>
      </w:r>
    </w:p>
    <w:p w:rsidR="00DD2480" w:rsidRPr="00D65BC0" w:rsidRDefault="00B42065" w:rsidP="00D65BC0">
      <w:pPr>
        <w:spacing w:line="276" w:lineRule="auto"/>
        <w:jc w:val="both"/>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Proviamo a sentire</w:t>
      </w:r>
      <w:r w:rsidR="007E6D15" w:rsidRPr="00D65BC0">
        <w:rPr>
          <w:rFonts w:ascii="Tw Cen MT" w:hAnsi="Tw Cen MT" w:cstheme="minorHAnsi"/>
          <w:color w:val="000000" w:themeColor="text1"/>
          <w:sz w:val="26"/>
          <w:szCs w:val="26"/>
        </w:rPr>
        <w:t xml:space="preserve"> Gesù che si china verso d</w:t>
      </w:r>
      <w:r w:rsidR="00DD2480" w:rsidRPr="00D65BC0">
        <w:rPr>
          <w:rFonts w:ascii="Tw Cen MT" w:hAnsi="Tw Cen MT" w:cstheme="minorHAnsi"/>
          <w:color w:val="000000" w:themeColor="text1"/>
          <w:sz w:val="26"/>
          <w:szCs w:val="26"/>
        </w:rPr>
        <w:t xml:space="preserve">i me e con voce pacata mi chiede: </w:t>
      </w:r>
      <w:r w:rsidR="003C104B" w:rsidRPr="00D65BC0">
        <w:rPr>
          <w:rFonts w:ascii="Tw Cen MT" w:hAnsi="Tw Cen MT" w:cstheme="minorHAnsi"/>
          <w:color w:val="000000" w:themeColor="text1"/>
          <w:sz w:val="26"/>
          <w:szCs w:val="26"/>
        </w:rPr>
        <w:t>«</w:t>
      </w:r>
      <w:r w:rsidR="00E814A6" w:rsidRPr="00D65BC0">
        <w:rPr>
          <w:rFonts w:ascii="Tw Cen MT" w:hAnsi="Tw Cen MT" w:cstheme="minorHAnsi"/>
          <w:color w:val="000000" w:themeColor="text1"/>
          <w:sz w:val="26"/>
          <w:szCs w:val="26"/>
        </w:rPr>
        <w:t>C</w:t>
      </w:r>
      <w:r w:rsidR="00DD2480" w:rsidRPr="00D65BC0">
        <w:rPr>
          <w:rFonts w:ascii="Tw Cen MT" w:hAnsi="Tw Cen MT" w:cstheme="minorHAnsi"/>
          <w:color w:val="000000" w:themeColor="text1"/>
          <w:sz w:val="26"/>
          <w:szCs w:val="26"/>
        </w:rPr>
        <w:t>osa vuoi che io faccia per te</w:t>
      </w:r>
      <w:r w:rsidR="003C104B" w:rsidRPr="00D65BC0">
        <w:rPr>
          <w:rFonts w:ascii="Tw Cen MT" w:hAnsi="Tw Cen MT" w:cstheme="minorHAnsi"/>
          <w:color w:val="000000" w:themeColor="text1"/>
          <w:sz w:val="26"/>
          <w:szCs w:val="26"/>
        </w:rPr>
        <w:t>?»</w:t>
      </w:r>
      <w:r w:rsidR="0017289F">
        <w:rPr>
          <w:rFonts w:ascii="Tw Cen MT" w:hAnsi="Tw Cen MT" w:cstheme="minorHAnsi"/>
          <w:color w:val="000000" w:themeColor="text1"/>
          <w:sz w:val="26"/>
          <w:szCs w:val="26"/>
        </w:rPr>
        <w:t>.</w:t>
      </w:r>
      <w:r w:rsidR="003C104B" w:rsidRPr="00D65BC0">
        <w:rPr>
          <w:rFonts w:ascii="Tw Cen MT" w:hAnsi="Tw Cen MT" w:cstheme="minorHAnsi"/>
          <w:color w:val="000000" w:themeColor="text1"/>
          <w:sz w:val="26"/>
          <w:szCs w:val="26"/>
        </w:rPr>
        <w:t xml:space="preserve"> Esponiamo a Gesù con parole semplici le nostre richieste, con fiducia</w:t>
      </w:r>
      <w:r w:rsidR="00E814A6" w:rsidRPr="00D65BC0">
        <w:rPr>
          <w:rFonts w:ascii="Tw Cen MT" w:hAnsi="Tw Cen MT" w:cstheme="minorHAnsi"/>
          <w:color w:val="000000" w:themeColor="text1"/>
          <w:sz w:val="26"/>
          <w:szCs w:val="26"/>
        </w:rPr>
        <w:t xml:space="preserve"> affettuosa</w:t>
      </w:r>
      <w:r w:rsidR="00032608" w:rsidRPr="00D65BC0">
        <w:rPr>
          <w:rFonts w:ascii="Tw Cen MT" w:hAnsi="Tw Cen MT" w:cstheme="minorHAnsi"/>
          <w:color w:val="000000" w:themeColor="text1"/>
          <w:sz w:val="26"/>
          <w:szCs w:val="26"/>
        </w:rPr>
        <w:t xml:space="preserve">; anche </w:t>
      </w:r>
      <w:r w:rsidR="00032608" w:rsidRPr="00D65BC0">
        <w:rPr>
          <w:rFonts w:ascii="Tw Cen MT" w:hAnsi="Tw Cen MT" w:cstheme="minorHAnsi"/>
          <w:i/>
          <w:color w:val="000000" w:themeColor="text1"/>
          <w:sz w:val="26"/>
          <w:szCs w:val="26"/>
        </w:rPr>
        <w:t>richieste</w:t>
      </w:r>
      <w:r w:rsidR="00032608" w:rsidRPr="00D65BC0">
        <w:rPr>
          <w:rFonts w:ascii="Tw Cen MT" w:hAnsi="Tw Cen MT" w:cstheme="minorHAnsi"/>
          <w:color w:val="000000" w:themeColor="text1"/>
          <w:sz w:val="26"/>
          <w:szCs w:val="26"/>
        </w:rPr>
        <w:t xml:space="preserve"> spirituali: </w:t>
      </w:r>
      <w:r w:rsidR="0007207A" w:rsidRPr="00D65BC0">
        <w:rPr>
          <w:rFonts w:ascii="Tw Cen MT" w:hAnsi="Tw Cen MT" w:cstheme="minorHAnsi"/>
          <w:color w:val="000000" w:themeColor="text1"/>
          <w:sz w:val="26"/>
          <w:szCs w:val="26"/>
        </w:rPr>
        <w:t>“</w:t>
      </w:r>
      <w:r w:rsidR="00032608" w:rsidRPr="00D65BC0">
        <w:rPr>
          <w:rFonts w:ascii="Tw Cen MT" w:hAnsi="Tw Cen MT" w:cstheme="minorHAnsi"/>
          <w:color w:val="000000" w:themeColor="text1"/>
          <w:sz w:val="26"/>
          <w:szCs w:val="26"/>
        </w:rPr>
        <w:t>vieni Gesù a cambiare la mia mentalità</w:t>
      </w:r>
      <w:r w:rsidR="0007207A" w:rsidRPr="00D65BC0">
        <w:rPr>
          <w:rFonts w:ascii="Tw Cen MT" w:hAnsi="Tw Cen MT" w:cstheme="minorHAnsi"/>
          <w:color w:val="000000" w:themeColor="text1"/>
          <w:sz w:val="26"/>
          <w:szCs w:val="26"/>
        </w:rPr>
        <w:t>”</w:t>
      </w:r>
      <w:r w:rsidR="00032608" w:rsidRPr="00D65BC0">
        <w:rPr>
          <w:rFonts w:ascii="Tw Cen MT" w:hAnsi="Tw Cen MT" w:cstheme="minorHAnsi"/>
          <w:color w:val="000000" w:themeColor="text1"/>
          <w:sz w:val="26"/>
          <w:szCs w:val="26"/>
        </w:rPr>
        <w:t>,</w:t>
      </w:r>
      <w:r w:rsidR="0034388D" w:rsidRPr="00D65BC0">
        <w:rPr>
          <w:rFonts w:ascii="Tw Cen MT" w:hAnsi="Tw Cen MT" w:cstheme="minorHAnsi"/>
          <w:color w:val="000000" w:themeColor="text1"/>
          <w:sz w:val="26"/>
          <w:szCs w:val="26"/>
        </w:rPr>
        <w:t xml:space="preserve"> </w:t>
      </w:r>
      <w:r w:rsidR="0007207A" w:rsidRPr="00D65BC0">
        <w:rPr>
          <w:rFonts w:ascii="Tw Cen MT" w:hAnsi="Tw Cen MT" w:cstheme="minorHAnsi"/>
          <w:color w:val="000000" w:themeColor="text1"/>
          <w:sz w:val="26"/>
          <w:szCs w:val="26"/>
        </w:rPr>
        <w:t>“</w:t>
      </w:r>
      <w:r w:rsidR="0034388D" w:rsidRPr="00D65BC0">
        <w:rPr>
          <w:rFonts w:ascii="Tw Cen MT" w:hAnsi="Tw Cen MT" w:cstheme="minorHAnsi"/>
          <w:color w:val="000000" w:themeColor="text1"/>
          <w:sz w:val="26"/>
          <w:szCs w:val="26"/>
        </w:rPr>
        <w:t>Spirito Santo</w:t>
      </w:r>
      <w:r w:rsidR="00032608" w:rsidRPr="00D65BC0">
        <w:rPr>
          <w:rFonts w:ascii="Tw Cen MT" w:hAnsi="Tw Cen MT" w:cstheme="minorHAnsi"/>
          <w:color w:val="000000" w:themeColor="text1"/>
          <w:sz w:val="26"/>
          <w:szCs w:val="26"/>
        </w:rPr>
        <w:t xml:space="preserve"> donami il modo di pensare di Gesù</w:t>
      </w:r>
      <w:r w:rsidR="0007207A" w:rsidRPr="00D65BC0">
        <w:rPr>
          <w:rFonts w:ascii="Tw Cen MT" w:hAnsi="Tw Cen MT" w:cstheme="minorHAnsi"/>
          <w:color w:val="000000" w:themeColor="text1"/>
          <w:sz w:val="26"/>
          <w:szCs w:val="26"/>
        </w:rPr>
        <w:t>”</w:t>
      </w:r>
      <w:r w:rsidR="00032608" w:rsidRPr="00D65BC0">
        <w:rPr>
          <w:rFonts w:ascii="Tw Cen MT" w:hAnsi="Tw Cen MT" w:cstheme="minorHAnsi"/>
          <w:color w:val="000000" w:themeColor="text1"/>
          <w:sz w:val="26"/>
          <w:szCs w:val="26"/>
        </w:rPr>
        <w:t xml:space="preserve">, </w:t>
      </w:r>
      <w:r w:rsidR="0007207A" w:rsidRPr="00D65BC0">
        <w:rPr>
          <w:rFonts w:ascii="Tw Cen MT" w:hAnsi="Tw Cen MT" w:cstheme="minorHAnsi"/>
          <w:color w:val="000000" w:themeColor="text1"/>
          <w:sz w:val="26"/>
          <w:szCs w:val="26"/>
        </w:rPr>
        <w:t>“</w:t>
      </w:r>
      <w:r w:rsidR="0034388D" w:rsidRPr="00D65BC0">
        <w:rPr>
          <w:rFonts w:ascii="Tw Cen MT" w:hAnsi="Tw Cen MT" w:cstheme="minorHAnsi"/>
          <w:color w:val="000000" w:themeColor="text1"/>
          <w:sz w:val="26"/>
          <w:szCs w:val="26"/>
        </w:rPr>
        <w:t>aiutami a vincere questa tentazione</w:t>
      </w:r>
      <w:r w:rsidR="0007207A" w:rsidRPr="00D65BC0">
        <w:rPr>
          <w:rFonts w:ascii="Tw Cen MT" w:hAnsi="Tw Cen MT" w:cstheme="minorHAnsi"/>
          <w:color w:val="000000" w:themeColor="text1"/>
          <w:sz w:val="26"/>
          <w:szCs w:val="26"/>
        </w:rPr>
        <w:t>”</w:t>
      </w:r>
      <w:bookmarkStart w:id="0" w:name="_GoBack"/>
      <w:bookmarkEnd w:id="0"/>
      <w:r w:rsidR="0034388D" w:rsidRPr="00D65BC0">
        <w:rPr>
          <w:rFonts w:ascii="Tw Cen MT" w:hAnsi="Tw Cen MT" w:cstheme="minorHAnsi"/>
          <w:color w:val="000000" w:themeColor="text1"/>
          <w:sz w:val="26"/>
          <w:szCs w:val="26"/>
        </w:rPr>
        <w:t xml:space="preserve"> </w:t>
      </w:r>
      <w:r w:rsidR="00032608" w:rsidRPr="00D65BC0">
        <w:rPr>
          <w:rFonts w:ascii="Tw Cen MT" w:hAnsi="Tw Cen MT" w:cstheme="minorHAnsi"/>
          <w:color w:val="000000" w:themeColor="text1"/>
          <w:sz w:val="26"/>
          <w:szCs w:val="26"/>
        </w:rPr>
        <w:t>ecc</w:t>
      </w:r>
      <w:r w:rsidR="003C104B" w:rsidRPr="00D65BC0">
        <w:rPr>
          <w:rFonts w:ascii="Tw Cen MT" w:hAnsi="Tw Cen MT" w:cstheme="minorHAnsi"/>
          <w:color w:val="000000" w:themeColor="text1"/>
          <w:sz w:val="26"/>
          <w:szCs w:val="26"/>
        </w:rPr>
        <w:t>.</w:t>
      </w:r>
      <w:r w:rsidR="00032608" w:rsidRPr="00D65BC0">
        <w:rPr>
          <w:rFonts w:ascii="Tw Cen MT" w:hAnsi="Tw Cen MT" w:cstheme="minorHAnsi"/>
          <w:color w:val="000000" w:themeColor="text1"/>
          <w:sz w:val="26"/>
          <w:szCs w:val="26"/>
        </w:rPr>
        <w:t xml:space="preserve"> Si possono fare</w:t>
      </w:r>
      <w:r w:rsidRPr="00D65BC0">
        <w:rPr>
          <w:rFonts w:ascii="Tw Cen MT" w:hAnsi="Tw Cen MT" w:cstheme="minorHAnsi"/>
          <w:color w:val="000000" w:themeColor="text1"/>
          <w:sz w:val="26"/>
          <w:szCs w:val="26"/>
        </w:rPr>
        <w:t xml:space="preserve"> </w:t>
      </w:r>
      <w:r w:rsidRPr="00D65BC0">
        <w:rPr>
          <w:rFonts w:ascii="Tw Cen MT" w:hAnsi="Tw Cen MT" w:cstheme="minorHAnsi"/>
          <w:i/>
          <w:color w:val="000000" w:themeColor="text1"/>
          <w:sz w:val="26"/>
          <w:szCs w:val="26"/>
        </w:rPr>
        <w:t>suppliche</w:t>
      </w:r>
      <w:r w:rsidRPr="00D65BC0">
        <w:rPr>
          <w:rFonts w:ascii="Tw Cen MT" w:hAnsi="Tw Cen MT" w:cstheme="minorHAnsi"/>
          <w:color w:val="000000" w:themeColor="text1"/>
          <w:sz w:val="26"/>
          <w:szCs w:val="26"/>
        </w:rPr>
        <w:t xml:space="preserve"> per qualche persona.</w:t>
      </w:r>
      <w:r w:rsidR="0034388D" w:rsidRPr="00D65BC0">
        <w:rPr>
          <w:rFonts w:ascii="Tw Cen MT" w:hAnsi="Tw Cen MT" w:cstheme="minorHAnsi"/>
          <w:color w:val="000000" w:themeColor="text1"/>
          <w:sz w:val="26"/>
          <w:szCs w:val="26"/>
        </w:rPr>
        <w:t xml:space="preserve"> L’importante è porsi davanti a Dio in verità, senza maschere, tanto lui vede oltre!</w:t>
      </w:r>
    </w:p>
    <w:p w:rsidR="003C104B" w:rsidRPr="00D65BC0" w:rsidRDefault="003C104B" w:rsidP="00D65BC0">
      <w:pPr>
        <w:spacing w:line="276" w:lineRule="auto"/>
        <w:jc w:val="both"/>
        <w:rPr>
          <w:rFonts w:ascii="Tw Cen MT" w:hAnsi="Tw Cen MT" w:cstheme="minorHAnsi"/>
          <w:color w:val="000000" w:themeColor="text1"/>
          <w:sz w:val="26"/>
          <w:szCs w:val="26"/>
        </w:rPr>
      </w:pPr>
      <w:r w:rsidRPr="00033FC4">
        <w:rPr>
          <w:rFonts w:ascii="Tw Cen MT" w:hAnsi="Tw Cen MT" w:cstheme="minorHAnsi"/>
          <w:color w:val="000000" w:themeColor="text1"/>
          <w:sz w:val="26"/>
          <w:szCs w:val="26"/>
        </w:rPr>
        <w:t>Ringraziamo</w:t>
      </w:r>
      <w:r w:rsidRPr="00D65BC0">
        <w:rPr>
          <w:rFonts w:ascii="Tw Cen MT" w:hAnsi="Tw Cen MT" w:cstheme="minorHAnsi"/>
          <w:color w:val="000000" w:themeColor="text1"/>
          <w:sz w:val="26"/>
          <w:szCs w:val="26"/>
        </w:rPr>
        <w:t xml:space="preserve">, convinti di essere stati presi </w:t>
      </w:r>
      <w:r w:rsidR="00E814A6" w:rsidRPr="00D65BC0">
        <w:rPr>
          <w:rFonts w:ascii="Tw Cen MT" w:hAnsi="Tw Cen MT" w:cstheme="minorHAnsi"/>
          <w:color w:val="000000" w:themeColor="text1"/>
          <w:sz w:val="26"/>
          <w:szCs w:val="26"/>
        </w:rPr>
        <w:t>seri</w:t>
      </w:r>
      <w:r w:rsidR="00BE4BAD" w:rsidRPr="00D65BC0">
        <w:rPr>
          <w:rFonts w:ascii="Tw Cen MT" w:hAnsi="Tw Cen MT" w:cstheme="minorHAnsi"/>
          <w:color w:val="000000" w:themeColor="text1"/>
          <w:sz w:val="26"/>
          <w:szCs w:val="26"/>
        </w:rPr>
        <w:t>amente</w:t>
      </w:r>
      <w:r w:rsidR="00E814A6" w:rsidRPr="00D65BC0">
        <w:rPr>
          <w:rFonts w:ascii="Tw Cen MT" w:hAnsi="Tw Cen MT" w:cstheme="minorHAnsi"/>
          <w:color w:val="000000" w:themeColor="text1"/>
          <w:sz w:val="26"/>
          <w:szCs w:val="26"/>
        </w:rPr>
        <w:t xml:space="preserve"> </w:t>
      </w:r>
      <w:r w:rsidRPr="00D65BC0">
        <w:rPr>
          <w:rFonts w:ascii="Tw Cen MT" w:hAnsi="Tw Cen MT" w:cstheme="minorHAnsi"/>
          <w:color w:val="000000" w:themeColor="text1"/>
          <w:sz w:val="26"/>
          <w:szCs w:val="26"/>
        </w:rPr>
        <w:t>in considerazione</w:t>
      </w:r>
      <w:r w:rsidR="00E814A6" w:rsidRPr="00D65BC0">
        <w:rPr>
          <w:rFonts w:ascii="Tw Cen MT" w:hAnsi="Tw Cen MT" w:cstheme="minorHAnsi"/>
          <w:color w:val="000000" w:themeColor="text1"/>
          <w:sz w:val="26"/>
          <w:szCs w:val="26"/>
        </w:rPr>
        <w:t>.</w:t>
      </w:r>
    </w:p>
    <w:p w:rsidR="00720C56" w:rsidRPr="00033FC4" w:rsidRDefault="00033FC4" w:rsidP="000C273E">
      <w:pPr>
        <w:widowControl w:val="0"/>
        <w:spacing w:before="240" w:after="40" w:line="300" w:lineRule="auto"/>
        <w:rPr>
          <w:rFonts w:ascii="Tw Cen MT" w:hAnsi="Tw Cen MT"/>
          <w:b/>
          <w:bCs/>
          <w:color w:val="003366"/>
          <w:sz w:val="26"/>
          <w:szCs w:val="26"/>
        </w:rPr>
      </w:pPr>
      <w:r w:rsidRPr="00033FC4">
        <w:rPr>
          <w:rFonts w:ascii="Tw Cen MT" w:hAnsi="Tw Cen MT"/>
          <w:b/>
          <w:bCs/>
          <w:color w:val="003366"/>
          <w:sz w:val="26"/>
          <w:szCs w:val="26"/>
        </w:rPr>
        <w:t>Benedizione †</w:t>
      </w:r>
    </w:p>
    <w:p w:rsidR="00E814A6" w:rsidRPr="00D65BC0" w:rsidRDefault="00D06EFE" w:rsidP="000C273E">
      <w:pPr>
        <w:spacing w:before="240" w:line="276" w:lineRule="auto"/>
        <w:jc w:val="both"/>
        <w:rPr>
          <w:rFonts w:ascii="Tw Cen MT" w:hAnsi="Tw Cen MT" w:cs="Calibri"/>
          <w:b/>
          <w:color w:val="000000" w:themeColor="text1"/>
          <w:sz w:val="26"/>
          <w:szCs w:val="26"/>
        </w:rPr>
      </w:pPr>
      <w:r w:rsidRPr="00033FC4">
        <w:rPr>
          <w:rFonts w:ascii="Tw Cen MT" w:hAnsi="Tw Cen MT" w:cstheme="minorHAnsi"/>
          <w:b/>
          <w:color w:val="003366"/>
          <w:sz w:val="26"/>
          <w:szCs w:val="26"/>
        </w:rPr>
        <w:t>Canto di</w:t>
      </w:r>
      <w:r w:rsidR="00720C56" w:rsidRPr="00033FC4">
        <w:rPr>
          <w:rFonts w:ascii="Tw Cen MT" w:hAnsi="Tw Cen MT" w:cstheme="minorHAnsi"/>
          <w:b/>
          <w:color w:val="003366"/>
          <w:sz w:val="26"/>
          <w:szCs w:val="26"/>
        </w:rPr>
        <w:t xml:space="preserve"> re</w:t>
      </w:r>
      <w:r w:rsidR="00E814A6" w:rsidRPr="00033FC4">
        <w:rPr>
          <w:rFonts w:ascii="Tw Cen MT" w:hAnsi="Tw Cen MT" w:cstheme="minorHAnsi"/>
          <w:b/>
          <w:color w:val="003366"/>
          <w:sz w:val="26"/>
          <w:szCs w:val="26"/>
        </w:rPr>
        <w:t>posizione</w:t>
      </w:r>
    </w:p>
    <w:p w:rsidR="000C273E" w:rsidRDefault="000C273E" w:rsidP="000C273E">
      <w:pPr>
        <w:widowControl w:val="0"/>
        <w:spacing w:before="240" w:line="300" w:lineRule="auto"/>
        <w:rPr>
          <w:rFonts w:ascii="Tw Cen MT" w:hAnsi="Tw Cen MT"/>
          <w:color w:val="003366"/>
          <w:sz w:val="26"/>
          <w:szCs w:val="26"/>
        </w:rPr>
      </w:pPr>
      <w:r>
        <w:rPr>
          <w:rFonts w:ascii="Tw Cen MT" w:hAnsi="Tw Cen MT"/>
          <w:b/>
          <w:bCs/>
          <w:color w:val="003366"/>
          <w:sz w:val="26"/>
          <w:szCs w:val="26"/>
        </w:rPr>
        <w:t xml:space="preserve">Preghiera del Giubileo  </w:t>
      </w:r>
      <w:r>
        <w:rPr>
          <w:rFonts w:ascii="Tw Cen MT" w:hAnsi="Tw Cen MT"/>
          <w:i/>
          <w:iCs/>
          <w:color w:val="003366"/>
          <w:sz w:val="26"/>
          <w:szCs w:val="26"/>
        </w:rPr>
        <w:t>Letta insieme lentamente</w:t>
      </w:r>
    </w:p>
    <w:p w:rsidR="00BD0BF1" w:rsidRPr="000C273E" w:rsidRDefault="000C273E" w:rsidP="000C273E">
      <w:pPr>
        <w:widowControl w:val="0"/>
        <w:spacing w:after="0" w:line="300" w:lineRule="auto"/>
        <w:jc w:val="both"/>
        <w:rPr>
          <w:rFonts w:ascii="Tw Cen MT" w:hAnsi="Tw Cen MT"/>
          <w:i/>
          <w:iCs/>
          <w:color w:val="000000"/>
          <w:sz w:val="26"/>
          <w:szCs w:val="26"/>
        </w:rPr>
      </w:pPr>
      <w:r>
        <w:rPr>
          <w:rFonts w:ascii="Tw Cen MT" w:hAnsi="Tw Cen MT"/>
          <w:i/>
          <w:iCs/>
          <w:sz w:val="26"/>
          <w:szCs w:val="26"/>
        </w:rPr>
        <w:t>Padre che sei nei cieli, la fede che ci hai donato nel tuo figlio Gesù Cristo, nostro fratello, e la fiamma di carità effusa nei nostri cuori dallo Spirito Santo, ridestino in noi, la beata speranza per l’avvento del tuo Regno. La tua grazia ci trasformi in coltivatori operosi dei semi evangelici che lievitino l’umanità e il cosmo, nell’attesa fiduciosa dei cieli nuovi e della terra nuova, quando vinte le potenze del Male, si manifesterà per sempre la tua gloria. La grazia del Giubileo ravvivi in noi Pellegrini di Speranza, l’anelito verso i beni celesti e riversi sul mondo intero la gioia e la pace del nostro Redentore. A te Dio benedetto in eterno sia lode e gloria nei secoli. Amen</w:t>
      </w:r>
    </w:p>
    <w:p w:rsidR="0012504D" w:rsidRPr="000C273E" w:rsidRDefault="0012504D" w:rsidP="00D65BC0">
      <w:pPr>
        <w:pStyle w:val="NormaleWeb"/>
        <w:shd w:val="clear" w:color="auto" w:fill="FFFFFF"/>
        <w:spacing w:line="276" w:lineRule="auto"/>
        <w:jc w:val="both"/>
        <w:rPr>
          <w:rFonts w:ascii="Tw Cen MT" w:hAnsi="Tw Cen MT" w:cstheme="minorHAnsi"/>
          <w:b/>
          <w:color w:val="003366"/>
          <w:sz w:val="26"/>
          <w:szCs w:val="26"/>
        </w:rPr>
      </w:pPr>
      <w:r w:rsidRPr="000C273E">
        <w:rPr>
          <w:rFonts w:ascii="Tw Cen MT" w:hAnsi="Tw Cen MT" w:cstheme="minorHAnsi"/>
          <w:b/>
          <w:color w:val="003366"/>
          <w:sz w:val="26"/>
          <w:szCs w:val="26"/>
        </w:rPr>
        <w:t>Diverse possibilità per un gesto, in base al numero dei partecipanti:</w:t>
      </w:r>
    </w:p>
    <w:p w:rsidR="0012504D" w:rsidRPr="000C273E" w:rsidRDefault="0012504D" w:rsidP="00D65BC0">
      <w:pPr>
        <w:pStyle w:val="NormaleWeb"/>
        <w:numPr>
          <w:ilvl w:val="0"/>
          <w:numId w:val="3"/>
        </w:numPr>
        <w:shd w:val="clear" w:color="auto" w:fill="FFFFFF"/>
        <w:spacing w:line="276" w:lineRule="auto"/>
        <w:jc w:val="both"/>
        <w:rPr>
          <w:rFonts w:ascii="Tw Cen MT" w:hAnsi="Tw Cen MT" w:cstheme="minorHAnsi"/>
          <w:i/>
          <w:color w:val="003366"/>
          <w:sz w:val="26"/>
          <w:szCs w:val="26"/>
        </w:rPr>
      </w:pPr>
      <w:r w:rsidRPr="000C273E">
        <w:rPr>
          <w:rFonts w:ascii="Tw Cen MT" w:hAnsi="Tw Cen MT" w:cstheme="minorHAnsi"/>
          <w:i/>
          <w:color w:val="003366"/>
          <w:sz w:val="26"/>
          <w:szCs w:val="26"/>
        </w:rPr>
        <w:t>Ogni partecipante, sosta per un tempo davanti al SS.mo e accende un lumino.</w:t>
      </w:r>
    </w:p>
    <w:p w:rsidR="0012504D" w:rsidRPr="000C273E" w:rsidRDefault="0012504D" w:rsidP="000C273E">
      <w:pPr>
        <w:pStyle w:val="NormaleWeb"/>
        <w:numPr>
          <w:ilvl w:val="0"/>
          <w:numId w:val="3"/>
        </w:numPr>
        <w:shd w:val="clear" w:color="auto" w:fill="FFFFFF"/>
        <w:spacing w:before="120" w:beforeAutospacing="0" w:line="276" w:lineRule="auto"/>
        <w:ind w:left="714" w:hanging="357"/>
        <w:jc w:val="both"/>
        <w:rPr>
          <w:rFonts w:ascii="Tw Cen MT" w:hAnsi="Tw Cen MT" w:cstheme="minorHAnsi"/>
          <w:i/>
          <w:color w:val="003366"/>
          <w:sz w:val="26"/>
          <w:szCs w:val="26"/>
        </w:rPr>
      </w:pPr>
      <w:r w:rsidRPr="000C273E">
        <w:rPr>
          <w:rFonts w:ascii="Tw Cen MT" w:hAnsi="Tw Cen MT" w:cstheme="minorHAnsi"/>
          <w:i/>
          <w:color w:val="003366"/>
          <w:sz w:val="26"/>
          <w:szCs w:val="26"/>
        </w:rPr>
        <w:t>Il sacerdote prima della benedizione finale, passa tra i banchi con L’Ostensorio avvicinandolo ai fedeli</w:t>
      </w:r>
    </w:p>
    <w:p w:rsidR="0012504D" w:rsidRPr="000C273E" w:rsidRDefault="0012504D" w:rsidP="00D65BC0">
      <w:pPr>
        <w:pStyle w:val="NormaleWeb"/>
        <w:numPr>
          <w:ilvl w:val="0"/>
          <w:numId w:val="3"/>
        </w:numPr>
        <w:shd w:val="clear" w:color="auto" w:fill="FFFFFF"/>
        <w:spacing w:line="276" w:lineRule="auto"/>
        <w:jc w:val="both"/>
        <w:rPr>
          <w:rFonts w:ascii="Tw Cen MT" w:hAnsi="Tw Cen MT" w:cstheme="minorHAnsi"/>
          <w:i/>
          <w:color w:val="003366"/>
          <w:sz w:val="26"/>
          <w:szCs w:val="26"/>
        </w:rPr>
      </w:pPr>
      <w:r w:rsidRPr="000C273E">
        <w:rPr>
          <w:rFonts w:ascii="Tw Cen MT" w:hAnsi="Tw Cen MT" w:cstheme="minorHAnsi"/>
          <w:i/>
          <w:color w:val="003366"/>
          <w:sz w:val="26"/>
          <w:szCs w:val="26"/>
        </w:rPr>
        <w:t>…</w:t>
      </w:r>
    </w:p>
    <w:p w:rsidR="00297D5B" w:rsidRPr="00D65BC0" w:rsidRDefault="000C273E" w:rsidP="00D65BC0">
      <w:pPr>
        <w:spacing w:line="276" w:lineRule="auto"/>
        <w:jc w:val="both"/>
        <w:rPr>
          <w:rFonts w:ascii="Tw Cen MT" w:eastAsia="Times New Roman" w:hAnsi="Tw Cen MT" w:cstheme="minorHAnsi"/>
          <w:color w:val="000000" w:themeColor="text1"/>
          <w:sz w:val="26"/>
          <w:szCs w:val="26"/>
          <w:lang w:eastAsia="it-IT"/>
        </w:rPr>
      </w:pPr>
      <w:r w:rsidRPr="003F3D27">
        <w:rPr>
          <w:rFonts w:ascii="Tw Cen MT" w:hAnsi="Tw Cen MT" w:cstheme="minorHAnsi"/>
          <w:b/>
          <w:color w:val="003366"/>
          <w:sz w:val="26"/>
          <w:szCs w:val="26"/>
        </w:rPr>
        <w:t>PROPOSTE DI CANTI</w:t>
      </w:r>
      <w:r>
        <w:rPr>
          <w:rFonts w:ascii="Tw Cen MT" w:hAnsi="Tw Cen MT" w:cstheme="minorHAnsi"/>
          <w:b/>
          <w:color w:val="003366"/>
          <w:sz w:val="26"/>
          <w:szCs w:val="26"/>
        </w:rPr>
        <w:t> </w:t>
      </w:r>
    </w:p>
    <w:p w:rsidR="0007207A" w:rsidRPr="00D65BC0" w:rsidRDefault="0007207A" w:rsidP="00D65BC0">
      <w:pPr>
        <w:spacing w:after="0" w:line="276" w:lineRule="auto"/>
        <w:jc w:val="both"/>
        <w:rPr>
          <w:rFonts w:ascii="Tw Cen MT" w:eastAsia="Times New Roman" w:hAnsi="Tw Cen MT" w:cstheme="minorHAnsi"/>
          <w:color w:val="000000" w:themeColor="text1"/>
          <w:sz w:val="26"/>
          <w:szCs w:val="26"/>
          <w:lang w:eastAsia="it-IT"/>
        </w:rPr>
      </w:pPr>
      <w:r w:rsidRPr="00D65BC0">
        <w:rPr>
          <w:rFonts w:ascii="Tw Cen MT" w:eastAsia="Times New Roman" w:hAnsi="Tw Cen MT" w:cstheme="minorHAnsi"/>
          <w:color w:val="000000" w:themeColor="text1"/>
          <w:sz w:val="26"/>
          <w:szCs w:val="26"/>
          <w:lang w:eastAsia="it-IT"/>
        </w:rPr>
        <w:t>*Come è grande la tua bontà</w:t>
      </w:r>
    </w:p>
    <w:p w:rsidR="0007207A" w:rsidRPr="00D65BC0" w:rsidRDefault="00A32C5B" w:rsidP="00D65BC0">
      <w:pPr>
        <w:spacing w:after="0" w:line="276" w:lineRule="auto"/>
        <w:jc w:val="both"/>
        <w:rPr>
          <w:rFonts w:ascii="Tw Cen MT" w:eastAsia="Times New Roman" w:hAnsi="Tw Cen MT" w:cstheme="minorHAnsi"/>
          <w:color w:val="000000" w:themeColor="text1"/>
          <w:sz w:val="26"/>
          <w:szCs w:val="26"/>
          <w:lang w:eastAsia="it-IT"/>
        </w:rPr>
      </w:pPr>
      <w:hyperlink r:id="rId6" w:history="1">
        <w:r w:rsidR="0007207A" w:rsidRPr="00D65BC0">
          <w:rPr>
            <w:rStyle w:val="Collegamentoipertestuale"/>
            <w:rFonts w:ascii="Tw Cen MT" w:eastAsia="Times New Roman" w:hAnsi="Tw Cen MT" w:cstheme="minorHAnsi"/>
            <w:sz w:val="26"/>
            <w:szCs w:val="26"/>
            <w:lang w:eastAsia="it-IT"/>
          </w:rPr>
          <w:t>https://www.youtube.com/watch?v=T9bA6Qe-rwo</w:t>
        </w:r>
      </w:hyperlink>
    </w:p>
    <w:p w:rsidR="0007207A" w:rsidRPr="00D65BC0" w:rsidRDefault="0007207A" w:rsidP="00D65BC0">
      <w:pPr>
        <w:spacing w:after="0" w:line="276" w:lineRule="auto"/>
        <w:jc w:val="both"/>
        <w:rPr>
          <w:rFonts w:ascii="Tw Cen MT" w:eastAsia="Times New Roman" w:hAnsi="Tw Cen MT" w:cstheme="minorHAnsi"/>
          <w:color w:val="000000" w:themeColor="text1"/>
          <w:sz w:val="26"/>
          <w:szCs w:val="26"/>
          <w:lang w:eastAsia="it-IT"/>
        </w:rPr>
      </w:pPr>
    </w:p>
    <w:p w:rsidR="0007207A" w:rsidRPr="000C273E" w:rsidRDefault="00297D5B" w:rsidP="000C273E">
      <w:pPr>
        <w:pStyle w:val="Nessunaspaziatura"/>
        <w:spacing w:after="240" w:line="276" w:lineRule="auto"/>
        <w:rPr>
          <w:rFonts w:ascii="Tw Cen MT" w:hAnsi="Tw Cen MT" w:cstheme="minorHAnsi"/>
          <w:color w:val="000000" w:themeColor="text1"/>
          <w:sz w:val="26"/>
          <w:szCs w:val="26"/>
          <w:u w:val="single"/>
        </w:rPr>
      </w:pPr>
      <w:r w:rsidRPr="00D65BC0">
        <w:rPr>
          <w:rFonts w:ascii="Tw Cen MT" w:hAnsi="Tw Cen MT" w:cstheme="minorHAnsi"/>
          <w:color w:val="000000" w:themeColor="text1"/>
          <w:sz w:val="26"/>
          <w:szCs w:val="26"/>
          <w:u w:val="single"/>
        </w:rPr>
        <w:t xml:space="preserve">Canto di </w:t>
      </w:r>
      <w:proofErr w:type="spellStart"/>
      <w:r w:rsidRPr="00D65BC0">
        <w:rPr>
          <w:rFonts w:ascii="Tw Cen MT" w:hAnsi="Tw Cen MT" w:cstheme="minorHAnsi"/>
          <w:color w:val="000000" w:themeColor="text1"/>
          <w:sz w:val="26"/>
          <w:szCs w:val="26"/>
          <w:u w:val="single"/>
        </w:rPr>
        <w:t>esposizione</w:t>
      </w:r>
      <w:proofErr w:type="spellEnd"/>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w:t>
      </w:r>
      <w:proofErr w:type="spellStart"/>
      <w:r w:rsidRPr="00D65BC0">
        <w:rPr>
          <w:rFonts w:ascii="Tw Cen MT" w:hAnsi="Tw Cen MT" w:cstheme="minorHAnsi"/>
          <w:color w:val="000000" w:themeColor="text1"/>
          <w:sz w:val="26"/>
          <w:szCs w:val="26"/>
        </w:rPr>
        <w:t>Voglio</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adorare</w:t>
      </w:r>
      <w:proofErr w:type="spellEnd"/>
      <w:r w:rsidRPr="00D65BC0">
        <w:rPr>
          <w:rFonts w:ascii="Tw Cen MT" w:hAnsi="Tw Cen MT" w:cstheme="minorHAnsi"/>
          <w:color w:val="000000" w:themeColor="text1"/>
          <w:sz w:val="26"/>
          <w:szCs w:val="26"/>
        </w:rPr>
        <w:t xml:space="preserve"> te</w:t>
      </w:r>
    </w:p>
    <w:p w:rsidR="00297D5B" w:rsidRPr="000C273E" w:rsidRDefault="00A32C5B" w:rsidP="00D65BC0">
      <w:pPr>
        <w:pStyle w:val="Nessunaspaziatura"/>
        <w:spacing w:line="276" w:lineRule="auto"/>
        <w:rPr>
          <w:rFonts w:ascii="Tw Cen MT" w:hAnsi="Tw Cen MT" w:cstheme="minorHAnsi"/>
          <w:color w:val="2E74B5" w:themeColor="accent1" w:themeShade="BF"/>
          <w:sz w:val="26"/>
          <w:szCs w:val="26"/>
        </w:rPr>
      </w:pPr>
      <w:hyperlink r:id="rId7" w:history="1">
        <w:r w:rsidR="00297D5B" w:rsidRPr="000C273E">
          <w:rPr>
            <w:rStyle w:val="Collegamentoipertestuale"/>
            <w:rFonts w:ascii="Tw Cen MT" w:hAnsi="Tw Cen MT" w:cstheme="minorHAnsi"/>
            <w:color w:val="2E74B5" w:themeColor="accent1" w:themeShade="BF"/>
            <w:sz w:val="26"/>
            <w:szCs w:val="26"/>
          </w:rPr>
          <w:t>https://www.youtube.com/watch?v=MzkOMOCVd7g</w:t>
        </w:r>
      </w:hyperlink>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 xml:space="preserve">*Fissa </w:t>
      </w:r>
      <w:proofErr w:type="spellStart"/>
      <w:r w:rsidRPr="00D65BC0">
        <w:rPr>
          <w:rFonts w:ascii="Tw Cen MT" w:hAnsi="Tw Cen MT" w:cstheme="minorHAnsi"/>
          <w:color w:val="000000" w:themeColor="text1"/>
          <w:sz w:val="26"/>
          <w:szCs w:val="26"/>
        </w:rPr>
        <w:t>gli</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occhi</w:t>
      </w:r>
      <w:proofErr w:type="spellEnd"/>
      <w:r w:rsidRPr="00D65BC0">
        <w:rPr>
          <w:rFonts w:ascii="Tw Cen MT" w:hAnsi="Tw Cen MT" w:cstheme="minorHAnsi"/>
          <w:color w:val="000000" w:themeColor="text1"/>
          <w:sz w:val="26"/>
          <w:szCs w:val="26"/>
        </w:rPr>
        <w:t xml:space="preserve"> in </w:t>
      </w:r>
      <w:proofErr w:type="spellStart"/>
      <w:r w:rsidRPr="00D65BC0">
        <w:rPr>
          <w:rFonts w:ascii="Tw Cen MT" w:hAnsi="Tw Cen MT" w:cstheme="minorHAnsi"/>
          <w:color w:val="000000" w:themeColor="text1"/>
          <w:sz w:val="26"/>
          <w:szCs w:val="26"/>
        </w:rPr>
        <w:t>Gesù</w:t>
      </w:r>
      <w:proofErr w:type="spellEnd"/>
    </w:p>
    <w:p w:rsidR="0007207A" w:rsidRPr="000C273E" w:rsidRDefault="0007207A" w:rsidP="00D65BC0">
      <w:pPr>
        <w:pStyle w:val="Nessunaspaziatura"/>
        <w:spacing w:line="276" w:lineRule="auto"/>
        <w:rPr>
          <w:rFonts w:ascii="Tw Cen MT" w:hAnsi="Tw Cen MT" w:cstheme="minorHAnsi"/>
          <w:color w:val="2E74B5" w:themeColor="accent1" w:themeShade="BF"/>
          <w:sz w:val="26"/>
          <w:szCs w:val="26"/>
          <w:u w:val="single"/>
        </w:rPr>
      </w:pPr>
      <w:r w:rsidRPr="000C273E">
        <w:rPr>
          <w:rFonts w:ascii="Tw Cen MT" w:hAnsi="Tw Cen MT" w:cstheme="minorHAnsi"/>
          <w:color w:val="2E74B5" w:themeColor="accent1" w:themeShade="BF"/>
          <w:sz w:val="26"/>
          <w:szCs w:val="26"/>
          <w:u w:val="single"/>
        </w:rPr>
        <w:t>https://www.youtube.com/watch?v=2X1R0_R19js</w:t>
      </w:r>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lastRenderedPageBreak/>
        <w:t>*</w:t>
      </w:r>
      <w:proofErr w:type="spellStart"/>
      <w:r w:rsidRPr="00D65BC0">
        <w:rPr>
          <w:rFonts w:ascii="Tw Cen MT" w:hAnsi="Tw Cen MT" w:cstheme="minorHAnsi"/>
          <w:color w:val="000000" w:themeColor="text1"/>
          <w:sz w:val="26"/>
          <w:szCs w:val="26"/>
        </w:rPr>
        <w:t>Adoro</w:t>
      </w:r>
      <w:proofErr w:type="spellEnd"/>
      <w:r w:rsidRPr="00D65BC0">
        <w:rPr>
          <w:rFonts w:ascii="Tw Cen MT" w:hAnsi="Tw Cen MT" w:cstheme="minorHAnsi"/>
          <w:color w:val="000000" w:themeColor="text1"/>
          <w:sz w:val="26"/>
          <w:szCs w:val="26"/>
        </w:rPr>
        <w:t xml:space="preserve"> te</w:t>
      </w:r>
    </w:p>
    <w:p w:rsidR="00297D5B" w:rsidRPr="000C273E" w:rsidRDefault="00A32C5B" w:rsidP="00D65BC0">
      <w:pPr>
        <w:pStyle w:val="Nessunaspaziatura"/>
        <w:spacing w:line="276" w:lineRule="auto"/>
        <w:rPr>
          <w:rFonts w:ascii="Tw Cen MT" w:hAnsi="Tw Cen MT" w:cstheme="minorHAnsi"/>
          <w:color w:val="2E74B5" w:themeColor="accent1" w:themeShade="BF"/>
          <w:sz w:val="26"/>
          <w:szCs w:val="26"/>
        </w:rPr>
      </w:pPr>
      <w:hyperlink r:id="rId8" w:history="1">
        <w:r w:rsidR="00297D5B" w:rsidRPr="000C273E">
          <w:rPr>
            <w:rStyle w:val="Collegamentoipertestuale"/>
            <w:rFonts w:ascii="Tw Cen MT" w:hAnsi="Tw Cen MT" w:cstheme="minorHAnsi"/>
            <w:color w:val="2E74B5" w:themeColor="accent1" w:themeShade="BF"/>
            <w:sz w:val="26"/>
            <w:szCs w:val="26"/>
          </w:rPr>
          <w:t>https://www.youtube.com/watch?v=nBx3-jKsoz0</w:t>
        </w:r>
      </w:hyperlink>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0C273E">
      <w:pPr>
        <w:pStyle w:val="Nessunaspaziatura"/>
        <w:spacing w:after="240" w:line="276" w:lineRule="auto"/>
        <w:rPr>
          <w:rFonts w:ascii="Tw Cen MT" w:hAnsi="Tw Cen MT" w:cstheme="minorHAnsi"/>
          <w:color w:val="000000" w:themeColor="text1"/>
          <w:sz w:val="26"/>
          <w:szCs w:val="26"/>
          <w:u w:val="single"/>
        </w:rPr>
      </w:pPr>
      <w:proofErr w:type="spellStart"/>
      <w:r w:rsidRPr="00D65BC0">
        <w:rPr>
          <w:rFonts w:ascii="Tw Cen MT" w:hAnsi="Tw Cen MT" w:cstheme="minorHAnsi"/>
          <w:color w:val="000000" w:themeColor="text1"/>
          <w:sz w:val="26"/>
          <w:szCs w:val="26"/>
          <w:u w:val="single"/>
        </w:rPr>
        <w:t>Ritornelli</w:t>
      </w:r>
      <w:proofErr w:type="spellEnd"/>
      <w:r w:rsidRPr="00D65BC0">
        <w:rPr>
          <w:rFonts w:ascii="Tw Cen MT" w:hAnsi="Tw Cen MT" w:cstheme="minorHAnsi"/>
          <w:color w:val="000000" w:themeColor="text1"/>
          <w:sz w:val="26"/>
          <w:szCs w:val="26"/>
          <w:u w:val="single"/>
        </w:rPr>
        <w:t xml:space="preserve"> / </w:t>
      </w:r>
      <w:proofErr w:type="spellStart"/>
      <w:r w:rsidRPr="00D65BC0">
        <w:rPr>
          <w:rFonts w:ascii="Tw Cen MT" w:hAnsi="Tw Cen MT" w:cstheme="minorHAnsi"/>
          <w:color w:val="000000" w:themeColor="text1"/>
          <w:sz w:val="26"/>
          <w:szCs w:val="26"/>
          <w:u w:val="single"/>
        </w:rPr>
        <w:t>Canti</w:t>
      </w:r>
      <w:proofErr w:type="spellEnd"/>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w:t>
      </w:r>
      <w:proofErr w:type="spellStart"/>
      <w:r w:rsidRPr="00D65BC0">
        <w:rPr>
          <w:rFonts w:ascii="Tw Cen MT" w:hAnsi="Tw Cen MT" w:cstheme="minorHAnsi"/>
          <w:color w:val="000000" w:themeColor="text1"/>
          <w:sz w:val="26"/>
          <w:szCs w:val="26"/>
        </w:rPr>
        <w:t>Gesù</w:t>
      </w:r>
      <w:proofErr w:type="spellEnd"/>
      <w:r w:rsidRPr="00D65BC0">
        <w:rPr>
          <w:rFonts w:ascii="Tw Cen MT" w:hAnsi="Tw Cen MT" w:cstheme="minorHAnsi"/>
          <w:color w:val="000000" w:themeColor="text1"/>
          <w:sz w:val="26"/>
          <w:szCs w:val="26"/>
        </w:rPr>
        <w:t xml:space="preserve"> (Roland </w:t>
      </w:r>
      <w:proofErr w:type="spellStart"/>
      <w:r w:rsidRPr="00D65BC0">
        <w:rPr>
          <w:rFonts w:ascii="Tw Cen MT" w:hAnsi="Tw Cen MT" w:cstheme="minorHAnsi"/>
          <w:color w:val="000000" w:themeColor="text1"/>
          <w:sz w:val="26"/>
          <w:szCs w:val="26"/>
        </w:rPr>
        <w:t>Magnabosco</w:t>
      </w:r>
      <w:proofErr w:type="spellEnd"/>
      <w:r w:rsidRPr="00D65BC0">
        <w:rPr>
          <w:rFonts w:ascii="Tw Cen MT" w:hAnsi="Tw Cen MT" w:cstheme="minorHAnsi"/>
          <w:color w:val="000000" w:themeColor="text1"/>
          <w:sz w:val="26"/>
          <w:szCs w:val="26"/>
        </w:rPr>
        <w:t>)</w:t>
      </w:r>
    </w:p>
    <w:p w:rsidR="00297D5B" w:rsidRPr="00D65BC0" w:rsidRDefault="00A32C5B" w:rsidP="00D65BC0">
      <w:pPr>
        <w:pStyle w:val="Nessunaspaziatura"/>
        <w:spacing w:line="276" w:lineRule="auto"/>
        <w:rPr>
          <w:rFonts w:ascii="Tw Cen MT" w:hAnsi="Tw Cen MT" w:cstheme="minorHAnsi"/>
          <w:color w:val="000000" w:themeColor="text1"/>
          <w:sz w:val="26"/>
          <w:szCs w:val="26"/>
        </w:rPr>
      </w:pPr>
      <w:hyperlink r:id="rId9" w:history="1">
        <w:r w:rsidR="00297D5B" w:rsidRPr="000C273E">
          <w:rPr>
            <w:rStyle w:val="Collegamentoipertestuale"/>
            <w:rFonts w:ascii="Tw Cen MT" w:hAnsi="Tw Cen MT" w:cstheme="minorHAnsi"/>
            <w:color w:val="2E74B5" w:themeColor="accent1" w:themeShade="BF"/>
            <w:sz w:val="26"/>
            <w:szCs w:val="26"/>
          </w:rPr>
          <w:t>https://www.youtube.com/watch?v=wMb9MhgCMuU</w:t>
        </w:r>
      </w:hyperlink>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 xml:space="preserve">*Sono qui a </w:t>
      </w:r>
      <w:proofErr w:type="spellStart"/>
      <w:r w:rsidRPr="00D65BC0">
        <w:rPr>
          <w:rFonts w:ascii="Tw Cen MT" w:hAnsi="Tw Cen MT" w:cstheme="minorHAnsi"/>
          <w:color w:val="000000" w:themeColor="text1"/>
          <w:sz w:val="26"/>
          <w:szCs w:val="26"/>
        </w:rPr>
        <w:t>lodarti</w:t>
      </w:r>
      <w:proofErr w:type="spellEnd"/>
    </w:p>
    <w:p w:rsidR="00297D5B" w:rsidRPr="000C273E" w:rsidRDefault="00A32C5B" w:rsidP="00D65BC0">
      <w:pPr>
        <w:pStyle w:val="Nessunaspaziatura"/>
        <w:spacing w:line="276" w:lineRule="auto"/>
        <w:rPr>
          <w:rFonts w:ascii="Tw Cen MT" w:hAnsi="Tw Cen MT" w:cstheme="minorHAnsi"/>
          <w:color w:val="2E74B5" w:themeColor="accent1" w:themeShade="BF"/>
          <w:sz w:val="26"/>
          <w:szCs w:val="26"/>
        </w:rPr>
      </w:pPr>
      <w:hyperlink r:id="rId10" w:history="1">
        <w:r w:rsidR="00297D5B" w:rsidRPr="000C273E">
          <w:rPr>
            <w:rStyle w:val="Collegamentoipertestuale"/>
            <w:rFonts w:ascii="Tw Cen MT" w:hAnsi="Tw Cen MT" w:cstheme="minorHAnsi"/>
            <w:color w:val="2E74B5" w:themeColor="accent1" w:themeShade="BF"/>
            <w:sz w:val="26"/>
            <w:szCs w:val="26"/>
          </w:rPr>
          <w:t>https://www.youtube.com/watch?v=s6F0EgxUCok</w:t>
        </w:r>
      </w:hyperlink>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0C273E">
      <w:pPr>
        <w:pStyle w:val="Nessunaspaziatura"/>
        <w:spacing w:after="240" w:line="276" w:lineRule="auto"/>
        <w:rPr>
          <w:rFonts w:ascii="Tw Cen MT" w:hAnsi="Tw Cen MT" w:cstheme="minorHAnsi"/>
          <w:color w:val="000000" w:themeColor="text1"/>
          <w:sz w:val="26"/>
          <w:szCs w:val="26"/>
          <w:u w:val="single"/>
        </w:rPr>
      </w:pPr>
      <w:r w:rsidRPr="00D65BC0">
        <w:rPr>
          <w:rFonts w:ascii="Tw Cen MT" w:hAnsi="Tw Cen MT" w:cstheme="minorHAnsi"/>
          <w:color w:val="000000" w:themeColor="text1"/>
          <w:sz w:val="26"/>
          <w:szCs w:val="26"/>
          <w:u w:val="single"/>
        </w:rPr>
        <w:t xml:space="preserve">Canto finale </w:t>
      </w: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 xml:space="preserve">*Come </w:t>
      </w:r>
      <w:proofErr w:type="spellStart"/>
      <w:r w:rsidRPr="00D65BC0">
        <w:rPr>
          <w:rFonts w:ascii="Tw Cen MT" w:hAnsi="Tw Cen MT" w:cstheme="minorHAnsi"/>
          <w:color w:val="000000" w:themeColor="text1"/>
          <w:sz w:val="26"/>
          <w:szCs w:val="26"/>
        </w:rPr>
        <w:t>fuoco</w:t>
      </w:r>
      <w:proofErr w:type="spellEnd"/>
      <w:r w:rsidRPr="00D65BC0">
        <w:rPr>
          <w:rFonts w:ascii="Tw Cen MT" w:hAnsi="Tw Cen MT" w:cstheme="minorHAnsi"/>
          <w:color w:val="000000" w:themeColor="text1"/>
          <w:sz w:val="26"/>
          <w:szCs w:val="26"/>
        </w:rPr>
        <w:t xml:space="preserve"> vivo (</w:t>
      </w:r>
      <w:proofErr w:type="spellStart"/>
      <w:r w:rsidRPr="00D65BC0">
        <w:rPr>
          <w:rFonts w:ascii="Tw Cen MT" w:hAnsi="Tw Cen MT" w:cstheme="minorHAnsi"/>
          <w:color w:val="000000" w:themeColor="text1"/>
          <w:sz w:val="26"/>
          <w:szCs w:val="26"/>
        </w:rPr>
        <w:t>Gen</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Verde</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Gen</w:t>
      </w:r>
      <w:proofErr w:type="spellEnd"/>
      <w:r w:rsidRPr="00D65BC0">
        <w:rPr>
          <w:rFonts w:ascii="Tw Cen MT" w:hAnsi="Tw Cen MT" w:cstheme="minorHAnsi"/>
          <w:color w:val="000000" w:themeColor="text1"/>
          <w:sz w:val="26"/>
          <w:szCs w:val="26"/>
        </w:rPr>
        <w:t xml:space="preserve"> Rosso)</w:t>
      </w:r>
    </w:p>
    <w:p w:rsidR="00297D5B" w:rsidRPr="000C273E" w:rsidRDefault="00A32C5B" w:rsidP="00D65BC0">
      <w:pPr>
        <w:pStyle w:val="Nessunaspaziatura"/>
        <w:spacing w:line="276" w:lineRule="auto"/>
        <w:rPr>
          <w:rFonts w:ascii="Tw Cen MT" w:hAnsi="Tw Cen MT" w:cstheme="minorHAnsi"/>
          <w:color w:val="2E74B5" w:themeColor="accent1" w:themeShade="BF"/>
          <w:sz w:val="26"/>
          <w:szCs w:val="26"/>
        </w:rPr>
      </w:pPr>
      <w:hyperlink r:id="rId11" w:history="1">
        <w:r w:rsidR="00297D5B" w:rsidRPr="000C273E">
          <w:rPr>
            <w:rStyle w:val="Collegamentoipertestuale"/>
            <w:rFonts w:ascii="Tw Cen MT" w:hAnsi="Tw Cen MT" w:cstheme="minorHAnsi"/>
            <w:color w:val="2E74B5" w:themeColor="accent1" w:themeShade="BF"/>
            <w:sz w:val="26"/>
            <w:szCs w:val="26"/>
          </w:rPr>
          <w:t>https://www.youtube.com/watch?v=EIjlfrUgTXg</w:t>
        </w:r>
      </w:hyperlink>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 xml:space="preserve">*Il pane </w:t>
      </w:r>
      <w:proofErr w:type="spellStart"/>
      <w:r w:rsidRPr="00D65BC0">
        <w:rPr>
          <w:rFonts w:ascii="Tw Cen MT" w:hAnsi="Tw Cen MT" w:cstheme="minorHAnsi"/>
          <w:color w:val="000000" w:themeColor="text1"/>
          <w:sz w:val="26"/>
          <w:szCs w:val="26"/>
        </w:rPr>
        <w:t>del</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cammino</w:t>
      </w:r>
      <w:proofErr w:type="spellEnd"/>
    </w:p>
    <w:p w:rsidR="00297D5B" w:rsidRPr="00D65BC0" w:rsidRDefault="00297D5B" w:rsidP="00D65BC0">
      <w:pPr>
        <w:pStyle w:val="Nessunaspaziatura"/>
        <w:spacing w:line="276" w:lineRule="auto"/>
        <w:rPr>
          <w:rFonts w:ascii="Tw Cen MT" w:hAnsi="Tw Cen MT" w:cstheme="minorHAnsi"/>
          <w:color w:val="000000" w:themeColor="text1"/>
          <w:sz w:val="26"/>
          <w:szCs w:val="26"/>
        </w:rPr>
      </w:pPr>
    </w:p>
    <w:p w:rsidR="00297D5B" w:rsidRPr="00D65BC0" w:rsidRDefault="00297D5B" w:rsidP="00D65BC0">
      <w:pPr>
        <w:pStyle w:val="Nessunaspaziatura"/>
        <w:spacing w:line="276" w:lineRule="auto"/>
        <w:rPr>
          <w:rFonts w:ascii="Tw Cen MT" w:hAnsi="Tw Cen MT" w:cstheme="minorHAnsi"/>
          <w:color w:val="000000" w:themeColor="text1"/>
          <w:sz w:val="26"/>
          <w:szCs w:val="26"/>
        </w:rPr>
      </w:pPr>
      <w:r w:rsidRPr="00D65BC0">
        <w:rPr>
          <w:rFonts w:ascii="Tw Cen MT" w:hAnsi="Tw Cen MT" w:cstheme="minorHAnsi"/>
          <w:color w:val="000000" w:themeColor="text1"/>
          <w:sz w:val="26"/>
          <w:szCs w:val="26"/>
        </w:rPr>
        <w:t>*</w:t>
      </w:r>
      <w:proofErr w:type="spellStart"/>
      <w:r w:rsidRPr="00D65BC0">
        <w:rPr>
          <w:rFonts w:ascii="Tw Cen MT" w:hAnsi="Tw Cen MT" w:cstheme="minorHAnsi"/>
          <w:color w:val="000000" w:themeColor="text1"/>
          <w:sz w:val="26"/>
          <w:szCs w:val="26"/>
        </w:rPr>
        <w:t>Quello</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che</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abbiamo</w:t>
      </w:r>
      <w:proofErr w:type="spellEnd"/>
      <w:r w:rsidRPr="00D65BC0">
        <w:rPr>
          <w:rFonts w:ascii="Tw Cen MT" w:hAnsi="Tw Cen MT" w:cstheme="minorHAnsi"/>
          <w:color w:val="000000" w:themeColor="text1"/>
          <w:sz w:val="26"/>
          <w:szCs w:val="26"/>
        </w:rPr>
        <w:t xml:space="preserve"> </w:t>
      </w:r>
      <w:proofErr w:type="spellStart"/>
      <w:r w:rsidRPr="00D65BC0">
        <w:rPr>
          <w:rFonts w:ascii="Tw Cen MT" w:hAnsi="Tw Cen MT" w:cstheme="minorHAnsi"/>
          <w:color w:val="000000" w:themeColor="text1"/>
          <w:sz w:val="26"/>
          <w:szCs w:val="26"/>
        </w:rPr>
        <w:t>udito</w:t>
      </w:r>
      <w:proofErr w:type="spellEnd"/>
    </w:p>
    <w:p w:rsidR="00297D5B" w:rsidRPr="000C273E" w:rsidRDefault="00A32C5B" w:rsidP="00D65BC0">
      <w:pPr>
        <w:spacing w:line="276" w:lineRule="auto"/>
        <w:jc w:val="both"/>
        <w:rPr>
          <w:rFonts w:ascii="Tw Cen MT" w:hAnsi="Tw Cen MT" w:cstheme="minorHAnsi"/>
          <w:i/>
          <w:color w:val="2E74B5" w:themeColor="accent1" w:themeShade="BF"/>
          <w:sz w:val="26"/>
          <w:szCs w:val="26"/>
        </w:rPr>
      </w:pPr>
      <w:hyperlink r:id="rId12" w:history="1">
        <w:r w:rsidR="00297D5B" w:rsidRPr="000C273E">
          <w:rPr>
            <w:rStyle w:val="Collegamentoipertestuale"/>
            <w:rFonts w:ascii="Tw Cen MT" w:hAnsi="Tw Cen MT" w:cstheme="minorHAnsi"/>
            <w:color w:val="2E74B5" w:themeColor="accent1" w:themeShade="BF"/>
            <w:sz w:val="26"/>
            <w:szCs w:val="26"/>
          </w:rPr>
          <w:t>https://www.youtube.com/watch?v=IYWBE9tRd2I</w:t>
        </w:r>
      </w:hyperlink>
    </w:p>
    <w:p w:rsidR="00297D5B" w:rsidRPr="00D65BC0" w:rsidRDefault="00297D5B" w:rsidP="00D65BC0">
      <w:pPr>
        <w:pStyle w:val="NormaleWeb"/>
        <w:shd w:val="clear" w:color="auto" w:fill="FFFFFF"/>
        <w:spacing w:line="276" w:lineRule="auto"/>
        <w:jc w:val="both"/>
        <w:rPr>
          <w:rFonts w:ascii="Tw Cen MT" w:hAnsi="Tw Cen MT" w:cstheme="minorHAnsi"/>
          <w:color w:val="000000" w:themeColor="text1"/>
          <w:sz w:val="26"/>
          <w:szCs w:val="26"/>
        </w:rPr>
      </w:pPr>
    </w:p>
    <w:p w:rsidR="00E814A6" w:rsidRPr="00D65BC0" w:rsidRDefault="00E814A6" w:rsidP="00D65BC0">
      <w:pPr>
        <w:spacing w:line="276" w:lineRule="auto"/>
        <w:jc w:val="both"/>
        <w:rPr>
          <w:rFonts w:ascii="Tw Cen MT" w:hAnsi="Tw Cen MT" w:cstheme="minorHAnsi"/>
          <w:b/>
          <w:color w:val="000000" w:themeColor="text1"/>
          <w:sz w:val="26"/>
          <w:szCs w:val="26"/>
        </w:rPr>
      </w:pPr>
    </w:p>
    <w:p w:rsidR="00DD2480" w:rsidRPr="00D65BC0" w:rsidRDefault="00DD2480" w:rsidP="00D65BC0">
      <w:pPr>
        <w:spacing w:line="276" w:lineRule="auto"/>
        <w:rPr>
          <w:rFonts w:ascii="Tw Cen MT" w:hAnsi="Tw Cen MT" w:cstheme="minorHAnsi"/>
          <w:color w:val="000000" w:themeColor="text1"/>
          <w:sz w:val="26"/>
          <w:szCs w:val="26"/>
        </w:rPr>
      </w:pPr>
    </w:p>
    <w:sectPr w:rsidR="00DD2480" w:rsidRPr="00D65BC0" w:rsidSect="00C326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32EB2"/>
    <w:multiLevelType w:val="hybridMultilevel"/>
    <w:tmpl w:val="783E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4D0E3F"/>
    <w:multiLevelType w:val="hybridMultilevel"/>
    <w:tmpl w:val="4CF027EA"/>
    <w:lvl w:ilvl="0" w:tplc="8CA07C3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
    <w:nsid w:val="602A6CB9"/>
    <w:multiLevelType w:val="hybridMultilevel"/>
    <w:tmpl w:val="26D8A26C"/>
    <w:lvl w:ilvl="0" w:tplc="969A1F2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3947FC"/>
    <w:multiLevelType w:val="hybridMultilevel"/>
    <w:tmpl w:val="783E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D2480"/>
    <w:rsid w:val="00032608"/>
    <w:rsid w:val="00033FC4"/>
    <w:rsid w:val="00034343"/>
    <w:rsid w:val="0005755D"/>
    <w:rsid w:val="0007207A"/>
    <w:rsid w:val="00097743"/>
    <w:rsid w:val="000C273E"/>
    <w:rsid w:val="000F1DAF"/>
    <w:rsid w:val="00104B5E"/>
    <w:rsid w:val="0012504D"/>
    <w:rsid w:val="0017289F"/>
    <w:rsid w:val="001804E1"/>
    <w:rsid w:val="002209B6"/>
    <w:rsid w:val="00256855"/>
    <w:rsid w:val="00297D5B"/>
    <w:rsid w:val="00324470"/>
    <w:rsid w:val="00337337"/>
    <w:rsid w:val="0034388D"/>
    <w:rsid w:val="00351466"/>
    <w:rsid w:val="003B79AE"/>
    <w:rsid w:val="003C104B"/>
    <w:rsid w:val="003C408F"/>
    <w:rsid w:val="004A5D81"/>
    <w:rsid w:val="004B022E"/>
    <w:rsid w:val="0052517E"/>
    <w:rsid w:val="0058436B"/>
    <w:rsid w:val="00594CD5"/>
    <w:rsid w:val="00596845"/>
    <w:rsid w:val="00597DFD"/>
    <w:rsid w:val="005A0043"/>
    <w:rsid w:val="005B051B"/>
    <w:rsid w:val="00633E96"/>
    <w:rsid w:val="006668A5"/>
    <w:rsid w:val="0069040F"/>
    <w:rsid w:val="00697572"/>
    <w:rsid w:val="006A546E"/>
    <w:rsid w:val="006B5EC5"/>
    <w:rsid w:val="006D09B1"/>
    <w:rsid w:val="006E140D"/>
    <w:rsid w:val="00702E06"/>
    <w:rsid w:val="007060A5"/>
    <w:rsid w:val="00720C56"/>
    <w:rsid w:val="00767780"/>
    <w:rsid w:val="0077505F"/>
    <w:rsid w:val="007A744F"/>
    <w:rsid w:val="007E0565"/>
    <w:rsid w:val="007E6D15"/>
    <w:rsid w:val="00810DD3"/>
    <w:rsid w:val="008A3838"/>
    <w:rsid w:val="008B6C92"/>
    <w:rsid w:val="008F7BD1"/>
    <w:rsid w:val="00934741"/>
    <w:rsid w:val="0093638B"/>
    <w:rsid w:val="00977453"/>
    <w:rsid w:val="00996981"/>
    <w:rsid w:val="009D4486"/>
    <w:rsid w:val="00A179DB"/>
    <w:rsid w:val="00A32C5B"/>
    <w:rsid w:val="00A574BE"/>
    <w:rsid w:val="00A9181B"/>
    <w:rsid w:val="00A96B63"/>
    <w:rsid w:val="00AA56A8"/>
    <w:rsid w:val="00AD7776"/>
    <w:rsid w:val="00B00E01"/>
    <w:rsid w:val="00B41C41"/>
    <w:rsid w:val="00B42065"/>
    <w:rsid w:val="00B604B6"/>
    <w:rsid w:val="00B84A82"/>
    <w:rsid w:val="00BA386A"/>
    <w:rsid w:val="00BD0BF1"/>
    <w:rsid w:val="00BE4BAD"/>
    <w:rsid w:val="00C26A9B"/>
    <w:rsid w:val="00C32635"/>
    <w:rsid w:val="00C40381"/>
    <w:rsid w:val="00C50EAD"/>
    <w:rsid w:val="00C51A48"/>
    <w:rsid w:val="00C52825"/>
    <w:rsid w:val="00C576E8"/>
    <w:rsid w:val="00C921E1"/>
    <w:rsid w:val="00CA33D5"/>
    <w:rsid w:val="00CE501B"/>
    <w:rsid w:val="00D06EFE"/>
    <w:rsid w:val="00D30AE5"/>
    <w:rsid w:val="00D65BC0"/>
    <w:rsid w:val="00D7599A"/>
    <w:rsid w:val="00D9627E"/>
    <w:rsid w:val="00D96405"/>
    <w:rsid w:val="00DD2480"/>
    <w:rsid w:val="00DD7E8E"/>
    <w:rsid w:val="00E50D63"/>
    <w:rsid w:val="00E64DDD"/>
    <w:rsid w:val="00E814A6"/>
    <w:rsid w:val="00E93ABD"/>
    <w:rsid w:val="00EB27EB"/>
    <w:rsid w:val="00F05DF1"/>
    <w:rsid w:val="00F14818"/>
    <w:rsid w:val="00F77EB6"/>
    <w:rsid w:val="00F83E23"/>
    <w:rsid w:val="00F871C0"/>
    <w:rsid w:val="00F92C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5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E4BA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B27EB"/>
    <w:pPr>
      <w:ind w:left="720"/>
      <w:contextualSpacing/>
    </w:pPr>
  </w:style>
  <w:style w:type="character" w:customStyle="1" w:styleId="color-text">
    <w:name w:val="color-text"/>
    <w:basedOn w:val="Carpredefinitoparagrafo"/>
    <w:rsid w:val="00977453"/>
  </w:style>
  <w:style w:type="paragraph" w:styleId="Nessunaspaziatura">
    <w:name w:val="No Spacing"/>
    <w:uiPriority w:val="1"/>
    <w:qFormat/>
    <w:rsid w:val="00F871C0"/>
    <w:pPr>
      <w:spacing w:after="0" w:line="240" w:lineRule="auto"/>
    </w:pPr>
    <w:rPr>
      <w:lang w:val="fr-FR"/>
    </w:rPr>
  </w:style>
  <w:style w:type="character" w:styleId="Collegamentoipertestuale">
    <w:name w:val="Hyperlink"/>
    <w:basedOn w:val="Carpredefinitoparagrafo"/>
    <w:uiPriority w:val="99"/>
    <w:unhideWhenUsed/>
    <w:rsid w:val="00F871C0"/>
    <w:rPr>
      <w:color w:val="0563C1" w:themeColor="hyperlink"/>
      <w:u w:val="single"/>
    </w:rPr>
  </w:style>
  <w:style w:type="paragraph" w:styleId="Testofumetto">
    <w:name w:val="Balloon Text"/>
    <w:basedOn w:val="Normale"/>
    <w:link w:val="TestofumettoCarattere"/>
    <w:uiPriority w:val="99"/>
    <w:semiHidden/>
    <w:unhideWhenUsed/>
    <w:rsid w:val="00C326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326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836591">
      <w:bodyDiv w:val="1"/>
      <w:marLeft w:val="0"/>
      <w:marRight w:val="0"/>
      <w:marTop w:val="0"/>
      <w:marBottom w:val="0"/>
      <w:divBdr>
        <w:top w:val="none" w:sz="0" w:space="0" w:color="auto"/>
        <w:left w:val="none" w:sz="0" w:space="0" w:color="auto"/>
        <w:bottom w:val="none" w:sz="0" w:space="0" w:color="auto"/>
        <w:right w:val="none" w:sz="0" w:space="0" w:color="auto"/>
      </w:divBdr>
    </w:div>
    <w:div w:id="419527360">
      <w:bodyDiv w:val="1"/>
      <w:marLeft w:val="0"/>
      <w:marRight w:val="0"/>
      <w:marTop w:val="0"/>
      <w:marBottom w:val="0"/>
      <w:divBdr>
        <w:top w:val="none" w:sz="0" w:space="0" w:color="auto"/>
        <w:left w:val="none" w:sz="0" w:space="0" w:color="auto"/>
        <w:bottom w:val="none" w:sz="0" w:space="0" w:color="auto"/>
        <w:right w:val="none" w:sz="0" w:space="0" w:color="auto"/>
      </w:divBdr>
    </w:div>
    <w:div w:id="625737983">
      <w:bodyDiv w:val="1"/>
      <w:marLeft w:val="0"/>
      <w:marRight w:val="0"/>
      <w:marTop w:val="0"/>
      <w:marBottom w:val="0"/>
      <w:divBdr>
        <w:top w:val="none" w:sz="0" w:space="0" w:color="auto"/>
        <w:left w:val="none" w:sz="0" w:space="0" w:color="auto"/>
        <w:bottom w:val="none" w:sz="0" w:space="0" w:color="auto"/>
        <w:right w:val="none" w:sz="0" w:space="0" w:color="auto"/>
      </w:divBdr>
    </w:div>
    <w:div w:id="710880026">
      <w:bodyDiv w:val="1"/>
      <w:marLeft w:val="0"/>
      <w:marRight w:val="0"/>
      <w:marTop w:val="0"/>
      <w:marBottom w:val="0"/>
      <w:divBdr>
        <w:top w:val="none" w:sz="0" w:space="0" w:color="auto"/>
        <w:left w:val="none" w:sz="0" w:space="0" w:color="auto"/>
        <w:bottom w:val="none" w:sz="0" w:space="0" w:color="auto"/>
        <w:right w:val="none" w:sz="0" w:space="0" w:color="auto"/>
      </w:divBdr>
    </w:div>
    <w:div w:id="1142187295">
      <w:bodyDiv w:val="1"/>
      <w:marLeft w:val="0"/>
      <w:marRight w:val="0"/>
      <w:marTop w:val="0"/>
      <w:marBottom w:val="0"/>
      <w:divBdr>
        <w:top w:val="none" w:sz="0" w:space="0" w:color="auto"/>
        <w:left w:val="none" w:sz="0" w:space="0" w:color="auto"/>
        <w:bottom w:val="none" w:sz="0" w:space="0" w:color="auto"/>
        <w:right w:val="none" w:sz="0" w:space="0" w:color="auto"/>
      </w:divBdr>
    </w:div>
    <w:div w:id="1777286922">
      <w:bodyDiv w:val="1"/>
      <w:marLeft w:val="0"/>
      <w:marRight w:val="0"/>
      <w:marTop w:val="0"/>
      <w:marBottom w:val="0"/>
      <w:divBdr>
        <w:top w:val="none" w:sz="0" w:space="0" w:color="auto"/>
        <w:left w:val="none" w:sz="0" w:space="0" w:color="auto"/>
        <w:bottom w:val="none" w:sz="0" w:space="0" w:color="auto"/>
        <w:right w:val="none" w:sz="0" w:space="0" w:color="auto"/>
      </w:divBdr>
    </w:div>
    <w:div w:id="20187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Bx3-jKsoz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MzkOMOCVd7g" TargetMode="External"/><Relationship Id="rId12" Type="http://schemas.openxmlformats.org/officeDocument/2006/relationships/hyperlink" Target="https://www.youtube.com/watch?v=IYWBE9tRd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T9bA6Qe-rwo" TargetMode="External"/><Relationship Id="rId11" Type="http://schemas.openxmlformats.org/officeDocument/2006/relationships/hyperlink" Target="https://www.youtube.com/watch?v=EIjlfrUgTXg" TargetMode="External"/><Relationship Id="rId5" Type="http://schemas.openxmlformats.org/officeDocument/2006/relationships/webSettings" Target="webSettings.xml"/><Relationship Id="rId10" Type="http://schemas.openxmlformats.org/officeDocument/2006/relationships/hyperlink" Target="https://www.youtube.com/watch?v=s6F0EgxUCok" TargetMode="External"/><Relationship Id="rId4" Type="http://schemas.openxmlformats.org/officeDocument/2006/relationships/settings" Target="settings.xml"/><Relationship Id="rId9" Type="http://schemas.openxmlformats.org/officeDocument/2006/relationships/hyperlink" Target="https://www.youtube.com/watch?v=wMb9MhgCMuU"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C73D6-2DC1-47C3-BE29-F48EE1FE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1798</Words>
  <Characters>10251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Windows</cp:lastModifiedBy>
  <cp:revision>17</cp:revision>
  <cp:lastPrinted>2023-11-08T14:17:00Z</cp:lastPrinted>
  <dcterms:created xsi:type="dcterms:W3CDTF">2023-11-14T22:33:00Z</dcterms:created>
  <dcterms:modified xsi:type="dcterms:W3CDTF">2023-11-18T19:49:00Z</dcterms:modified>
</cp:coreProperties>
</file>