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16" w:rsidRPr="005B5BA6" w:rsidRDefault="005B5BA6" w:rsidP="00157188">
      <w:pPr>
        <w:spacing w:line="276" w:lineRule="auto"/>
        <w:jc w:val="center"/>
        <w:rPr>
          <w:rFonts w:ascii="Tw Cen MT" w:hAnsi="Tw Cen MT"/>
          <w:b/>
          <w:color w:val="000000" w:themeColor="text1"/>
          <w:sz w:val="32"/>
          <w:szCs w:val="32"/>
        </w:rPr>
      </w:pPr>
      <w:r w:rsidRPr="005B5BA6">
        <w:rPr>
          <w:rFonts w:ascii="Tw Cen MT" w:hAnsi="Tw Cen MT"/>
          <w:b/>
          <w:color w:val="000000" w:themeColor="text1"/>
          <w:sz w:val="28"/>
          <w:szCs w:val="28"/>
        </w:rPr>
        <w:t>La preghiera è</w:t>
      </w:r>
      <w:r w:rsidR="00A93316" w:rsidRPr="005B5BA6">
        <w:rPr>
          <w:rFonts w:ascii="Tw Cen MT" w:hAnsi="Tw Cen MT"/>
          <w:b/>
          <w:color w:val="000000" w:themeColor="text1"/>
          <w:sz w:val="32"/>
          <w:szCs w:val="32"/>
        </w:rPr>
        <w:t xml:space="preserve"> “ASCOLTO”</w:t>
      </w:r>
    </w:p>
    <w:p w:rsidR="00A93316" w:rsidRPr="005B5BA6" w:rsidRDefault="00332499" w:rsidP="005B5BA6">
      <w:pPr>
        <w:spacing w:line="276" w:lineRule="auto"/>
        <w:jc w:val="center"/>
        <w:rPr>
          <w:rFonts w:ascii="Tw Cen MT" w:hAnsi="Tw Cen MT"/>
          <w:i/>
          <w:strike/>
          <w:sz w:val="26"/>
          <w:szCs w:val="26"/>
        </w:rPr>
      </w:pPr>
      <w:r w:rsidRPr="005B5BA6">
        <w:rPr>
          <w:rFonts w:ascii="Tw Cen MT" w:hAnsi="Tw Cen MT"/>
          <w:i/>
          <w:sz w:val="26"/>
          <w:szCs w:val="26"/>
        </w:rPr>
        <w:t xml:space="preserve">Introduzione </w:t>
      </w:r>
      <w:r w:rsidR="00683B9B" w:rsidRPr="005B5BA6">
        <w:rPr>
          <w:rFonts w:ascii="Tw Cen MT" w:hAnsi="Tw Cen MT"/>
          <w:i/>
          <w:sz w:val="26"/>
          <w:szCs w:val="26"/>
        </w:rPr>
        <w:t>della guida (sacerdo</w:t>
      </w:r>
      <w:r w:rsidR="00E848EB">
        <w:rPr>
          <w:rFonts w:ascii="Tw Cen MT" w:hAnsi="Tw Cen MT"/>
          <w:i/>
          <w:sz w:val="26"/>
          <w:szCs w:val="26"/>
        </w:rPr>
        <w:t>te, diacono, laico/a, religioso/a</w:t>
      </w:r>
      <w:r w:rsidR="00683B9B" w:rsidRPr="005B5BA6">
        <w:rPr>
          <w:rFonts w:ascii="Tw Cen MT" w:hAnsi="Tw Cen MT"/>
          <w:i/>
          <w:sz w:val="26"/>
          <w:szCs w:val="26"/>
        </w:rPr>
        <w:t>)</w:t>
      </w:r>
    </w:p>
    <w:p w:rsidR="004B695C" w:rsidRPr="005B5BA6" w:rsidRDefault="004B695C" w:rsidP="005B5BA6">
      <w:pPr>
        <w:spacing w:line="276" w:lineRule="auto"/>
        <w:jc w:val="both"/>
        <w:rPr>
          <w:rFonts w:ascii="Tw Cen MT" w:eastAsia="Times New Roman" w:hAnsi="Tw Cen MT" w:cstheme="minorHAnsi"/>
          <w:strike/>
          <w:sz w:val="26"/>
          <w:szCs w:val="26"/>
          <w:lang w:eastAsia="it-IT"/>
        </w:rPr>
      </w:pPr>
      <w:r w:rsidRPr="005B5BA6">
        <w:rPr>
          <w:rFonts w:ascii="Tw Cen MT" w:eastAsia="Times New Roman" w:hAnsi="Tw Cen MT" w:cstheme="minorHAnsi"/>
          <w:sz w:val="26"/>
          <w:szCs w:val="26"/>
          <w:lang w:eastAsia="it-IT"/>
        </w:rPr>
        <w:t xml:space="preserve">In questa seconda serata proseguiamo il percorso con la </w:t>
      </w:r>
      <w:r w:rsidRPr="005B5BA6">
        <w:rPr>
          <w:rFonts w:ascii="Tw Cen MT" w:eastAsia="Times New Roman" w:hAnsi="Tw Cen MT" w:cstheme="minorHAnsi"/>
          <w:b/>
          <w:sz w:val="26"/>
          <w:szCs w:val="26"/>
          <w:lang w:eastAsia="it-IT"/>
        </w:rPr>
        <w:t>preghiera di ascolto</w:t>
      </w:r>
      <w:r w:rsidR="00CE7B1F" w:rsidRPr="005B5BA6">
        <w:rPr>
          <w:rFonts w:ascii="Tw Cen MT" w:eastAsia="Times New Roman" w:hAnsi="Tw Cen MT" w:cstheme="minorHAnsi"/>
          <w:sz w:val="26"/>
          <w:szCs w:val="26"/>
          <w:lang w:eastAsia="it-IT"/>
        </w:rPr>
        <w:t xml:space="preserve">, </w:t>
      </w:r>
      <w:r w:rsidR="008738C7" w:rsidRPr="005B5BA6">
        <w:rPr>
          <w:rFonts w:ascii="Tw Cen MT" w:eastAsia="Times New Roman" w:hAnsi="Tw Cen MT" w:cstheme="minorHAnsi"/>
          <w:sz w:val="26"/>
          <w:szCs w:val="26"/>
          <w:lang w:eastAsia="it-IT"/>
        </w:rPr>
        <w:t xml:space="preserve">dimensione fondamentale </w:t>
      </w:r>
      <w:r w:rsidR="002D2480" w:rsidRPr="005B5BA6">
        <w:rPr>
          <w:rFonts w:ascii="Tw Cen MT" w:eastAsia="Times New Roman" w:hAnsi="Tw Cen MT" w:cstheme="minorHAnsi"/>
          <w:sz w:val="26"/>
          <w:szCs w:val="26"/>
          <w:lang w:eastAsia="it-IT"/>
        </w:rPr>
        <w:t>che</w:t>
      </w:r>
      <w:r w:rsidR="00CE7B1F" w:rsidRPr="005B5BA6">
        <w:rPr>
          <w:rFonts w:ascii="Tw Cen MT" w:eastAsia="Times New Roman" w:hAnsi="Tw Cen MT" w:cstheme="minorHAnsi"/>
          <w:sz w:val="26"/>
          <w:szCs w:val="26"/>
          <w:lang w:eastAsia="it-IT"/>
        </w:rPr>
        <w:t xml:space="preserve"> siamo chiamati a vivere</w:t>
      </w:r>
      <w:r w:rsidR="002D2480" w:rsidRPr="005B5BA6">
        <w:rPr>
          <w:rFonts w:ascii="Tw Cen MT" w:eastAsia="Times New Roman" w:hAnsi="Tw Cen MT" w:cstheme="minorHAnsi"/>
          <w:sz w:val="26"/>
          <w:szCs w:val="26"/>
          <w:lang w:eastAsia="it-IT"/>
        </w:rPr>
        <w:t xml:space="preserve"> perché</w:t>
      </w:r>
      <w:r w:rsidR="00CE7B1F" w:rsidRPr="005B5BA6">
        <w:rPr>
          <w:rFonts w:ascii="Tw Cen MT" w:eastAsia="Times New Roman" w:hAnsi="Tw Cen MT" w:cstheme="minorHAnsi"/>
          <w:sz w:val="26"/>
          <w:szCs w:val="26"/>
          <w:lang w:eastAsia="it-IT"/>
        </w:rPr>
        <w:t xml:space="preserve"> il Padre ha mandato </w:t>
      </w:r>
      <w:r w:rsidR="002D2480" w:rsidRPr="005B5BA6">
        <w:rPr>
          <w:rFonts w:ascii="Tw Cen MT" w:eastAsia="Times New Roman" w:hAnsi="Tw Cen MT" w:cstheme="minorHAnsi"/>
          <w:sz w:val="26"/>
          <w:szCs w:val="26"/>
          <w:lang w:eastAsia="it-IT"/>
        </w:rPr>
        <w:t xml:space="preserve">tra </w:t>
      </w:r>
      <w:r w:rsidR="00975851">
        <w:rPr>
          <w:rFonts w:ascii="Tw Cen MT" w:eastAsia="Times New Roman" w:hAnsi="Tw Cen MT" w:cstheme="minorHAnsi"/>
          <w:sz w:val="26"/>
          <w:szCs w:val="26"/>
          <w:lang w:eastAsia="it-IT"/>
        </w:rPr>
        <w:t xml:space="preserve">noi la sua Parola </w:t>
      </w:r>
      <w:r w:rsidR="00AE5FE0" w:rsidRPr="005B5BA6">
        <w:rPr>
          <w:rFonts w:ascii="Tw Cen MT" w:hAnsi="Tw Cen MT"/>
          <w:sz w:val="26"/>
          <w:szCs w:val="26"/>
        </w:rPr>
        <w:t>–</w:t>
      </w:r>
      <w:r w:rsidR="00AE5FE0">
        <w:rPr>
          <w:rFonts w:ascii="Tw Cen MT" w:eastAsia="Times New Roman" w:hAnsi="Tw Cen MT" w:cstheme="minorHAnsi"/>
          <w:sz w:val="26"/>
          <w:szCs w:val="26"/>
          <w:lang w:eastAsia="it-IT"/>
        </w:rPr>
        <w:t xml:space="preserve"> il suo Figlio Gesù –</w:t>
      </w:r>
      <w:r w:rsidR="00975851" w:rsidRPr="00AE5FE0">
        <w:rPr>
          <w:rFonts w:ascii="Tw Cen MT" w:eastAsia="Times New Roman" w:hAnsi="Tw Cen MT" w:cstheme="minorHAnsi"/>
          <w:sz w:val="26"/>
          <w:szCs w:val="26"/>
          <w:lang w:eastAsia="it-IT"/>
        </w:rPr>
        <w:t xml:space="preserve"> </w:t>
      </w:r>
      <w:r w:rsidR="002D2480" w:rsidRPr="00AE5FE0">
        <w:rPr>
          <w:rFonts w:ascii="Tw Cen MT" w:eastAsia="Times New Roman" w:hAnsi="Tw Cen MT" w:cstheme="minorHAnsi"/>
          <w:sz w:val="26"/>
          <w:szCs w:val="26"/>
          <w:lang w:eastAsia="it-IT"/>
        </w:rPr>
        <w:t>per</w:t>
      </w:r>
      <w:r w:rsidR="002D2480" w:rsidRPr="005B5BA6">
        <w:rPr>
          <w:rFonts w:ascii="Tw Cen MT" w:eastAsia="Times New Roman" w:hAnsi="Tw Cen MT" w:cstheme="minorHAnsi"/>
          <w:sz w:val="26"/>
          <w:szCs w:val="26"/>
          <w:lang w:eastAsia="it-IT"/>
        </w:rPr>
        <w:t xml:space="preserve"> rivelarci la sua paternità.</w:t>
      </w:r>
    </w:p>
    <w:p w:rsidR="00332499" w:rsidRPr="005B5BA6" w:rsidRDefault="00D16FE7" w:rsidP="005B5BA6">
      <w:pPr>
        <w:spacing w:line="276" w:lineRule="auto"/>
        <w:jc w:val="both"/>
        <w:rPr>
          <w:rFonts w:ascii="Tw Cen MT" w:eastAsia="Times New Roman" w:hAnsi="Tw Cen MT" w:cstheme="minorHAnsi"/>
          <w:color w:val="000000" w:themeColor="text1"/>
          <w:sz w:val="26"/>
          <w:szCs w:val="26"/>
          <w:lang w:eastAsia="it-IT"/>
        </w:rPr>
      </w:pPr>
      <w:r w:rsidRPr="005B5BA6">
        <w:rPr>
          <w:rFonts w:ascii="Tw Cen MT" w:eastAsia="Times New Roman" w:hAnsi="Tw Cen MT" w:cstheme="minorHAnsi"/>
          <w:color w:val="000000" w:themeColor="text1"/>
          <w:sz w:val="26"/>
          <w:szCs w:val="26"/>
          <w:lang w:eastAsia="it-IT"/>
        </w:rPr>
        <w:t>Prima di addentrarci in questo secondo momen</w:t>
      </w:r>
      <w:r w:rsidR="005B5BA6" w:rsidRPr="005B5BA6">
        <w:rPr>
          <w:rFonts w:ascii="Tw Cen MT" w:eastAsia="Times New Roman" w:hAnsi="Tw Cen MT" w:cstheme="minorHAnsi"/>
          <w:color w:val="000000" w:themeColor="text1"/>
          <w:sz w:val="26"/>
          <w:szCs w:val="26"/>
          <w:lang w:eastAsia="it-IT"/>
        </w:rPr>
        <w:t>to, riportiamo alla mente alcune</w:t>
      </w:r>
      <w:r w:rsidRPr="005B5BA6">
        <w:rPr>
          <w:rFonts w:ascii="Tw Cen MT" w:eastAsia="Times New Roman" w:hAnsi="Tw Cen MT" w:cstheme="minorHAnsi"/>
          <w:color w:val="000000" w:themeColor="text1"/>
          <w:sz w:val="26"/>
          <w:szCs w:val="26"/>
          <w:lang w:eastAsia="it-IT"/>
        </w:rPr>
        <w:t xml:space="preserve"> realtà importanti che aiutano a disporsi in preghiera</w:t>
      </w:r>
      <w:r w:rsidR="00332499" w:rsidRPr="005B5BA6">
        <w:rPr>
          <w:rFonts w:ascii="Tw Cen MT" w:eastAsia="Times New Roman" w:hAnsi="Tw Cen MT" w:cstheme="minorHAnsi"/>
          <w:color w:val="000000" w:themeColor="text1"/>
          <w:sz w:val="26"/>
          <w:szCs w:val="26"/>
          <w:lang w:eastAsia="it-IT"/>
        </w:rPr>
        <w:t>:</w:t>
      </w:r>
    </w:p>
    <w:p w:rsidR="005B5BA6" w:rsidRPr="005B5BA6" w:rsidRDefault="005B5BA6" w:rsidP="005B5BA6">
      <w:pPr>
        <w:widowControl w:val="0"/>
        <w:spacing w:after="120" w:line="276" w:lineRule="auto"/>
        <w:ind w:firstLine="708"/>
        <w:jc w:val="both"/>
        <w:rPr>
          <w:rFonts w:ascii="Tw Cen MT" w:hAnsi="Tw Cen MT"/>
          <w:sz w:val="26"/>
          <w:szCs w:val="26"/>
        </w:rPr>
      </w:pPr>
      <w:r w:rsidRPr="005B5BA6">
        <w:rPr>
          <w:rFonts w:ascii="Tw Cen MT" w:hAnsi="Tw Cen MT"/>
          <w:b/>
          <w:bCs/>
          <w:sz w:val="26"/>
          <w:szCs w:val="26"/>
        </w:rPr>
        <w:t>*</w:t>
      </w:r>
      <w:r w:rsidRPr="005B5BA6">
        <w:rPr>
          <w:rFonts w:ascii="Tw Cen MT" w:hAnsi="Tw Cen MT"/>
          <w:sz w:val="26"/>
          <w:szCs w:val="26"/>
        </w:rPr>
        <w:t xml:space="preserve"> </w:t>
      </w:r>
      <w:r w:rsidRPr="005B5BA6">
        <w:rPr>
          <w:rFonts w:ascii="Tw Cen MT" w:hAnsi="Tw Cen MT"/>
          <w:b/>
          <w:bCs/>
          <w:sz w:val="26"/>
          <w:szCs w:val="26"/>
        </w:rPr>
        <w:t xml:space="preserve">Recarsi a pregare dopo aver scelto consapevolmente </w:t>
      </w:r>
      <w:r w:rsidRPr="005B5BA6">
        <w:rPr>
          <w:rFonts w:ascii="Tw Cen MT" w:hAnsi="Tw Cen MT"/>
          <w:sz w:val="26"/>
          <w:szCs w:val="26"/>
        </w:rPr>
        <w:t xml:space="preserve">di </w:t>
      </w:r>
      <w:r w:rsidRPr="005B5BA6">
        <w:rPr>
          <w:rFonts w:ascii="Tw Cen MT" w:hAnsi="Tw Cen MT"/>
          <w:b/>
          <w:bCs/>
          <w:sz w:val="26"/>
          <w:szCs w:val="26"/>
        </w:rPr>
        <w:t>voler</w:t>
      </w:r>
      <w:r w:rsidRPr="005B5BA6">
        <w:rPr>
          <w:rFonts w:ascii="Tw Cen MT" w:hAnsi="Tw Cen MT"/>
          <w:sz w:val="26"/>
          <w:szCs w:val="26"/>
        </w:rPr>
        <w:t xml:space="preserve"> pregare, cioè di voler incontrare il Signore, disposta/o ad ascoltare e accogliere la Sua volontà che </w:t>
      </w:r>
      <w:r w:rsidRPr="005B5BA6">
        <w:rPr>
          <w:rFonts w:ascii="Tw Cen MT" w:hAnsi="Tw Cen MT"/>
          <w:b/>
          <w:bCs/>
          <w:sz w:val="26"/>
          <w:szCs w:val="26"/>
        </w:rPr>
        <w:t>è</w:t>
      </w:r>
      <w:r w:rsidRPr="005B5BA6">
        <w:rPr>
          <w:rFonts w:ascii="Tw Cen MT" w:hAnsi="Tw Cen MT"/>
          <w:sz w:val="26"/>
          <w:szCs w:val="26"/>
        </w:rPr>
        <w:t xml:space="preserve"> </w:t>
      </w:r>
      <w:r w:rsidRPr="005B5BA6">
        <w:rPr>
          <w:rFonts w:ascii="Tw Cen MT" w:hAnsi="Tw Cen MT"/>
          <w:b/>
          <w:bCs/>
          <w:sz w:val="26"/>
          <w:szCs w:val="26"/>
        </w:rPr>
        <w:t xml:space="preserve">la cosa migliore possibile per ogni persona e raggiunge il desiderio profondo di felicità che si trova in ciascuno. </w:t>
      </w:r>
    </w:p>
    <w:p w:rsidR="005B5BA6" w:rsidRPr="005B5BA6" w:rsidRDefault="005B5BA6" w:rsidP="005B5BA6">
      <w:pPr>
        <w:widowControl w:val="0"/>
        <w:spacing w:after="120" w:line="276" w:lineRule="auto"/>
        <w:jc w:val="both"/>
        <w:rPr>
          <w:rFonts w:ascii="Tw Cen MT" w:hAnsi="Tw Cen MT"/>
          <w:sz w:val="26"/>
          <w:szCs w:val="26"/>
        </w:rPr>
      </w:pPr>
      <w:r w:rsidRPr="005B5BA6">
        <w:rPr>
          <w:rFonts w:ascii="Tw Cen MT" w:hAnsi="Tw Cen MT"/>
          <w:b/>
          <w:bCs/>
          <w:sz w:val="26"/>
          <w:szCs w:val="26"/>
        </w:rPr>
        <w:tab/>
        <w:t>* È tutta la persona che prega</w:t>
      </w:r>
      <w:r w:rsidRPr="005B5BA6">
        <w:rPr>
          <w:rFonts w:ascii="Tw Cen MT" w:hAnsi="Tw Cen MT"/>
          <w:sz w:val="26"/>
          <w:szCs w:val="26"/>
        </w:rPr>
        <w:t xml:space="preserve">: corpo, intelligenza, cuore inteso come luogo dei sentimenti, delle emozioni, come coscienza profonda dove ognuno, illuminato da Dio, accoglie e distingue ciò che è bene da ciò che è male. Di conseguenza per iniziare a pregare è fondamentale curare l’atteggiamento del corpo: è bene scegliere una posizione comoda e possibilmente, se aiuta, mantenerla per tutto il tempo della preghiera. Può essere di aiuto tenere gli occhi chiusi, rilassare le braccia, respirare lentamente, tenere lo sguardo fisso su </w:t>
      </w:r>
      <w:r w:rsidR="00AE5FE0">
        <w:rPr>
          <w:rFonts w:ascii="Tw Cen MT" w:hAnsi="Tw Cen MT"/>
          <w:sz w:val="26"/>
          <w:szCs w:val="26"/>
        </w:rPr>
        <w:t>un’icona, sulla croce</w:t>
      </w:r>
      <w:r w:rsidRPr="005B5BA6">
        <w:rPr>
          <w:rFonts w:ascii="Tw Cen MT" w:hAnsi="Tw Cen MT"/>
          <w:sz w:val="26"/>
          <w:szCs w:val="26"/>
        </w:rPr>
        <w:t xml:space="preserve"> ecc.</w:t>
      </w:r>
    </w:p>
    <w:p w:rsidR="005B5BA6" w:rsidRPr="005B5BA6" w:rsidRDefault="005B5BA6" w:rsidP="005B5BA6">
      <w:pPr>
        <w:widowControl w:val="0"/>
        <w:spacing w:after="120" w:line="276" w:lineRule="auto"/>
        <w:jc w:val="both"/>
        <w:rPr>
          <w:rFonts w:ascii="Tw Cen MT" w:hAnsi="Tw Cen MT"/>
          <w:sz w:val="26"/>
          <w:szCs w:val="26"/>
          <w:u w:val="single"/>
        </w:rPr>
      </w:pPr>
      <w:r w:rsidRPr="005B5BA6">
        <w:rPr>
          <w:rFonts w:ascii="Tw Cen MT" w:hAnsi="Tw Cen MT"/>
          <w:sz w:val="26"/>
          <w:szCs w:val="26"/>
        </w:rPr>
        <w:tab/>
      </w:r>
      <w:r w:rsidRPr="005B5BA6">
        <w:rPr>
          <w:rFonts w:ascii="Tw Cen MT" w:hAnsi="Tw Cen MT"/>
          <w:b/>
          <w:bCs/>
          <w:sz w:val="26"/>
          <w:szCs w:val="26"/>
        </w:rPr>
        <w:t xml:space="preserve">* Occorre avere la consapevolezza </w:t>
      </w:r>
      <w:r w:rsidRPr="005B5BA6">
        <w:rPr>
          <w:rFonts w:ascii="Tw Cen MT" w:hAnsi="Tw Cen MT"/>
          <w:sz w:val="26"/>
          <w:szCs w:val="26"/>
        </w:rPr>
        <w:t>di</w:t>
      </w:r>
      <w:r w:rsidRPr="005B5BA6">
        <w:rPr>
          <w:rFonts w:ascii="Tw Cen MT" w:hAnsi="Tw Cen MT"/>
          <w:b/>
          <w:bCs/>
          <w:sz w:val="26"/>
          <w:szCs w:val="26"/>
        </w:rPr>
        <w:t xml:space="preserve"> essere abitata/o dalla Trinità</w:t>
      </w:r>
      <w:r w:rsidRPr="005B5BA6">
        <w:rPr>
          <w:rFonts w:ascii="Tw Cen MT" w:hAnsi="Tw Cen MT"/>
          <w:sz w:val="26"/>
          <w:szCs w:val="26"/>
        </w:rPr>
        <w:t>: dal giorno del proprio battesimo</w:t>
      </w:r>
      <w:r w:rsidR="00AE5FE0">
        <w:rPr>
          <w:rFonts w:ascii="Tw Cen MT" w:hAnsi="Tw Cen MT"/>
          <w:sz w:val="26"/>
          <w:szCs w:val="26"/>
        </w:rPr>
        <w:t>, la Santissima Trinità – Padre e</w:t>
      </w:r>
      <w:r w:rsidRPr="005B5BA6">
        <w:rPr>
          <w:rFonts w:ascii="Tw Cen MT" w:hAnsi="Tw Cen MT"/>
          <w:sz w:val="26"/>
          <w:szCs w:val="26"/>
        </w:rPr>
        <w:t xml:space="preserve"> Figlio e Spirito Santo – abita nel luogo più profondo della persona: cuore o coscienza profonda. Per iniziare a pregare è bene prendere piena consapevolezza di questo immenso dono immergendosi nella Trinità: attraverso il </w:t>
      </w:r>
      <w:r w:rsidRPr="005B5BA6">
        <w:rPr>
          <w:rFonts w:ascii="Tw Cen MT" w:hAnsi="Tw Cen MT"/>
          <w:b/>
          <w:bCs/>
          <w:sz w:val="26"/>
          <w:szCs w:val="26"/>
        </w:rPr>
        <w:t>segno di Croce</w:t>
      </w:r>
      <w:r w:rsidRPr="005B5BA6">
        <w:rPr>
          <w:rFonts w:ascii="Tw Cen MT" w:hAnsi="Tw Cen MT"/>
          <w:sz w:val="26"/>
          <w:szCs w:val="26"/>
        </w:rPr>
        <w:t xml:space="preserve"> tracciato lentamente sul mio corpo – richiamando alla memoria il mio Battesimo e la salvezza data dalla morte e risurrezione di Cristo </w:t>
      </w:r>
      <w:r w:rsidR="002A0578" w:rsidRPr="005B5BA6">
        <w:rPr>
          <w:rFonts w:ascii="Tw Cen MT" w:hAnsi="Tw Cen MT"/>
          <w:sz w:val="26"/>
          <w:szCs w:val="26"/>
        </w:rPr>
        <w:t>–</w:t>
      </w:r>
      <w:r w:rsidRPr="005B5BA6">
        <w:rPr>
          <w:rFonts w:ascii="Tw Cen MT" w:hAnsi="Tw Cen MT"/>
          <w:sz w:val="26"/>
          <w:szCs w:val="26"/>
        </w:rPr>
        <w:t xml:space="preserve"> lascio che Essa permei e impregni tutto il mio essere, che mi avvolga dentro e fuori, mi tocchi e guarisca, mi metta in comunione con tutti i battezzati e con i fratelli di tutto il mondo.</w:t>
      </w:r>
    </w:p>
    <w:p w:rsidR="005B5BA6" w:rsidRPr="005B5BA6" w:rsidRDefault="005B5BA6" w:rsidP="00D507F4">
      <w:pPr>
        <w:widowControl w:val="0"/>
        <w:spacing w:line="276" w:lineRule="auto"/>
        <w:jc w:val="both"/>
        <w:rPr>
          <w:rFonts w:ascii="Tw Cen MT" w:hAnsi="Tw Cen MT"/>
          <w:b/>
          <w:bCs/>
          <w:sz w:val="8"/>
          <w:szCs w:val="8"/>
          <w:lang w:val="fr-FR"/>
        </w:rPr>
      </w:pPr>
      <w:r w:rsidRPr="005B5BA6">
        <w:rPr>
          <w:rFonts w:ascii="Tw Cen MT" w:hAnsi="Tw Cen MT"/>
          <w:b/>
          <w:bCs/>
          <w:sz w:val="26"/>
          <w:szCs w:val="26"/>
        </w:rPr>
        <w:tab/>
        <w:t>* Fare silenzio</w:t>
      </w:r>
      <w:r w:rsidRPr="005B5BA6">
        <w:rPr>
          <w:rFonts w:ascii="Tw Cen MT" w:hAnsi="Tw Cen MT"/>
          <w:sz w:val="26"/>
          <w:szCs w:val="26"/>
        </w:rPr>
        <w:t xml:space="preserve"> concentrandosi sulla presenza dello</w:t>
      </w:r>
      <w:r w:rsidRPr="005B5BA6">
        <w:rPr>
          <w:rFonts w:ascii="Tw Cen MT" w:hAnsi="Tw Cen MT"/>
          <w:b/>
          <w:bCs/>
          <w:sz w:val="26"/>
          <w:szCs w:val="26"/>
        </w:rPr>
        <w:t xml:space="preserve"> Spirito Santo dentro di sé:</w:t>
      </w:r>
      <w:r w:rsidRPr="005B5BA6">
        <w:rPr>
          <w:rFonts w:ascii="Tw Cen MT" w:hAnsi="Tw Cen MT"/>
          <w:sz w:val="26"/>
          <w:szCs w:val="26"/>
        </w:rPr>
        <w:t xml:space="preserve"> «Avete ricevuto lo Spirito che rende figli adottivi, per mezzo del </w:t>
      </w:r>
      <w:r w:rsidR="005255E7">
        <w:rPr>
          <w:rFonts w:ascii="Tw Cen MT" w:hAnsi="Tw Cen MT"/>
          <w:sz w:val="26"/>
          <w:szCs w:val="26"/>
        </w:rPr>
        <w:t>quale gridiamo: “Abbà! Padre!”»</w:t>
      </w:r>
      <w:r w:rsidRPr="005B5BA6">
        <w:rPr>
          <w:rFonts w:ascii="Tw Cen MT" w:hAnsi="Tw Cen MT"/>
          <w:sz w:val="26"/>
          <w:szCs w:val="26"/>
        </w:rPr>
        <w:t xml:space="preserve"> </w:t>
      </w:r>
      <w:r w:rsidRPr="00D507F4">
        <w:rPr>
          <w:rFonts w:ascii="Tw Cen MT" w:hAnsi="Tw Cen MT"/>
          <w:i/>
          <w:iCs/>
          <w:sz w:val="24"/>
          <w:szCs w:val="24"/>
        </w:rPr>
        <w:t>(</w:t>
      </w:r>
      <w:proofErr w:type="spellStart"/>
      <w:r w:rsidRPr="00D507F4">
        <w:rPr>
          <w:rFonts w:ascii="Tw Cen MT" w:hAnsi="Tw Cen MT"/>
          <w:i/>
          <w:iCs/>
          <w:sz w:val="24"/>
          <w:szCs w:val="24"/>
        </w:rPr>
        <w:t>Rm</w:t>
      </w:r>
      <w:proofErr w:type="spellEnd"/>
      <w:r w:rsidRPr="00D507F4">
        <w:rPr>
          <w:rFonts w:ascii="Tw Cen MT" w:hAnsi="Tw Cen MT"/>
          <w:i/>
          <w:iCs/>
          <w:sz w:val="24"/>
          <w:szCs w:val="24"/>
        </w:rPr>
        <w:t xml:space="preserve"> 8,15b)</w:t>
      </w:r>
      <w:r w:rsidR="005255E7">
        <w:rPr>
          <w:rFonts w:ascii="Tw Cen MT" w:hAnsi="Tw Cen MT"/>
          <w:i/>
          <w:iCs/>
          <w:sz w:val="24"/>
          <w:szCs w:val="24"/>
        </w:rPr>
        <w:t>.</w:t>
      </w:r>
      <w:bookmarkStart w:id="0" w:name="_GoBack"/>
      <w:bookmarkEnd w:id="0"/>
    </w:p>
    <w:p w:rsidR="005B5BA6" w:rsidRPr="005B5BA6" w:rsidRDefault="002A0578" w:rsidP="005B5BA6">
      <w:pPr>
        <w:widowControl w:val="0"/>
        <w:spacing w:line="300" w:lineRule="auto"/>
        <w:jc w:val="center"/>
        <w:rPr>
          <w:rFonts w:ascii="Tw Cen MT" w:hAnsi="Tw Cen MT"/>
          <w:b/>
          <w:bCs/>
          <w:color w:val="003366"/>
          <w:sz w:val="28"/>
          <w:szCs w:val="28"/>
          <w:lang w:val="fr-FR"/>
        </w:rPr>
      </w:pPr>
      <w:r>
        <w:rPr>
          <w:rFonts w:ascii="Tw Cen MT" w:hAnsi="Tw Cen MT"/>
          <w:b/>
          <w:bCs/>
          <w:color w:val="003366"/>
          <w:sz w:val="28"/>
          <w:szCs w:val="28"/>
          <w:lang w:val="fr-FR"/>
        </w:rPr>
        <w:t xml:space="preserve">† </w:t>
      </w:r>
      <w:proofErr w:type="spellStart"/>
      <w:r>
        <w:rPr>
          <w:rFonts w:ascii="Tw Cen MT" w:hAnsi="Tw Cen MT"/>
          <w:b/>
          <w:bCs/>
          <w:color w:val="003366"/>
          <w:sz w:val="28"/>
          <w:szCs w:val="28"/>
          <w:lang w:val="fr-FR"/>
        </w:rPr>
        <w:t>Nel</w:t>
      </w:r>
      <w:proofErr w:type="spellEnd"/>
      <w:r>
        <w:rPr>
          <w:rFonts w:ascii="Tw Cen MT" w:hAnsi="Tw Cen MT"/>
          <w:b/>
          <w:bCs/>
          <w:color w:val="003366"/>
          <w:sz w:val="28"/>
          <w:szCs w:val="28"/>
          <w:lang w:val="fr-FR"/>
        </w:rPr>
        <w:t xml:space="preserve"> nome </w:t>
      </w:r>
      <w:proofErr w:type="spellStart"/>
      <w:r>
        <w:rPr>
          <w:rFonts w:ascii="Tw Cen MT" w:hAnsi="Tw Cen MT"/>
          <w:b/>
          <w:bCs/>
          <w:color w:val="003366"/>
          <w:sz w:val="28"/>
          <w:szCs w:val="28"/>
          <w:lang w:val="fr-FR"/>
        </w:rPr>
        <w:t>del</w:t>
      </w:r>
      <w:proofErr w:type="spellEnd"/>
      <w:r>
        <w:rPr>
          <w:rFonts w:ascii="Tw Cen MT" w:hAnsi="Tw Cen MT"/>
          <w:b/>
          <w:bCs/>
          <w:color w:val="003366"/>
          <w:sz w:val="28"/>
          <w:szCs w:val="28"/>
          <w:lang w:val="fr-FR"/>
        </w:rPr>
        <w:t xml:space="preserve"> </w:t>
      </w:r>
      <w:proofErr w:type="spellStart"/>
      <w:r>
        <w:rPr>
          <w:rFonts w:ascii="Tw Cen MT" w:hAnsi="Tw Cen MT"/>
          <w:b/>
          <w:bCs/>
          <w:color w:val="003366"/>
          <w:sz w:val="28"/>
          <w:szCs w:val="28"/>
          <w:lang w:val="fr-FR"/>
        </w:rPr>
        <w:t>Padre</w:t>
      </w:r>
      <w:proofErr w:type="spellEnd"/>
      <w:r>
        <w:rPr>
          <w:rFonts w:ascii="Tw Cen MT" w:hAnsi="Tw Cen MT"/>
          <w:b/>
          <w:bCs/>
          <w:color w:val="003366"/>
          <w:sz w:val="28"/>
          <w:szCs w:val="28"/>
          <w:lang w:val="fr-FR"/>
        </w:rPr>
        <w:t xml:space="preserve"> e</w:t>
      </w:r>
      <w:r w:rsidR="005B5BA6">
        <w:rPr>
          <w:rFonts w:ascii="Tw Cen MT" w:hAnsi="Tw Cen MT"/>
          <w:b/>
          <w:bCs/>
          <w:color w:val="003366"/>
          <w:sz w:val="28"/>
          <w:szCs w:val="28"/>
          <w:lang w:val="fr-FR"/>
        </w:rPr>
        <w:t xml:space="preserve"> </w:t>
      </w:r>
      <w:proofErr w:type="spellStart"/>
      <w:r w:rsidR="005B5BA6">
        <w:rPr>
          <w:rFonts w:ascii="Tw Cen MT" w:hAnsi="Tw Cen MT"/>
          <w:b/>
          <w:bCs/>
          <w:color w:val="003366"/>
          <w:sz w:val="28"/>
          <w:szCs w:val="28"/>
          <w:lang w:val="fr-FR"/>
        </w:rPr>
        <w:t>del</w:t>
      </w:r>
      <w:proofErr w:type="spellEnd"/>
      <w:r w:rsidR="005B5BA6">
        <w:rPr>
          <w:rFonts w:ascii="Tw Cen MT" w:hAnsi="Tw Cen MT"/>
          <w:b/>
          <w:bCs/>
          <w:color w:val="003366"/>
          <w:sz w:val="28"/>
          <w:szCs w:val="28"/>
          <w:lang w:val="fr-FR"/>
        </w:rPr>
        <w:t xml:space="preserve"> </w:t>
      </w:r>
      <w:proofErr w:type="spellStart"/>
      <w:r w:rsidR="005B5BA6">
        <w:rPr>
          <w:rFonts w:ascii="Tw Cen MT" w:hAnsi="Tw Cen MT"/>
          <w:b/>
          <w:bCs/>
          <w:color w:val="003366"/>
          <w:sz w:val="28"/>
          <w:szCs w:val="28"/>
          <w:lang w:val="fr-FR"/>
        </w:rPr>
        <w:t>Figlio</w:t>
      </w:r>
      <w:proofErr w:type="spellEnd"/>
      <w:r w:rsidR="005B5BA6">
        <w:rPr>
          <w:rFonts w:ascii="Tw Cen MT" w:hAnsi="Tw Cen MT"/>
          <w:b/>
          <w:bCs/>
          <w:color w:val="003366"/>
          <w:sz w:val="28"/>
          <w:szCs w:val="28"/>
          <w:lang w:val="fr-FR"/>
        </w:rPr>
        <w:t xml:space="preserve"> e </w:t>
      </w:r>
      <w:proofErr w:type="spellStart"/>
      <w:r w:rsidR="005B5BA6">
        <w:rPr>
          <w:rFonts w:ascii="Tw Cen MT" w:hAnsi="Tw Cen MT"/>
          <w:b/>
          <w:bCs/>
          <w:color w:val="003366"/>
          <w:sz w:val="28"/>
          <w:szCs w:val="28"/>
          <w:lang w:val="fr-FR"/>
        </w:rPr>
        <w:t>dello</w:t>
      </w:r>
      <w:proofErr w:type="spellEnd"/>
      <w:r w:rsidR="005B5BA6">
        <w:rPr>
          <w:rFonts w:ascii="Tw Cen MT" w:hAnsi="Tw Cen MT"/>
          <w:b/>
          <w:bCs/>
          <w:color w:val="003366"/>
          <w:sz w:val="28"/>
          <w:szCs w:val="28"/>
          <w:lang w:val="fr-FR"/>
        </w:rPr>
        <w:t xml:space="preserve"> </w:t>
      </w:r>
      <w:proofErr w:type="spellStart"/>
      <w:r w:rsidR="005B5BA6">
        <w:rPr>
          <w:rFonts w:ascii="Tw Cen MT" w:hAnsi="Tw Cen MT"/>
          <w:b/>
          <w:bCs/>
          <w:color w:val="003366"/>
          <w:sz w:val="28"/>
          <w:szCs w:val="28"/>
          <w:lang w:val="fr-FR"/>
        </w:rPr>
        <w:t>Spirito</w:t>
      </w:r>
      <w:proofErr w:type="spellEnd"/>
      <w:r w:rsidR="005B5BA6">
        <w:rPr>
          <w:rFonts w:ascii="Tw Cen MT" w:hAnsi="Tw Cen MT"/>
          <w:b/>
          <w:bCs/>
          <w:color w:val="003366"/>
          <w:sz w:val="28"/>
          <w:szCs w:val="28"/>
          <w:lang w:val="fr-FR"/>
        </w:rPr>
        <w:t xml:space="preserve"> Santo</w:t>
      </w:r>
    </w:p>
    <w:p w:rsidR="00525CDA" w:rsidRPr="005B5BA6" w:rsidRDefault="00525CDA" w:rsidP="005B5BA6">
      <w:pPr>
        <w:spacing w:line="276" w:lineRule="auto"/>
        <w:jc w:val="both"/>
        <w:rPr>
          <w:rFonts w:ascii="Tw Cen MT" w:hAnsi="Tw Cen MT"/>
          <w:b/>
          <w:color w:val="003366"/>
          <w:sz w:val="26"/>
          <w:szCs w:val="26"/>
        </w:rPr>
      </w:pPr>
      <w:r w:rsidRPr="005B5BA6">
        <w:rPr>
          <w:rFonts w:ascii="Tw Cen MT" w:hAnsi="Tw Cen MT"/>
          <w:b/>
          <w:color w:val="003366"/>
          <w:sz w:val="26"/>
          <w:szCs w:val="26"/>
        </w:rPr>
        <w:t>Canto</w:t>
      </w:r>
      <w:r w:rsidR="00A93316" w:rsidRPr="005B5BA6">
        <w:rPr>
          <w:rFonts w:ascii="Tw Cen MT" w:hAnsi="Tw Cen MT"/>
          <w:b/>
          <w:color w:val="003366"/>
          <w:sz w:val="26"/>
          <w:szCs w:val="26"/>
        </w:rPr>
        <w:t xml:space="preserve"> d’inizio</w:t>
      </w:r>
    </w:p>
    <w:p w:rsidR="00B7434D" w:rsidRPr="005B5BA6" w:rsidRDefault="00086389" w:rsidP="005B5BA6">
      <w:pPr>
        <w:spacing w:line="276" w:lineRule="auto"/>
        <w:jc w:val="both"/>
        <w:rPr>
          <w:rFonts w:ascii="Tw Cen MT" w:hAnsi="Tw Cen MT"/>
          <w:color w:val="000000" w:themeColor="text1"/>
          <w:sz w:val="26"/>
          <w:szCs w:val="26"/>
        </w:rPr>
      </w:pPr>
      <w:r w:rsidRPr="005B5BA6">
        <w:rPr>
          <w:rFonts w:ascii="Tw Cen MT" w:hAnsi="Tw Cen MT"/>
          <w:b/>
          <w:color w:val="000000" w:themeColor="text1"/>
          <w:sz w:val="26"/>
          <w:szCs w:val="26"/>
        </w:rPr>
        <w:t>Lettore1</w:t>
      </w:r>
      <w:r w:rsidRPr="005B5BA6">
        <w:rPr>
          <w:rFonts w:ascii="Tw Cen MT" w:hAnsi="Tw Cen MT"/>
          <w:color w:val="000000" w:themeColor="text1"/>
          <w:sz w:val="26"/>
          <w:szCs w:val="26"/>
        </w:rPr>
        <w:t xml:space="preserve">: </w:t>
      </w:r>
      <w:r w:rsidR="00B7434D" w:rsidRPr="005B5BA6">
        <w:rPr>
          <w:rFonts w:ascii="Tw Cen MT" w:hAnsi="Tw Cen MT"/>
          <w:color w:val="000000" w:themeColor="text1"/>
          <w:sz w:val="26"/>
          <w:szCs w:val="26"/>
        </w:rPr>
        <w:t xml:space="preserve">Perché Dio ci parla? </w:t>
      </w:r>
    </w:p>
    <w:p w:rsidR="00B7434D" w:rsidRPr="005B5BA6" w:rsidRDefault="00031C9C" w:rsidP="005B5BA6">
      <w:pPr>
        <w:spacing w:line="276" w:lineRule="auto"/>
        <w:rPr>
          <w:rFonts w:ascii="Tw Cen MT" w:hAnsi="Tw Cen MT" w:cstheme="minorHAnsi"/>
          <w:b/>
          <w:bCs/>
          <w:color w:val="000000" w:themeColor="text1"/>
          <w:sz w:val="26"/>
          <w:szCs w:val="26"/>
        </w:rPr>
      </w:pPr>
      <w:r w:rsidRPr="005B5BA6">
        <w:rPr>
          <w:rFonts w:ascii="Tw Cen MT" w:hAnsi="Tw Cen MT"/>
          <w:b/>
          <w:color w:val="000000" w:themeColor="text1"/>
          <w:sz w:val="26"/>
          <w:szCs w:val="26"/>
        </w:rPr>
        <w:t>Lettore 2</w:t>
      </w:r>
      <w:r w:rsidRPr="005B5BA6">
        <w:rPr>
          <w:rFonts w:ascii="Tw Cen MT" w:hAnsi="Tw Cen MT"/>
          <w:color w:val="000000" w:themeColor="text1"/>
          <w:sz w:val="26"/>
          <w:szCs w:val="26"/>
        </w:rPr>
        <w:t xml:space="preserve">: </w:t>
      </w:r>
      <w:r w:rsidR="00B7434D" w:rsidRPr="005B5BA6">
        <w:rPr>
          <w:rFonts w:ascii="Tw Cen MT" w:hAnsi="Tw Cen MT"/>
          <w:color w:val="000000" w:themeColor="text1"/>
          <w:sz w:val="26"/>
          <w:szCs w:val="26"/>
        </w:rPr>
        <w:t xml:space="preserve">Dio ci parla </w:t>
      </w:r>
      <w:r w:rsidR="008570C3" w:rsidRPr="005B5BA6">
        <w:rPr>
          <w:rFonts w:ascii="Tw Cen MT" w:hAnsi="Tw Cen MT"/>
          <w:color w:val="000000" w:themeColor="text1"/>
          <w:sz w:val="26"/>
          <w:szCs w:val="26"/>
        </w:rPr>
        <w:t>per farsi conoscere,</w:t>
      </w:r>
      <w:r w:rsidR="00E45DD7" w:rsidRPr="005B5BA6">
        <w:rPr>
          <w:rFonts w:ascii="Tw Cen MT" w:hAnsi="Tw Cen MT"/>
          <w:color w:val="000000" w:themeColor="text1"/>
          <w:sz w:val="26"/>
          <w:szCs w:val="26"/>
        </w:rPr>
        <w:t xml:space="preserve"> </w:t>
      </w:r>
      <w:r w:rsidRPr="005B5BA6">
        <w:rPr>
          <w:rFonts w:ascii="Tw Cen MT" w:hAnsi="Tw Cen MT"/>
          <w:color w:val="000000" w:themeColor="text1"/>
          <w:sz w:val="26"/>
          <w:szCs w:val="26"/>
        </w:rPr>
        <w:t xml:space="preserve">per </w:t>
      </w:r>
      <w:r w:rsidR="00E45DD7" w:rsidRPr="005B5BA6">
        <w:rPr>
          <w:rFonts w:ascii="Tw Cen MT" w:hAnsi="Tw Cen MT"/>
          <w:color w:val="000000" w:themeColor="text1"/>
          <w:sz w:val="26"/>
          <w:szCs w:val="26"/>
        </w:rPr>
        <w:t>man</w:t>
      </w:r>
      <w:r w:rsidR="00D16FE7" w:rsidRPr="005B5BA6">
        <w:rPr>
          <w:rFonts w:ascii="Tw Cen MT" w:hAnsi="Tw Cen MT"/>
          <w:color w:val="000000" w:themeColor="text1"/>
          <w:sz w:val="26"/>
          <w:szCs w:val="26"/>
        </w:rPr>
        <w:t>ifestarci la sua volontà</w:t>
      </w:r>
      <w:r w:rsidR="008570C3" w:rsidRPr="005B5BA6">
        <w:rPr>
          <w:rFonts w:ascii="Tw Cen MT" w:hAnsi="Tw Cen MT"/>
          <w:color w:val="000000" w:themeColor="text1"/>
          <w:sz w:val="26"/>
          <w:szCs w:val="26"/>
        </w:rPr>
        <w:t xml:space="preserve"> e p</w:t>
      </w:r>
      <w:r w:rsidR="008570C3" w:rsidRPr="005B5BA6">
        <w:rPr>
          <w:rFonts w:ascii="Tw Cen MT" w:hAnsi="Tw Cen MT" w:cs="Calibri"/>
          <w:color w:val="000000" w:themeColor="text1"/>
          <w:sz w:val="26"/>
          <w:szCs w:val="26"/>
        </w:rPr>
        <w:t xml:space="preserve">er </w:t>
      </w:r>
      <w:r w:rsidR="00D16FE7" w:rsidRPr="005B5BA6">
        <w:rPr>
          <w:rFonts w:ascii="Tw Cen MT" w:hAnsi="Tw Cen MT" w:cs="Calibri"/>
          <w:color w:val="000000" w:themeColor="text1"/>
          <w:sz w:val="26"/>
          <w:szCs w:val="26"/>
        </w:rPr>
        <w:t>aiutarci a conoscere noi stessi. D</w:t>
      </w:r>
      <w:r w:rsidR="008570C3" w:rsidRPr="005B5BA6">
        <w:rPr>
          <w:rFonts w:ascii="Tw Cen MT" w:hAnsi="Tw Cen MT" w:cs="Calibri"/>
          <w:color w:val="000000" w:themeColor="text1"/>
          <w:sz w:val="26"/>
          <w:szCs w:val="26"/>
        </w:rPr>
        <w:t>ice Santa Caterina</w:t>
      </w:r>
      <w:r w:rsidR="00D16FE7" w:rsidRPr="005B5BA6">
        <w:rPr>
          <w:rFonts w:ascii="Tw Cen MT" w:hAnsi="Tw Cen MT" w:cs="Calibri"/>
          <w:color w:val="000000" w:themeColor="text1"/>
          <w:sz w:val="26"/>
          <w:szCs w:val="26"/>
        </w:rPr>
        <w:t xml:space="preserve"> da Siena</w:t>
      </w:r>
      <w:r w:rsidR="00526104" w:rsidRPr="005B5BA6">
        <w:rPr>
          <w:rFonts w:ascii="Tw Cen MT" w:hAnsi="Tw Cen MT" w:cs="Calibri"/>
          <w:color w:val="000000" w:themeColor="text1"/>
          <w:sz w:val="26"/>
          <w:szCs w:val="26"/>
        </w:rPr>
        <w:t xml:space="preserve"> nel Dialogo</w:t>
      </w:r>
      <w:r w:rsidR="008570C3" w:rsidRPr="005B5BA6">
        <w:rPr>
          <w:rFonts w:ascii="Tw Cen MT" w:hAnsi="Tw Cen MT" w:cs="Calibri"/>
          <w:color w:val="000000" w:themeColor="text1"/>
          <w:sz w:val="26"/>
          <w:szCs w:val="26"/>
        </w:rPr>
        <w:t>:</w:t>
      </w:r>
      <w:r w:rsidR="00B7434D" w:rsidRPr="005B5BA6">
        <w:rPr>
          <w:rFonts w:ascii="Tw Cen MT" w:hAnsi="Tw Cen MT" w:cs="Calibri"/>
          <w:color w:val="000000" w:themeColor="text1"/>
          <w:sz w:val="26"/>
          <w:szCs w:val="26"/>
        </w:rPr>
        <w:t xml:space="preserve"> </w:t>
      </w:r>
      <w:r w:rsidR="008570C3" w:rsidRPr="005B5BA6">
        <w:rPr>
          <w:rFonts w:ascii="Tw Cen MT" w:hAnsi="Tw Cen MT" w:cs="Calibri"/>
          <w:b/>
          <w:color w:val="000000" w:themeColor="text1"/>
          <w:sz w:val="26"/>
          <w:szCs w:val="26"/>
        </w:rPr>
        <w:t>«L</w:t>
      </w:r>
      <w:r w:rsidR="00B7434D" w:rsidRPr="005B5BA6">
        <w:rPr>
          <w:rFonts w:ascii="Tw Cen MT" w:hAnsi="Tw Cen MT" w:cs="Calibri"/>
          <w:b/>
          <w:color w:val="000000" w:themeColor="text1"/>
          <w:sz w:val="26"/>
          <w:szCs w:val="26"/>
        </w:rPr>
        <w:t>a nostra anima è</w:t>
      </w:r>
      <w:r w:rsidR="00B7434D" w:rsidRPr="005B5BA6">
        <w:rPr>
          <w:rFonts w:ascii="Tw Cen MT" w:hAnsi="Tw Cen MT" w:cs="Calibri"/>
          <w:color w:val="000000" w:themeColor="text1"/>
          <w:sz w:val="26"/>
          <w:szCs w:val="26"/>
        </w:rPr>
        <w:t xml:space="preserve"> </w:t>
      </w:r>
      <w:r w:rsidR="00526104" w:rsidRPr="005B5BA6">
        <w:rPr>
          <w:rFonts w:ascii="Tw Cen MT" w:hAnsi="Tw Cen MT" w:cs="Calibri"/>
          <w:b/>
          <w:bCs/>
          <w:color w:val="000000" w:themeColor="text1"/>
          <w:sz w:val="26"/>
          <w:szCs w:val="26"/>
        </w:rPr>
        <w:t>come uno specchi</w:t>
      </w:r>
      <w:r w:rsidR="008738C7" w:rsidRPr="005B5BA6">
        <w:rPr>
          <w:rFonts w:ascii="Tw Cen MT" w:hAnsi="Tw Cen MT" w:cs="Calibri"/>
          <w:b/>
          <w:bCs/>
          <w:color w:val="000000" w:themeColor="text1"/>
          <w:sz w:val="26"/>
          <w:szCs w:val="26"/>
        </w:rPr>
        <w:t>o nel quale possiamo conoscere D</w:t>
      </w:r>
      <w:r w:rsidR="00526104" w:rsidRPr="005B5BA6">
        <w:rPr>
          <w:rFonts w:ascii="Tw Cen MT" w:hAnsi="Tw Cen MT" w:cs="Calibri"/>
          <w:b/>
          <w:bCs/>
          <w:color w:val="000000" w:themeColor="text1"/>
          <w:sz w:val="26"/>
          <w:szCs w:val="26"/>
        </w:rPr>
        <w:t>io e la nostra dignit</w:t>
      </w:r>
      <w:r w:rsidR="002A0578">
        <w:rPr>
          <w:rFonts w:ascii="Tw Cen MT" w:hAnsi="Tw Cen MT" w:cs="Calibri"/>
          <w:b/>
          <w:bCs/>
          <w:sz w:val="26"/>
          <w:szCs w:val="26"/>
        </w:rPr>
        <w:t>à</w:t>
      </w:r>
      <w:r w:rsidR="00526104" w:rsidRPr="005B5BA6">
        <w:rPr>
          <w:rFonts w:ascii="Tw Cen MT" w:hAnsi="Tw Cen MT" w:cs="Calibri"/>
          <w:b/>
          <w:bCs/>
          <w:color w:val="000000" w:themeColor="text1"/>
          <w:sz w:val="26"/>
          <w:szCs w:val="26"/>
        </w:rPr>
        <w:t xml:space="preserve"> e bellezza</w:t>
      </w:r>
      <w:r w:rsidR="008570C3" w:rsidRPr="005B5BA6">
        <w:rPr>
          <w:rFonts w:ascii="Tw Cen MT" w:hAnsi="Tw Cen MT" w:cstheme="minorHAnsi"/>
          <w:b/>
          <w:bCs/>
          <w:color w:val="000000" w:themeColor="text1"/>
          <w:sz w:val="26"/>
          <w:szCs w:val="26"/>
        </w:rPr>
        <w:t>»</w:t>
      </w:r>
      <w:r w:rsidR="005B5BA6">
        <w:rPr>
          <w:rFonts w:ascii="Tw Cen MT" w:hAnsi="Tw Cen MT" w:cstheme="minorHAnsi"/>
          <w:b/>
          <w:bCs/>
          <w:color w:val="000000" w:themeColor="text1"/>
          <w:sz w:val="26"/>
          <w:szCs w:val="26"/>
        </w:rPr>
        <w:t>.</w:t>
      </w:r>
      <w:r w:rsidR="008570C3" w:rsidRPr="005B5BA6">
        <w:rPr>
          <w:rFonts w:ascii="Tw Cen MT" w:hAnsi="Tw Cen MT" w:cstheme="minorHAnsi"/>
          <w:b/>
          <w:bCs/>
          <w:color w:val="000000" w:themeColor="text1"/>
          <w:sz w:val="26"/>
          <w:szCs w:val="26"/>
        </w:rPr>
        <w:t xml:space="preserve"> </w:t>
      </w:r>
    </w:p>
    <w:p w:rsidR="00B7434D" w:rsidRPr="005B5BA6" w:rsidRDefault="00B7434D" w:rsidP="005B5BA6">
      <w:pPr>
        <w:spacing w:line="276" w:lineRule="auto"/>
        <w:rPr>
          <w:rFonts w:ascii="Tw Cen MT" w:hAnsi="Tw Cen MT" w:cstheme="minorHAnsi"/>
          <w:b/>
          <w:bCs/>
          <w:color w:val="003366"/>
          <w:sz w:val="26"/>
          <w:szCs w:val="26"/>
        </w:rPr>
      </w:pPr>
      <w:r w:rsidRPr="005B5BA6">
        <w:rPr>
          <w:rFonts w:ascii="Tw Cen MT" w:hAnsi="Tw Cen MT" w:cstheme="minorHAnsi"/>
          <w:b/>
          <w:bCs/>
          <w:color w:val="003366"/>
          <w:sz w:val="26"/>
          <w:szCs w:val="26"/>
        </w:rPr>
        <w:t>Breve pausa</w:t>
      </w:r>
    </w:p>
    <w:p w:rsidR="008570C3" w:rsidRPr="005B5BA6" w:rsidRDefault="00031C9C" w:rsidP="005B5BA6">
      <w:pPr>
        <w:spacing w:after="0" w:line="276" w:lineRule="auto"/>
        <w:rPr>
          <w:rFonts w:ascii="Tw Cen MT" w:hAnsi="Tw Cen MT" w:cstheme="minorHAnsi"/>
          <w:b/>
          <w:bCs/>
          <w:color w:val="000000" w:themeColor="text1"/>
          <w:sz w:val="26"/>
          <w:szCs w:val="26"/>
        </w:rPr>
      </w:pPr>
      <w:r w:rsidRPr="005B5BA6">
        <w:rPr>
          <w:rFonts w:ascii="Tw Cen MT" w:hAnsi="Tw Cen MT"/>
          <w:b/>
          <w:color w:val="000000" w:themeColor="text1"/>
          <w:sz w:val="26"/>
          <w:szCs w:val="26"/>
        </w:rPr>
        <w:lastRenderedPageBreak/>
        <w:t>L</w:t>
      </w:r>
      <w:r w:rsidR="00D16FE7" w:rsidRPr="005B5BA6">
        <w:rPr>
          <w:rFonts w:ascii="Tw Cen MT" w:hAnsi="Tw Cen MT"/>
          <w:b/>
          <w:color w:val="000000" w:themeColor="text1"/>
          <w:sz w:val="26"/>
          <w:szCs w:val="26"/>
        </w:rPr>
        <w:t>ettore 3</w:t>
      </w:r>
      <w:r w:rsidRPr="005B5BA6">
        <w:rPr>
          <w:rFonts w:ascii="Tw Cen MT" w:hAnsi="Tw Cen MT"/>
          <w:color w:val="000000" w:themeColor="text1"/>
          <w:sz w:val="26"/>
          <w:szCs w:val="26"/>
        </w:rPr>
        <w:t>:</w:t>
      </w:r>
      <w:r w:rsidRPr="005B5BA6">
        <w:rPr>
          <w:rFonts w:ascii="Tw Cen MT" w:hAnsi="Tw Cen MT"/>
          <w:color w:val="FF0000"/>
          <w:sz w:val="26"/>
          <w:szCs w:val="26"/>
        </w:rPr>
        <w:t xml:space="preserve"> </w:t>
      </w:r>
      <w:r w:rsidR="00526104" w:rsidRPr="005B5BA6">
        <w:rPr>
          <w:rFonts w:ascii="Tw Cen MT" w:hAnsi="Tw Cen MT"/>
          <w:sz w:val="26"/>
          <w:szCs w:val="26"/>
        </w:rPr>
        <w:t>E ancora:</w:t>
      </w:r>
      <w:r w:rsidR="00526104" w:rsidRPr="005B5BA6">
        <w:rPr>
          <w:rFonts w:ascii="Tw Cen MT" w:hAnsi="Tw Cen MT"/>
          <w:color w:val="FF0000"/>
          <w:sz w:val="26"/>
          <w:szCs w:val="26"/>
        </w:rPr>
        <w:t xml:space="preserve"> </w:t>
      </w:r>
      <w:r w:rsidR="008570C3" w:rsidRPr="005B5BA6">
        <w:rPr>
          <w:rFonts w:ascii="Tw Cen MT" w:hAnsi="Tw Cen MT"/>
          <w:sz w:val="26"/>
          <w:szCs w:val="26"/>
        </w:rPr>
        <w:t>«</w:t>
      </w:r>
      <w:r w:rsidR="00E45DD7" w:rsidRPr="005B5BA6">
        <w:rPr>
          <w:rFonts w:ascii="Tw Cen MT" w:hAnsi="Tw Cen MT" w:cstheme="minorHAnsi"/>
          <w:b/>
          <w:bCs/>
          <w:color w:val="000000" w:themeColor="text1"/>
          <w:sz w:val="26"/>
          <w:szCs w:val="26"/>
        </w:rPr>
        <w:t>L</w:t>
      </w:r>
      <w:r w:rsidR="00B7434D" w:rsidRPr="005B5BA6">
        <w:rPr>
          <w:rFonts w:ascii="Tw Cen MT" w:hAnsi="Tw Cen MT" w:cstheme="minorHAnsi"/>
          <w:b/>
          <w:bCs/>
          <w:color w:val="000000" w:themeColor="text1"/>
          <w:sz w:val="26"/>
          <w:szCs w:val="26"/>
        </w:rPr>
        <w:t xml:space="preserve">a nostra anima è </w:t>
      </w:r>
      <w:r w:rsidR="00526104" w:rsidRPr="005B5BA6">
        <w:rPr>
          <w:rFonts w:ascii="Tw Cen MT" w:hAnsi="Tw Cen MT" w:cstheme="minorHAnsi"/>
          <w:b/>
          <w:bCs/>
          <w:color w:val="000000" w:themeColor="text1"/>
          <w:sz w:val="26"/>
          <w:szCs w:val="26"/>
        </w:rPr>
        <w:t xml:space="preserve">come una cella </w:t>
      </w:r>
      <w:r w:rsidR="008570C3" w:rsidRPr="005B5BA6">
        <w:rPr>
          <w:rFonts w:ascii="Tw Cen MT" w:hAnsi="Tw Cen MT" w:cstheme="minorHAnsi"/>
          <w:bCs/>
          <w:color w:val="000000" w:themeColor="text1"/>
          <w:sz w:val="26"/>
          <w:szCs w:val="26"/>
        </w:rPr>
        <w:t>[</w:t>
      </w:r>
      <w:r w:rsidR="00D16FE7" w:rsidRPr="005B5BA6">
        <w:rPr>
          <w:rFonts w:ascii="Tw Cen MT" w:hAnsi="Tw Cen MT" w:cstheme="minorHAnsi"/>
          <w:bCs/>
          <w:color w:val="000000" w:themeColor="text1"/>
          <w:sz w:val="26"/>
          <w:szCs w:val="26"/>
        </w:rPr>
        <w:t>una piccola camer</w:t>
      </w:r>
      <w:r w:rsidR="008570C3" w:rsidRPr="005B5BA6">
        <w:rPr>
          <w:rFonts w:ascii="Tw Cen MT" w:hAnsi="Tw Cen MT" w:cstheme="minorHAnsi"/>
          <w:bCs/>
          <w:color w:val="000000" w:themeColor="text1"/>
          <w:sz w:val="26"/>
          <w:szCs w:val="26"/>
        </w:rPr>
        <w:t>a]</w:t>
      </w:r>
      <w:r w:rsidR="00B7434D" w:rsidRPr="005B5BA6">
        <w:rPr>
          <w:rFonts w:ascii="Tw Cen MT" w:hAnsi="Tw Cen MT" w:cstheme="minorHAnsi"/>
          <w:b/>
          <w:bCs/>
          <w:color w:val="000000" w:themeColor="text1"/>
          <w:sz w:val="26"/>
          <w:szCs w:val="26"/>
        </w:rPr>
        <w:t xml:space="preserve"> </w:t>
      </w:r>
      <w:r w:rsidR="00526104" w:rsidRPr="005B5BA6">
        <w:rPr>
          <w:rFonts w:ascii="Tw Cen MT" w:hAnsi="Tw Cen MT" w:cstheme="minorHAnsi"/>
          <w:b/>
          <w:bCs/>
          <w:color w:val="000000" w:themeColor="text1"/>
          <w:sz w:val="26"/>
          <w:szCs w:val="26"/>
        </w:rPr>
        <w:t>che dobbiamo assiduamente frequentare per conoscere la verità</w:t>
      </w:r>
      <w:r w:rsidR="008570C3" w:rsidRPr="005B5BA6">
        <w:rPr>
          <w:rFonts w:ascii="Tw Cen MT" w:hAnsi="Tw Cen MT" w:cstheme="minorHAnsi"/>
          <w:b/>
          <w:bCs/>
          <w:color w:val="000000" w:themeColor="text1"/>
          <w:sz w:val="26"/>
          <w:szCs w:val="26"/>
        </w:rPr>
        <w:t>»</w:t>
      </w:r>
      <w:r w:rsidR="007C7375">
        <w:rPr>
          <w:rFonts w:ascii="Tw Cen MT" w:hAnsi="Tw Cen MT" w:cstheme="minorHAnsi"/>
          <w:b/>
          <w:bCs/>
          <w:color w:val="000000" w:themeColor="text1"/>
          <w:sz w:val="26"/>
          <w:szCs w:val="26"/>
        </w:rPr>
        <w:t>.</w:t>
      </w:r>
      <w:r w:rsidR="00B7434D" w:rsidRPr="005B5BA6">
        <w:rPr>
          <w:rFonts w:ascii="Tw Cen MT" w:hAnsi="Tw Cen MT" w:cstheme="minorHAnsi"/>
          <w:b/>
          <w:bCs/>
          <w:color w:val="000000" w:themeColor="text1"/>
          <w:sz w:val="26"/>
          <w:szCs w:val="26"/>
        </w:rPr>
        <w:t xml:space="preserve"> </w:t>
      </w:r>
    </w:p>
    <w:p w:rsidR="00B7434D" w:rsidRPr="005B5BA6" w:rsidRDefault="0036622E" w:rsidP="005B5BA6">
      <w:pPr>
        <w:pStyle w:val="Default"/>
        <w:spacing w:after="240" w:line="276" w:lineRule="auto"/>
        <w:rPr>
          <w:rFonts w:ascii="Tw Cen MT" w:hAnsi="Tw Cen MT" w:cstheme="minorHAnsi"/>
          <w:color w:val="000000" w:themeColor="text1"/>
          <w:sz w:val="26"/>
          <w:szCs w:val="26"/>
        </w:rPr>
      </w:pPr>
      <w:r w:rsidRPr="005B5BA6">
        <w:rPr>
          <w:rFonts w:ascii="Tw Cen MT" w:hAnsi="Tw Cen MT" w:cstheme="minorHAnsi"/>
          <w:bCs/>
          <w:color w:val="000000" w:themeColor="text1"/>
          <w:sz w:val="26"/>
          <w:szCs w:val="26"/>
        </w:rPr>
        <w:t>Q</w:t>
      </w:r>
      <w:r w:rsidR="00B7434D" w:rsidRPr="005B5BA6">
        <w:rPr>
          <w:rFonts w:ascii="Tw Cen MT" w:hAnsi="Tw Cen MT" w:cstheme="minorHAnsi"/>
          <w:bCs/>
          <w:color w:val="000000" w:themeColor="text1"/>
          <w:sz w:val="26"/>
          <w:szCs w:val="26"/>
        </w:rPr>
        <w:t>uesta “cella”</w:t>
      </w:r>
      <w:r w:rsidR="00B7434D" w:rsidRPr="005B5BA6">
        <w:rPr>
          <w:rFonts w:ascii="Tw Cen MT" w:hAnsi="Tw Cen MT" w:cstheme="minorHAnsi"/>
          <w:b/>
          <w:bCs/>
          <w:color w:val="000000" w:themeColor="text1"/>
          <w:sz w:val="26"/>
          <w:szCs w:val="26"/>
        </w:rPr>
        <w:t xml:space="preserve"> </w:t>
      </w:r>
      <w:r w:rsidRPr="005B5BA6">
        <w:rPr>
          <w:rFonts w:ascii="Tw Cen MT" w:hAnsi="Tw Cen MT" w:cstheme="minorHAnsi"/>
          <w:bCs/>
          <w:color w:val="000000" w:themeColor="text1"/>
          <w:sz w:val="26"/>
          <w:szCs w:val="26"/>
        </w:rPr>
        <w:t xml:space="preserve">possiamo portarla </w:t>
      </w:r>
      <w:r w:rsidR="00E45DD7" w:rsidRPr="005B5BA6">
        <w:rPr>
          <w:rFonts w:ascii="Tw Cen MT" w:hAnsi="Tw Cen MT" w:cstheme="minorHAnsi"/>
          <w:color w:val="000000" w:themeColor="text1"/>
          <w:sz w:val="26"/>
          <w:szCs w:val="26"/>
        </w:rPr>
        <w:t>in o</w:t>
      </w:r>
      <w:r w:rsidRPr="005B5BA6">
        <w:rPr>
          <w:rFonts w:ascii="Tw Cen MT" w:hAnsi="Tw Cen MT" w:cstheme="minorHAnsi"/>
          <w:color w:val="000000" w:themeColor="text1"/>
          <w:sz w:val="26"/>
          <w:szCs w:val="26"/>
        </w:rPr>
        <w:t>gni luogo e in ogni occupazione</w:t>
      </w:r>
      <w:r w:rsidR="00B7434D" w:rsidRPr="005B5BA6">
        <w:rPr>
          <w:rFonts w:ascii="Tw Cen MT" w:hAnsi="Tw Cen MT" w:cstheme="minorHAnsi"/>
          <w:color w:val="000000" w:themeColor="text1"/>
          <w:sz w:val="26"/>
          <w:szCs w:val="26"/>
        </w:rPr>
        <w:t xml:space="preserve"> per essere sempre attenti alla Voce di Dio</w:t>
      </w:r>
      <w:r w:rsidR="008570C3" w:rsidRPr="005B5BA6">
        <w:rPr>
          <w:rFonts w:ascii="Tw Cen MT" w:hAnsi="Tw Cen MT" w:cstheme="minorHAnsi"/>
          <w:color w:val="000000" w:themeColor="text1"/>
          <w:sz w:val="26"/>
          <w:szCs w:val="26"/>
        </w:rPr>
        <w:t>.</w:t>
      </w:r>
    </w:p>
    <w:p w:rsidR="0028156E" w:rsidRPr="005B5BA6" w:rsidRDefault="00B7434D" w:rsidP="005B5BA6">
      <w:pPr>
        <w:pStyle w:val="Default"/>
        <w:spacing w:after="240" w:line="276" w:lineRule="auto"/>
        <w:rPr>
          <w:rFonts w:ascii="Tw Cen MT" w:hAnsi="Tw Cen MT" w:cstheme="minorHAnsi"/>
          <w:b/>
          <w:color w:val="003366"/>
          <w:sz w:val="26"/>
          <w:szCs w:val="26"/>
        </w:rPr>
      </w:pPr>
      <w:r w:rsidRPr="005B5BA6">
        <w:rPr>
          <w:rFonts w:ascii="Tw Cen MT" w:hAnsi="Tw Cen MT" w:cstheme="minorHAnsi"/>
          <w:b/>
          <w:color w:val="003366"/>
          <w:sz w:val="26"/>
          <w:szCs w:val="26"/>
        </w:rPr>
        <w:t xml:space="preserve">Breve pausa </w:t>
      </w:r>
    </w:p>
    <w:p w:rsidR="00B7434D" w:rsidRPr="005B5BA6" w:rsidRDefault="0028156E" w:rsidP="005B5BA6">
      <w:pPr>
        <w:spacing w:line="276" w:lineRule="auto"/>
        <w:jc w:val="both"/>
        <w:rPr>
          <w:rFonts w:ascii="Tw Cen MT" w:hAnsi="Tw Cen MT"/>
          <w:color w:val="000000" w:themeColor="text1"/>
          <w:sz w:val="26"/>
          <w:szCs w:val="26"/>
        </w:rPr>
      </w:pPr>
      <w:r w:rsidRPr="005B5BA6">
        <w:rPr>
          <w:rFonts w:ascii="Tw Cen MT" w:hAnsi="Tw Cen MT"/>
          <w:b/>
          <w:color w:val="000000" w:themeColor="text1"/>
          <w:sz w:val="26"/>
          <w:szCs w:val="26"/>
        </w:rPr>
        <w:t>Lettore 1</w:t>
      </w:r>
      <w:r w:rsidRPr="005B5BA6">
        <w:rPr>
          <w:rFonts w:ascii="Tw Cen MT" w:hAnsi="Tw Cen MT"/>
          <w:color w:val="000000" w:themeColor="text1"/>
          <w:sz w:val="26"/>
          <w:szCs w:val="26"/>
        </w:rPr>
        <w:t xml:space="preserve">: </w:t>
      </w:r>
      <w:r w:rsidR="0036622E" w:rsidRPr="005B5BA6">
        <w:rPr>
          <w:rFonts w:ascii="Tw Cen MT" w:hAnsi="Tw Cen MT"/>
          <w:color w:val="000000" w:themeColor="text1"/>
          <w:sz w:val="26"/>
          <w:szCs w:val="26"/>
        </w:rPr>
        <w:t>Dove e come possiamo ascoltare Dio</w:t>
      </w:r>
      <w:r w:rsidR="008570C3" w:rsidRPr="005B5BA6">
        <w:rPr>
          <w:rFonts w:ascii="Tw Cen MT" w:hAnsi="Tw Cen MT"/>
          <w:color w:val="000000" w:themeColor="text1"/>
          <w:sz w:val="26"/>
          <w:szCs w:val="26"/>
        </w:rPr>
        <w:t xml:space="preserve">? </w:t>
      </w:r>
    </w:p>
    <w:p w:rsidR="00B7434D" w:rsidRPr="005B5BA6" w:rsidRDefault="00B7434D" w:rsidP="005B5BA6">
      <w:pPr>
        <w:spacing w:after="0" w:line="276" w:lineRule="auto"/>
        <w:jc w:val="both"/>
        <w:rPr>
          <w:rFonts w:ascii="Tw Cen MT" w:hAnsi="Tw Cen MT"/>
          <w:color w:val="000000" w:themeColor="text1"/>
          <w:sz w:val="26"/>
          <w:szCs w:val="26"/>
        </w:rPr>
      </w:pPr>
      <w:r w:rsidRPr="005B5BA6">
        <w:rPr>
          <w:rFonts w:ascii="Tw Cen MT" w:hAnsi="Tw Cen MT"/>
          <w:b/>
          <w:color w:val="000000" w:themeColor="text1"/>
          <w:sz w:val="26"/>
          <w:szCs w:val="26"/>
        </w:rPr>
        <w:t>Lettore 2</w:t>
      </w:r>
      <w:r w:rsidRPr="005B5BA6">
        <w:rPr>
          <w:rFonts w:ascii="Tw Cen MT" w:hAnsi="Tw Cen MT"/>
          <w:color w:val="000000" w:themeColor="text1"/>
          <w:sz w:val="26"/>
          <w:szCs w:val="26"/>
        </w:rPr>
        <w:t xml:space="preserve">: </w:t>
      </w:r>
      <w:r w:rsidR="0036622E" w:rsidRPr="005B5BA6">
        <w:rPr>
          <w:rFonts w:ascii="Tw Cen MT" w:hAnsi="Tw Cen MT"/>
          <w:color w:val="000000" w:themeColor="text1"/>
          <w:sz w:val="26"/>
          <w:szCs w:val="26"/>
        </w:rPr>
        <w:t>Oltre che</w:t>
      </w:r>
      <w:r w:rsidRPr="005B5BA6">
        <w:rPr>
          <w:rFonts w:ascii="Tw Cen MT" w:hAnsi="Tw Cen MT"/>
          <w:color w:val="000000" w:themeColor="text1"/>
          <w:sz w:val="26"/>
          <w:szCs w:val="26"/>
        </w:rPr>
        <w:t xml:space="preserve"> nel più profondo di noi stessi, Dio ci parla negli avveni</w:t>
      </w:r>
      <w:r w:rsidR="0036622E" w:rsidRPr="005B5BA6">
        <w:rPr>
          <w:rFonts w:ascii="Tw Cen MT" w:hAnsi="Tw Cen MT"/>
          <w:color w:val="000000" w:themeColor="text1"/>
          <w:sz w:val="26"/>
          <w:szCs w:val="26"/>
        </w:rPr>
        <w:t xml:space="preserve">menti della vita, attraverso </w:t>
      </w:r>
      <w:r w:rsidRPr="005B5BA6">
        <w:rPr>
          <w:rFonts w:ascii="Tw Cen MT" w:hAnsi="Tw Cen MT"/>
          <w:color w:val="000000" w:themeColor="text1"/>
          <w:sz w:val="26"/>
          <w:szCs w:val="26"/>
        </w:rPr>
        <w:t>altre persone e</w:t>
      </w:r>
      <w:r w:rsidR="0028156E" w:rsidRPr="005B5BA6">
        <w:rPr>
          <w:rFonts w:ascii="Tw Cen MT" w:hAnsi="Tw Cen MT"/>
          <w:color w:val="000000" w:themeColor="text1"/>
          <w:sz w:val="26"/>
          <w:szCs w:val="26"/>
        </w:rPr>
        <w:t xml:space="preserve"> soprattutto</w:t>
      </w:r>
      <w:r w:rsidRPr="005B5BA6">
        <w:rPr>
          <w:rFonts w:ascii="Tw Cen MT" w:hAnsi="Tw Cen MT"/>
          <w:color w:val="000000" w:themeColor="text1"/>
          <w:sz w:val="26"/>
          <w:szCs w:val="26"/>
        </w:rPr>
        <w:t xml:space="preserve"> nella Sacra Scrittura. </w:t>
      </w:r>
    </w:p>
    <w:p w:rsidR="0028156E" w:rsidRPr="005B5BA6" w:rsidRDefault="0036622E" w:rsidP="005B5BA6">
      <w:pPr>
        <w:spacing w:line="276" w:lineRule="auto"/>
        <w:jc w:val="both"/>
        <w:rPr>
          <w:rFonts w:ascii="Tw Cen MT" w:hAnsi="Tw Cen MT" w:cstheme="minorHAnsi"/>
          <w:color w:val="000000" w:themeColor="text1"/>
          <w:sz w:val="26"/>
          <w:szCs w:val="26"/>
        </w:rPr>
      </w:pPr>
      <w:r w:rsidRPr="005B5BA6">
        <w:rPr>
          <w:rFonts w:ascii="Tw Cen MT" w:hAnsi="Tw Cen MT" w:cstheme="minorHAnsi"/>
          <w:color w:val="000000" w:themeColor="text1"/>
          <w:sz w:val="26"/>
          <w:szCs w:val="26"/>
        </w:rPr>
        <w:t xml:space="preserve">Per ascoltarlo è necessario porsi in </w:t>
      </w:r>
      <w:r w:rsidR="0028156E" w:rsidRPr="005B5BA6">
        <w:rPr>
          <w:rFonts w:ascii="Tw Cen MT" w:hAnsi="Tw Cen MT" w:cstheme="minorHAnsi"/>
          <w:color w:val="000000" w:themeColor="text1"/>
          <w:sz w:val="26"/>
          <w:szCs w:val="26"/>
        </w:rPr>
        <w:t>attesa att</w:t>
      </w:r>
      <w:r w:rsidRPr="005B5BA6">
        <w:rPr>
          <w:rFonts w:ascii="Tw Cen MT" w:hAnsi="Tw Cen MT" w:cstheme="minorHAnsi"/>
          <w:color w:val="000000" w:themeColor="text1"/>
          <w:sz w:val="26"/>
          <w:szCs w:val="26"/>
        </w:rPr>
        <w:t>enta di ciò che Gesù vuole dire a ciascuno</w:t>
      </w:r>
      <w:r w:rsidR="0028156E" w:rsidRPr="005B5BA6">
        <w:rPr>
          <w:rFonts w:ascii="Tw Cen MT" w:hAnsi="Tw Cen MT" w:cstheme="minorHAnsi"/>
          <w:color w:val="000000" w:themeColor="text1"/>
          <w:sz w:val="26"/>
          <w:szCs w:val="26"/>
        </w:rPr>
        <w:t xml:space="preserve"> e </w:t>
      </w:r>
      <w:r w:rsidR="008738C7" w:rsidRPr="005B5BA6">
        <w:rPr>
          <w:rFonts w:ascii="Tw Cen MT" w:hAnsi="Tw Cen MT" w:cstheme="minorHAnsi"/>
          <w:color w:val="000000" w:themeColor="text1"/>
          <w:sz w:val="26"/>
          <w:szCs w:val="26"/>
        </w:rPr>
        <w:t>avere l’umiltà di</w:t>
      </w:r>
      <w:r w:rsidRPr="005B5BA6">
        <w:rPr>
          <w:rFonts w:ascii="Tw Cen MT" w:hAnsi="Tw Cen MT" w:cstheme="minorHAnsi"/>
          <w:color w:val="000000" w:themeColor="text1"/>
          <w:sz w:val="26"/>
          <w:szCs w:val="26"/>
        </w:rPr>
        <w:t xml:space="preserve"> lasciars</w:t>
      </w:r>
      <w:r w:rsidR="0028156E" w:rsidRPr="005B5BA6">
        <w:rPr>
          <w:rFonts w:ascii="Tw Cen MT" w:hAnsi="Tw Cen MT" w:cstheme="minorHAnsi"/>
          <w:color w:val="000000" w:themeColor="text1"/>
          <w:sz w:val="26"/>
          <w:szCs w:val="26"/>
        </w:rPr>
        <w:t xml:space="preserve">i </w:t>
      </w:r>
      <w:r w:rsidRPr="005B5BA6">
        <w:rPr>
          <w:rFonts w:ascii="Tw Cen MT" w:hAnsi="Tw Cen MT" w:cstheme="minorHAnsi"/>
          <w:color w:val="000000" w:themeColor="text1"/>
          <w:sz w:val="26"/>
          <w:szCs w:val="26"/>
        </w:rPr>
        <w:t xml:space="preserve">veramente </w:t>
      </w:r>
      <w:r w:rsidR="0028156E" w:rsidRPr="005B5BA6">
        <w:rPr>
          <w:rFonts w:ascii="Tw Cen MT" w:hAnsi="Tw Cen MT" w:cstheme="minorHAnsi"/>
          <w:color w:val="000000" w:themeColor="text1"/>
          <w:sz w:val="26"/>
          <w:szCs w:val="26"/>
        </w:rPr>
        <w:t>cambiare dalla sua Parola.</w:t>
      </w:r>
    </w:p>
    <w:p w:rsidR="0028156E" w:rsidRPr="005B5BA6" w:rsidRDefault="0036622E" w:rsidP="005B5BA6">
      <w:pPr>
        <w:shd w:val="clear" w:color="auto" w:fill="FFFFFF"/>
        <w:spacing w:before="100" w:beforeAutospacing="1" w:after="100" w:afterAutospacing="1" w:line="276" w:lineRule="auto"/>
        <w:rPr>
          <w:rFonts w:ascii="Tw Cen MT" w:eastAsia="Times New Roman" w:hAnsi="Tw Cen MT" w:cstheme="minorHAnsi"/>
          <w:color w:val="000000" w:themeColor="text1"/>
          <w:sz w:val="26"/>
          <w:szCs w:val="26"/>
          <w:lang w:eastAsia="it-IT"/>
        </w:rPr>
      </w:pPr>
      <w:r w:rsidRPr="005B5BA6">
        <w:rPr>
          <w:rFonts w:ascii="Tw Cen MT" w:eastAsia="Times New Roman" w:hAnsi="Tw Cen MT" w:cstheme="minorHAnsi"/>
          <w:b/>
          <w:color w:val="000000" w:themeColor="text1"/>
          <w:sz w:val="26"/>
          <w:szCs w:val="26"/>
          <w:lang w:eastAsia="it-IT"/>
        </w:rPr>
        <w:t xml:space="preserve">Lettore 3: </w:t>
      </w:r>
      <w:r w:rsidR="0028156E" w:rsidRPr="005B5BA6">
        <w:rPr>
          <w:rFonts w:ascii="Tw Cen MT" w:eastAsia="Times New Roman" w:hAnsi="Tw Cen MT" w:cstheme="minorHAnsi"/>
          <w:color w:val="000000" w:themeColor="text1"/>
          <w:sz w:val="26"/>
          <w:szCs w:val="26"/>
          <w:lang w:eastAsia="it-IT"/>
        </w:rPr>
        <w:t>Questa sera proviamo ad ascoltar</w:t>
      </w:r>
      <w:r w:rsidRPr="005B5BA6">
        <w:rPr>
          <w:rFonts w:ascii="Tw Cen MT" w:eastAsia="Times New Roman" w:hAnsi="Tw Cen MT" w:cstheme="minorHAnsi"/>
          <w:color w:val="000000" w:themeColor="text1"/>
          <w:sz w:val="26"/>
          <w:szCs w:val="26"/>
          <w:lang w:eastAsia="it-IT"/>
        </w:rPr>
        <w:t>e la voce di Dio attraverso la S</w:t>
      </w:r>
      <w:r w:rsidR="0028156E" w:rsidRPr="005B5BA6">
        <w:rPr>
          <w:rFonts w:ascii="Tw Cen MT" w:eastAsia="Times New Roman" w:hAnsi="Tw Cen MT" w:cstheme="minorHAnsi"/>
          <w:color w:val="000000" w:themeColor="text1"/>
          <w:sz w:val="26"/>
          <w:szCs w:val="26"/>
          <w:lang w:eastAsia="it-IT"/>
        </w:rPr>
        <w:t xml:space="preserve">crittura facendoci aiutare da un metodo che si chiama </w:t>
      </w:r>
      <w:r w:rsidR="00305CD5" w:rsidRPr="005B5BA6">
        <w:rPr>
          <w:rFonts w:ascii="Tw Cen MT" w:eastAsia="Times New Roman" w:hAnsi="Tw Cen MT" w:cstheme="minorHAnsi"/>
          <w:i/>
          <w:color w:val="000000" w:themeColor="text1"/>
          <w:sz w:val="26"/>
          <w:szCs w:val="26"/>
          <w:lang w:eastAsia="it-IT"/>
        </w:rPr>
        <w:t>l</w:t>
      </w:r>
      <w:r w:rsidR="0028156E" w:rsidRPr="005B5BA6">
        <w:rPr>
          <w:rFonts w:ascii="Tw Cen MT" w:eastAsia="Times New Roman" w:hAnsi="Tw Cen MT" w:cstheme="minorHAnsi"/>
          <w:i/>
          <w:color w:val="000000" w:themeColor="text1"/>
          <w:sz w:val="26"/>
          <w:szCs w:val="26"/>
          <w:lang w:eastAsia="it-IT"/>
        </w:rPr>
        <w:t>ectio divina</w:t>
      </w:r>
      <w:r w:rsidRPr="005B5BA6">
        <w:rPr>
          <w:rFonts w:ascii="Tw Cen MT" w:eastAsia="Times New Roman" w:hAnsi="Tw Cen MT" w:cstheme="minorHAnsi"/>
          <w:i/>
          <w:color w:val="000000" w:themeColor="text1"/>
          <w:sz w:val="26"/>
          <w:szCs w:val="26"/>
          <w:lang w:eastAsia="it-IT"/>
        </w:rPr>
        <w:t>,</w:t>
      </w:r>
      <w:r w:rsidR="00305CD5" w:rsidRPr="005B5BA6">
        <w:rPr>
          <w:rFonts w:ascii="Tw Cen MT" w:eastAsia="Times New Roman" w:hAnsi="Tw Cen MT" w:cstheme="minorHAnsi"/>
          <w:color w:val="000000" w:themeColor="text1"/>
          <w:sz w:val="26"/>
          <w:szCs w:val="26"/>
          <w:lang w:eastAsia="it-IT"/>
        </w:rPr>
        <w:t xml:space="preserve"> ben </w:t>
      </w:r>
      <w:r w:rsidRPr="005B5BA6">
        <w:rPr>
          <w:rFonts w:ascii="Tw Cen MT" w:eastAsia="Times New Roman" w:hAnsi="Tw Cen MT" w:cstheme="minorHAnsi"/>
          <w:color w:val="000000" w:themeColor="text1"/>
          <w:sz w:val="26"/>
          <w:szCs w:val="26"/>
          <w:lang w:eastAsia="it-IT"/>
        </w:rPr>
        <w:t xml:space="preserve">sintetizzato </w:t>
      </w:r>
      <w:r w:rsidR="0028156E" w:rsidRPr="005B5BA6">
        <w:rPr>
          <w:rFonts w:ascii="Tw Cen MT" w:eastAsia="Times New Roman" w:hAnsi="Tw Cen MT" w:cstheme="minorHAnsi"/>
          <w:color w:val="000000" w:themeColor="text1"/>
          <w:sz w:val="26"/>
          <w:szCs w:val="26"/>
          <w:lang w:eastAsia="it-IT"/>
        </w:rPr>
        <w:t xml:space="preserve">nell’Esortazione apostolica </w:t>
      </w:r>
      <w:proofErr w:type="spellStart"/>
      <w:r w:rsidR="0028156E" w:rsidRPr="005B5BA6">
        <w:rPr>
          <w:rFonts w:ascii="Tw Cen MT" w:eastAsia="Times New Roman" w:hAnsi="Tw Cen MT" w:cstheme="minorHAnsi"/>
          <w:i/>
          <w:color w:val="000000" w:themeColor="text1"/>
          <w:sz w:val="26"/>
          <w:szCs w:val="26"/>
          <w:lang w:eastAsia="it-IT"/>
        </w:rPr>
        <w:t>Evangel</w:t>
      </w:r>
      <w:r w:rsidR="00AE2468" w:rsidRPr="005B5BA6">
        <w:rPr>
          <w:rFonts w:ascii="Tw Cen MT" w:eastAsia="Times New Roman" w:hAnsi="Tw Cen MT" w:cstheme="minorHAnsi"/>
          <w:i/>
          <w:color w:val="000000" w:themeColor="text1"/>
          <w:sz w:val="26"/>
          <w:szCs w:val="26"/>
          <w:lang w:eastAsia="it-IT"/>
        </w:rPr>
        <w:t>i</w:t>
      </w:r>
      <w:r w:rsidR="0028156E" w:rsidRPr="005B5BA6">
        <w:rPr>
          <w:rFonts w:ascii="Tw Cen MT" w:eastAsia="Times New Roman" w:hAnsi="Tw Cen MT" w:cstheme="minorHAnsi"/>
          <w:i/>
          <w:color w:val="000000" w:themeColor="text1"/>
          <w:sz w:val="26"/>
          <w:szCs w:val="26"/>
          <w:lang w:eastAsia="it-IT"/>
        </w:rPr>
        <w:t>i</w:t>
      </w:r>
      <w:proofErr w:type="spellEnd"/>
      <w:r w:rsidR="0028156E" w:rsidRPr="005B5BA6">
        <w:rPr>
          <w:rFonts w:ascii="Tw Cen MT" w:eastAsia="Times New Roman" w:hAnsi="Tw Cen MT" w:cstheme="minorHAnsi"/>
          <w:i/>
          <w:color w:val="000000" w:themeColor="text1"/>
          <w:sz w:val="26"/>
          <w:szCs w:val="26"/>
          <w:lang w:eastAsia="it-IT"/>
        </w:rPr>
        <w:t xml:space="preserve"> </w:t>
      </w:r>
      <w:proofErr w:type="spellStart"/>
      <w:r w:rsidR="0028156E" w:rsidRPr="005B5BA6">
        <w:rPr>
          <w:rFonts w:ascii="Tw Cen MT" w:eastAsia="Times New Roman" w:hAnsi="Tw Cen MT" w:cstheme="minorHAnsi"/>
          <w:i/>
          <w:color w:val="000000" w:themeColor="text1"/>
          <w:sz w:val="26"/>
          <w:szCs w:val="26"/>
          <w:lang w:eastAsia="it-IT"/>
        </w:rPr>
        <w:t>Gaudium</w:t>
      </w:r>
      <w:proofErr w:type="spellEnd"/>
      <w:r w:rsidR="0028156E" w:rsidRPr="005B5BA6">
        <w:rPr>
          <w:rFonts w:ascii="Tw Cen MT" w:eastAsia="Times New Roman" w:hAnsi="Tw Cen MT" w:cstheme="minorHAnsi"/>
          <w:color w:val="000000" w:themeColor="text1"/>
          <w:sz w:val="26"/>
          <w:szCs w:val="26"/>
          <w:lang w:eastAsia="it-IT"/>
        </w:rPr>
        <w:t xml:space="preserve"> </w:t>
      </w:r>
      <w:r w:rsidR="00305CD5" w:rsidRPr="005B5BA6">
        <w:rPr>
          <w:rFonts w:ascii="Tw Cen MT" w:eastAsia="Times New Roman" w:hAnsi="Tw Cen MT" w:cstheme="minorHAnsi"/>
          <w:color w:val="000000" w:themeColor="text1"/>
          <w:sz w:val="26"/>
          <w:szCs w:val="26"/>
          <w:lang w:eastAsia="it-IT"/>
        </w:rPr>
        <w:t>da P</w:t>
      </w:r>
      <w:r w:rsidR="00A93316" w:rsidRPr="005B5BA6">
        <w:rPr>
          <w:rFonts w:ascii="Tw Cen MT" w:eastAsia="Times New Roman" w:hAnsi="Tw Cen MT" w:cstheme="minorHAnsi"/>
          <w:color w:val="000000" w:themeColor="text1"/>
          <w:sz w:val="26"/>
          <w:szCs w:val="26"/>
          <w:lang w:eastAsia="it-IT"/>
        </w:rPr>
        <w:t xml:space="preserve">apa Francesco </w:t>
      </w:r>
      <w:r w:rsidR="00305CD5" w:rsidRPr="005B5BA6">
        <w:rPr>
          <w:rFonts w:ascii="Tw Cen MT" w:eastAsia="Times New Roman" w:hAnsi="Tw Cen MT" w:cstheme="minorHAnsi"/>
          <w:color w:val="000000" w:themeColor="text1"/>
          <w:sz w:val="26"/>
          <w:szCs w:val="26"/>
          <w:lang w:eastAsia="it-IT"/>
        </w:rPr>
        <w:t>che ascoltiamo adesso.</w:t>
      </w:r>
    </w:p>
    <w:p w:rsidR="00525CDA" w:rsidRPr="005B5BA6" w:rsidRDefault="00525CDA" w:rsidP="005B5BA6">
      <w:pPr>
        <w:pStyle w:val="NormaleWeb"/>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b/>
          <w:color w:val="000000"/>
          <w:sz w:val="26"/>
          <w:szCs w:val="26"/>
        </w:rPr>
        <w:t>Lettore 1</w:t>
      </w:r>
      <w:r w:rsidR="00D507F4">
        <w:rPr>
          <w:rFonts w:ascii="Tw Cen MT" w:hAnsi="Tw Cen MT" w:cstheme="minorHAnsi"/>
          <w:b/>
          <w:color w:val="000000"/>
          <w:sz w:val="26"/>
          <w:szCs w:val="26"/>
        </w:rPr>
        <w:t>:</w:t>
      </w:r>
      <w:r w:rsidRPr="005B5BA6">
        <w:rPr>
          <w:rFonts w:ascii="Tw Cen MT" w:hAnsi="Tw Cen MT" w:cstheme="minorHAnsi"/>
          <w:color w:val="000000"/>
          <w:sz w:val="26"/>
          <w:szCs w:val="26"/>
        </w:rPr>
        <w:t xml:space="preserve"> </w:t>
      </w:r>
      <w:r w:rsidR="00305CD5" w:rsidRPr="005B5BA6">
        <w:rPr>
          <w:rFonts w:ascii="Tw Cen MT" w:hAnsi="Tw Cen MT" w:cstheme="minorHAnsi"/>
          <w:color w:val="000000"/>
          <w:sz w:val="26"/>
          <w:szCs w:val="26"/>
        </w:rPr>
        <w:t>«</w:t>
      </w:r>
      <w:r w:rsidR="00825599" w:rsidRPr="005B5BA6">
        <w:rPr>
          <w:rFonts w:ascii="Tw Cen MT" w:hAnsi="Tw Cen MT" w:cstheme="minorHAnsi"/>
          <w:color w:val="000000"/>
          <w:sz w:val="26"/>
          <w:szCs w:val="26"/>
        </w:rPr>
        <w:t>Esiste una modalità concreta per ascoltare quello che il Signore vuole dirci nella sua Parola e per lasciarci trasformare dal suo Spirito. È ciò che chiamiamo “</w:t>
      </w:r>
      <w:r w:rsidR="00825599" w:rsidRPr="005B5BA6">
        <w:rPr>
          <w:rFonts w:ascii="Tw Cen MT" w:hAnsi="Tw Cen MT" w:cstheme="minorHAnsi"/>
          <w:i/>
          <w:iCs/>
          <w:color w:val="000000"/>
          <w:sz w:val="26"/>
          <w:szCs w:val="26"/>
        </w:rPr>
        <w:t>lectio divina</w:t>
      </w:r>
      <w:r w:rsidR="00825599" w:rsidRPr="005B5BA6">
        <w:rPr>
          <w:rFonts w:ascii="Tw Cen MT" w:hAnsi="Tw Cen MT" w:cstheme="minorHAnsi"/>
          <w:color w:val="000000"/>
          <w:sz w:val="26"/>
          <w:szCs w:val="26"/>
        </w:rPr>
        <w:t xml:space="preserve">”. Consiste nella lettura della Parola di Dio all’interno di un momento di preghiera per permetterle </w:t>
      </w:r>
      <w:r w:rsidR="008738C7" w:rsidRPr="005B5BA6">
        <w:rPr>
          <w:rFonts w:ascii="Tw Cen MT" w:hAnsi="Tw Cen MT" w:cstheme="minorHAnsi"/>
          <w:color w:val="000000"/>
          <w:sz w:val="26"/>
          <w:szCs w:val="26"/>
        </w:rPr>
        <w:t>di illuminarci e rinnovarci. […</w:t>
      </w:r>
      <w:r w:rsidR="00825599" w:rsidRPr="005B5BA6">
        <w:rPr>
          <w:rFonts w:ascii="Tw Cen MT" w:hAnsi="Tw Cen MT" w:cstheme="minorHAnsi"/>
          <w:color w:val="000000"/>
          <w:sz w:val="26"/>
          <w:szCs w:val="26"/>
        </w:rPr>
        <w:t>] La lettura spirituale di un testo deve partire dal suo significato letterale. Altrimenti si farà facilmente dire al testo quello che conviene, quello che serve per confermare le proprie decisioni, quello che si adat</w:t>
      </w:r>
      <w:r w:rsidR="008738C7" w:rsidRPr="005B5BA6">
        <w:rPr>
          <w:rFonts w:ascii="Tw Cen MT" w:hAnsi="Tw Cen MT" w:cstheme="minorHAnsi"/>
          <w:color w:val="000000"/>
          <w:sz w:val="26"/>
          <w:szCs w:val="26"/>
        </w:rPr>
        <w:t>ta ai propri schemi mentali</w:t>
      </w:r>
      <w:r w:rsidR="00A93316" w:rsidRPr="005B5BA6">
        <w:rPr>
          <w:rFonts w:ascii="Tw Cen MT" w:hAnsi="Tw Cen MT" w:cstheme="minorHAnsi"/>
          <w:color w:val="000000"/>
          <w:sz w:val="26"/>
          <w:szCs w:val="26"/>
        </w:rPr>
        <w:t>»</w:t>
      </w:r>
      <w:r w:rsidR="005B5BA6">
        <w:rPr>
          <w:rFonts w:ascii="Tw Cen MT" w:hAnsi="Tw Cen MT" w:cstheme="minorHAnsi"/>
          <w:color w:val="000000"/>
          <w:sz w:val="26"/>
          <w:szCs w:val="26"/>
        </w:rPr>
        <w:t>.</w:t>
      </w:r>
      <w:r w:rsidR="00825599" w:rsidRPr="005B5BA6">
        <w:rPr>
          <w:rFonts w:ascii="Tw Cen MT" w:hAnsi="Tw Cen MT" w:cstheme="minorHAnsi"/>
          <w:color w:val="000000"/>
          <w:sz w:val="26"/>
          <w:szCs w:val="26"/>
        </w:rPr>
        <w:t xml:space="preserve"> </w:t>
      </w:r>
      <w:r w:rsidRPr="005B5BA6">
        <w:rPr>
          <w:rFonts w:ascii="Tw Cen MT" w:hAnsi="Tw Cen MT" w:cstheme="minorHAnsi"/>
          <w:color w:val="000000"/>
          <w:sz w:val="22"/>
          <w:szCs w:val="22"/>
        </w:rPr>
        <w:t xml:space="preserve">(cfr. </w:t>
      </w:r>
      <w:proofErr w:type="spellStart"/>
      <w:r w:rsidRPr="005B5BA6">
        <w:rPr>
          <w:rFonts w:ascii="Tw Cen MT" w:hAnsi="Tw Cen MT" w:cstheme="minorHAnsi"/>
          <w:i/>
          <w:color w:val="000000"/>
          <w:sz w:val="22"/>
          <w:szCs w:val="22"/>
        </w:rPr>
        <w:t>Evangel</w:t>
      </w:r>
      <w:r w:rsidR="00AE2468" w:rsidRPr="005B5BA6">
        <w:rPr>
          <w:rFonts w:ascii="Tw Cen MT" w:hAnsi="Tw Cen MT" w:cstheme="minorHAnsi"/>
          <w:i/>
          <w:color w:val="000000"/>
          <w:sz w:val="22"/>
          <w:szCs w:val="22"/>
        </w:rPr>
        <w:t>i</w:t>
      </w:r>
      <w:r w:rsidRPr="005B5BA6">
        <w:rPr>
          <w:rFonts w:ascii="Tw Cen MT" w:hAnsi="Tw Cen MT" w:cstheme="minorHAnsi"/>
          <w:i/>
          <w:color w:val="000000"/>
          <w:sz w:val="22"/>
          <w:szCs w:val="22"/>
        </w:rPr>
        <w:t>i</w:t>
      </w:r>
      <w:proofErr w:type="spellEnd"/>
      <w:r w:rsidRPr="005B5BA6">
        <w:rPr>
          <w:rFonts w:ascii="Tw Cen MT" w:hAnsi="Tw Cen MT" w:cstheme="minorHAnsi"/>
          <w:i/>
          <w:color w:val="000000"/>
          <w:sz w:val="22"/>
          <w:szCs w:val="22"/>
        </w:rPr>
        <w:t xml:space="preserve"> </w:t>
      </w:r>
      <w:proofErr w:type="spellStart"/>
      <w:r w:rsidRPr="005B5BA6">
        <w:rPr>
          <w:rFonts w:ascii="Tw Cen MT" w:hAnsi="Tw Cen MT" w:cstheme="minorHAnsi"/>
          <w:i/>
          <w:color w:val="000000"/>
          <w:sz w:val="22"/>
          <w:szCs w:val="22"/>
        </w:rPr>
        <w:t>Gaudium</w:t>
      </w:r>
      <w:proofErr w:type="spellEnd"/>
      <w:r w:rsidRPr="005B5BA6">
        <w:rPr>
          <w:rFonts w:ascii="Tw Cen MT" w:hAnsi="Tw Cen MT" w:cstheme="minorHAnsi"/>
          <w:color w:val="000000"/>
          <w:sz w:val="22"/>
          <w:szCs w:val="22"/>
        </w:rPr>
        <w:t xml:space="preserve"> n. 152)</w:t>
      </w:r>
    </w:p>
    <w:p w:rsidR="00525CDA" w:rsidRPr="005B5BA6" w:rsidRDefault="00525CDA" w:rsidP="005B5BA6">
      <w:pPr>
        <w:pStyle w:val="NormaleWeb"/>
        <w:shd w:val="clear" w:color="auto" w:fill="FFFFFF"/>
        <w:spacing w:line="276" w:lineRule="auto"/>
        <w:jc w:val="both"/>
        <w:rPr>
          <w:rFonts w:ascii="Tw Cen MT" w:hAnsi="Tw Cen MT" w:cstheme="minorHAnsi"/>
          <w:b/>
          <w:color w:val="003366"/>
          <w:sz w:val="26"/>
          <w:szCs w:val="26"/>
        </w:rPr>
      </w:pPr>
      <w:r w:rsidRPr="005B5BA6">
        <w:rPr>
          <w:rFonts w:ascii="Tw Cen MT" w:hAnsi="Tw Cen MT" w:cstheme="minorHAnsi"/>
          <w:b/>
          <w:color w:val="003366"/>
          <w:sz w:val="26"/>
          <w:szCs w:val="26"/>
        </w:rPr>
        <w:t>Pausa con ritornello cantato</w:t>
      </w:r>
    </w:p>
    <w:p w:rsidR="004733B1" w:rsidRPr="005B5BA6" w:rsidRDefault="00014B97" w:rsidP="005B5BA6">
      <w:pPr>
        <w:pStyle w:val="NormaleWeb"/>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b/>
          <w:color w:val="000000"/>
          <w:sz w:val="26"/>
          <w:szCs w:val="26"/>
        </w:rPr>
        <w:t>Lettore 2</w:t>
      </w:r>
      <w:r w:rsidR="00D507F4">
        <w:rPr>
          <w:rFonts w:ascii="Tw Cen MT" w:hAnsi="Tw Cen MT" w:cstheme="minorHAnsi"/>
          <w:b/>
          <w:color w:val="000000"/>
          <w:sz w:val="26"/>
          <w:szCs w:val="26"/>
        </w:rPr>
        <w:t>:</w:t>
      </w:r>
      <w:r w:rsidRPr="005B5BA6">
        <w:rPr>
          <w:rFonts w:ascii="Tw Cen MT" w:hAnsi="Tw Cen MT" w:cstheme="minorHAnsi"/>
          <w:color w:val="000000"/>
          <w:sz w:val="26"/>
          <w:szCs w:val="26"/>
        </w:rPr>
        <w:t xml:space="preserve"> </w:t>
      </w:r>
      <w:r w:rsidR="00305CD5" w:rsidRPr="005B5BA6">
        <w:rPr>
          <w:rFonts w:ascii="Tw Cen MT" w:hAnsi="Tw Cen MT" w:cstheme="minorHAnsi"/>
          <w:color w:val="000000"/>
          <w:sz w:val="26"/>
          <w:szCs w:val="26"/>
        </w:rPr>
        <w:t>«</w:t>
      </w:r>
      <w:r w:rsidR="00825599" w:rsidRPr="005B5BA6">
        <w:rPr>
          <w:rFonts w:ascii="Tw Cen MT" w:hAnsi="Tw Cen MT" w:cstheme="minorHAnsi"/>
          <w:color w:val="000000"/>
          <w:sz w:val="26"/>
          <w:szCs w:val="26"/>
        </w:rPr>
        <w:t>Alla presenza di Dio, in una lettura calma del testo, è bene domandare, per esempio: «Signore, che cosa dice </w:t>
      </w:r>
      <w:r w:rsidR="00825599" w:rsidRPr="005B5BA6">
        <w:rPr>
          <w:rFonts w:ascii="Tw Cen MT" w:hAnsi="Tw Cen MT" w:cstheme="minorHAnsi"/>
          <w:i/>
          <w:iCs/>
          <w:color w:val="000000"/>
          <w:sz w:val="26"/>
          <w:szCs w:val="26"/>
        </w:rPr>
        <w:t>a me</w:t>
      </w:r>
      <w:r w:rsidR="00825599" w:rsidRPr="005B5BA6">
        <w:rPr>
          <w:rFonts w:ascii="Tw Cen MT" w:hAnsi="Tw Cen MT" w:cstheme="minorHAnsi"/>
          <w:color w:val="000000"/>
          <w:sz w:val="26"/>
          <w:szCs w:val="26"/>
        </w:rPr>
        <w:t> questo testo? Che cosa vuoi cambiare della mia vita con questo messaggio? Che cosa mi dà fastidio in questo testo? Perché questo non mi interessa?», oppure: «Che cosa mi piace, che cosa mi stimola in questa Parola? Che cosa mi attrae? Perché mi attrae?». Quando si cerca di ascoltare il Signore è normale avere tentazioni. Una di esse è semplicemente sentirsi infastidito o oppresso, e chiudersi; altra tentazione molto comune è iniziare a pensare quello che il testo dice agli altri, per evitare di applicarlo alla propria vita. Accade anche che uno inizia a cercare scuse che gli permettano di annacquare il messaggio specifico di un testo. Altre volte riteniamo che Dio esiga da noi una decisione troppo grande, che non siamo ancora in condizione di prendere. Questo porta molte persone a perdere la gioia dell’incontro con la Parola, ma questo vorrebbe dire dimenticare che nessuno è più paziente di Dio Padre, che nessuno comprende e sa aspettare come Lui. Egli invita sempre a fare un passo in più, ma non esige una risposta completa se ancora non abbiamo percorso il cammino che la rende possibile. Semplicemente desidera che guardiamo con sincerità alla nostra esistenza e la presentiamo senza finzioni ai suoi occhi, che siamo disposti a continuare a crescere, e che domandiamo a Lui ciò che ancora non riusc</w:t>
      </w:r>
      <w:r w:rsidR="00AE2468" w:rsidRPr="005B5BA6">
        <w:rPr>
          <w:rFonts w:ascii="Tw Cen MT" w:hAnsi="Tw Cen MT" w:cstheme="minorHAnsi"/>
          <w:color w:val="000000"/>
          <w:sz w:val="26"/>
          <w:szCs w:val="26"/>
        </w:rPr>
        <w:t>iamo ad ottenere</w:t>
      </w:r>
      <w:r w:rsidR="00305CD5" w:rsidRPr="005B5BA6">
        <w:rPr>
          <w:rFonts w:ascii="Tw Cen MT" w:hAnsi="Tw Cen MT" w:cstheme="minorHAnsi"/>
          <w:color w:val="000000"/>
          <w:sz w:val="26"/>
          <w:szCs w:val="26"/>
        </w:rPr>
        <w:t>»</w:t>
      </w:r>
      <w:r w:rsidR="00825599" w:rsidRPr="005B5BA6">
        <w:rPr>
          <w:rFonts w:ascii="Tw Cen MT" w:hAnsi="Tw Cen MT" w:cstheme="minorHAnsi"/>
          <w:color w:val="000000"/>
          <w:sz w:val="26"/>
          <w:szCs w:val="26"/>
        </w:rPr>
        <w:t xml:space="preserve"> </w:t>
      </w:r>
      <w:r w:rsidR="00825599" w:rsidRPr="005B5BA6">
        <w:rPr>
          <w:rFonts w:ascii="Tw Cen MT" w:hAnsi="Tw Cen MT" w:cstheme="minorHAnsi"/>
          <w:color w:val="000000"/>
          <w:sz w:val="22"/>
          <w:szCs w:val="22"/>
        </w:rPr>
        <w:t>(</w:t>
      </w:r>
      <w:proofErr w:type="spellStart"/>
      <w:r w:rsidR="00825599" w:rsidRPr="005B5BA6">
        <w:rPr>
          <w:rFonts w:ascii="Tw Cen MT" w:hAnsi="Tw Cen MT" w:cstheme="minorHAnsi"/>
          <w:i/>
          <w:color w:val="000000"/>
          <w:sz w:val="22"/>
          <w:szCs w:val="22"/>
        </w:rPr>
        <w:t>Evangeli</w:t>
      </w:r>
      <w:r w:rsidR="00AE2468" w:rsidRPr="005B5BA6">
        <w:rPr>
          <w:rFonts w:ascii="Tw Cen MT" w:hAnsi="Tw Cen MT" w:cstheme="minorHAnsi"/>
          <w:i/>
          <w:color w:val="000000"/>
          <w:sz w:val="22"/>
          <w:szCs w:val="22"/>
        </w:rPr>
        <w:t>i</w:t>
      </w:r>
      <w:proofErr w:type="spellEnd"/>
      <w:r w:rsidR="00825599" w:rsidRPr="005B5BA6">
        <w:rPr>
          <w:rFonts w:ascii="Tw Cen MT" w:hAnsi="Tw Cen MT" w:cstheme="minorHAnsi"/>
          <w:i/>
          <w:color w:val="000000"/>
          <w:sz w:val="22"/>
          <w:szCs w:val="22"/>
        </w:rPr>
        <w:t xml:space="preserve"> </w:t>
      </w:r>
      <w:proofErr w:type="spellStart"/>
      <w:r w:rsidR="00825599" w:rsidRPr="005B5BA6">
        <w:rPr>
          <w:rFonts w:ascii="Tw Cen MT" w:hAnsi="Tw Cen MT" w:cstheme="minorHAnsi"/>
          <w:i/>
          <w:color w:val="000000"/>
          <w:sz w:val="22"/>
          <w:szCs w:val="22"/>
        </w:rPr>
        <w:t>Gaudium</w:t>
      </w:r>
      <w:proofErr w:type="spellEnd"/>
      <w:r w:rsidR="00525CDA" w:rsidRPr="005B5BA6">
        <w:rPr>
          <w:rFonts w:ascii="Tw Cen MT" w:hAnsi="Tw Cen MT" w:cstheme="minorHAnsi"/>
          <w:color w:val="000000"/>
          <w:sz w:val="22"/>
          <w:szCs w:val="22"/>
        </w:rPr>
        <w:t xml:space="preserve"> n. </w:t>
      </w:r>
      <w:r w:rsidR="00825599" w:rsidRPr="005B5BA6">
        <w:rPr>
          <w:rFonts w:ascii="Tw Cen MT" w:hAnsi="Tw Cen MT" w:cstheme="minorHAnsi"/>
          <w:color w:val="000000"/>
          <w:sz w:val="22"/>
          <w:szCs w:val="22"/>
        </w:rPr>
        <w:t>153)</w:t>
      </w:r>
      <w:r w:rsidR="002A0578">
        <w:rPr>
          <w:rFonts w:ascii="Tw Cen MT" w:hAnsi="Tw Cen MT" w:cstheme="minorHAnsi"/>
          <w:color w:val="000000"/>
          <w:sz w:val="22"/>
          <w:szCs w:val="22"/>
        </w:rPr>
        <w:t>.</w:t>
      </w:r>
    </w:p>
    <w:p w:rsidR="004733B1" w:rsidRPr="005B5BA6" w:rsidRDefault="004733B1" w:rsidP="005B5BA6">
      <w:pPr>
        <w:pStyle w:val="NormaleWeb"/>
        <w:shd w:val="clear" w:color="auto" w:fill="FFFFFF"/>
        <w:spacing w:line="276" w:lineRule="auto"/>
        <w:jc w:val="center"/>
        <w:rPr>
          <w:rFonts w:ascii="Tw Cen MT" w:hAnsi="Tw Cen MT" w:cstheme="minorHAnsi"/>
          <w:b/>
          <w:color w:val="003366"/>
          <w:sz w:val="26"/>
          <w:szCs w:val="26"/>
        </w:rPr>
      </w:pPr>
      <w:r w:rsidRPr="005B5BA6">
        <w:rPr>
          <w:rFonts w:ascii="Tw Cen MT" w:hAnsi="Tw Cen MT" w:cstheme="minorHAnsi"/>
          <w:b/>
          <w:color w:val="003366"/>
          <w:sz w:val="26"/>
          <w:szCs w:val="26"/>
        </w:rPr>
        <w:lastRenderedPageBreak/>
        <w:t>Preghiera di invocazione allo Spirito Santo</w:t>
      </w:r>
      <w:r w:rsidR="00031C9C" w:rsidRPr="005B5BA6">
        <w:rPr>
          <w:rFonts w:ascii="Tw Cen MT" w:hAnsi="Tw Cen MT" w:cstheme="minorHAnsi"/>
          <w:b/>
          <w:color w:val="003366"/>
          <w:sz w:val="26"/>
          <w:szCs w:val="26"/>
        </w:rPr>
        <w:t xml:space="preserve"> letta insieme</w:t>
      </w:r>
      <w:r w:rsidR="005E5B5A" w:rsidRPr="005B5BA6">
        <w:rPr>
          <w:rFonts w:ascii="Tw Cen MT" w:hAnsi="Tw Cen MT" w:cstheme="minorHAnsi"/>
          <w:b/>
          <w:color w:val="003366"/>
          <w:sz w:val="26"/>
          <w:szCs w:val="26"/>
        </w:rPr>
        <w:t xml:space="preserve"> lentamente</w:t>
      </w:r>
      <w:r w:rsidR="00A93316" w:rsidRPr="005B5BA6">
        <w:rPr>
          <w:rFonts w:ascii="Tw Cen MT" w:hAnsi="Tw Cen MT" w:cstheme="minorHAnsi"/>
          <w:b/>
          <w:color w:val="003366"/>
          <w:sz w:val="26"/>
          <w:szCs w:val="26"/>
        </w:rPr>
        <w:t>:</w:t>
      </w:r>
    </w:p>
    <w:p w:rsidR="006B023C"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Spirito di Dio,</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che con la tua luce distingui la verità dall'errore,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aiutaci a discernere sempre la verità.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Spirito di Dio, dissipa le nostre illusioni e mostraci la realtà.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Facci riconoscere il linguaggio autentico di Dio nel fondo dell'anima nostra,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e aiutaci a distinguerlo da ogni altra voce.</w:t>
      </w:r>
      <w:r w:rsidRPr="005B5BA6">
        <w:rPr>
          <w:rFonts w:ascii="Tw Cen MT" w:hAnsi="Tw Cen MT"/>
          <w:sz w:val="26"/>
          <w:szCs w:val="26"/>
        </w:rPr>
        <w:br/>
        <w:t xml:space="preserve">Mostraci la volontà divina in tutte le circostanze della vita,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in modo che possiamo prendere le giuste decisioni.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Aiutaci a cogliere negli avvenimenti i segni di Dio,</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gli inviti che ci rivolge, gli insegnamenti che ci vuole impartire.</w:t>
      </w:r>
      <w:r w:rsidRPr="005B5BA6">
        <w:rPr>
          <w:rFonts w:ascii="Tw Cen MT" w:hAnsi="Tw Cen MT"/>
          <w:sz w:val="26"/>
          <w:szCs w:val="26"/>
        </w:rPr>
        <w:br/>
        <w:t>Rendici pronti a percepire i tuoi insegnamenti,</w:t>
      </w:r>
      <w:r w:rsidRPr="005B5BA6">
        <w:rPr>
          <w:rFonts w:ascii="Tw Cen MT" w:hAnsi="Tw Cen MT"/>
          <w:sz w:val="26"/>
          <w:szCs w:val="26"/>
        </w:rPr>
        <w:br/>
        <w:t>per non perdere nessuna delle tue ispirazioni.</w:t>
      </w:r>
      <w:r w:rsidRPr="005B5BA6">
        <w:rPr>
          <w:rFonts w:ascii="Tw Cen MT" w:hAnsi="Tw Cen MT"/>
          <w:sz w:val="26"/>
          <w:szCs w:val="26"/>
        </w:rPr>
        <w:br/>
        <w:t xml:space="preserve">Concedici il dono di scoprire le esigenze della carità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e di comprendere ciò che richiede un amore generoso. </w:t>
      </w:r>
    </w:p>
    <w:p w:rsidR="00305CD5"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Ma soprattutto eleva il nostro sguardo, là dove tu ti rendi presente, </w:t>
      </w:r>
    </w:p>
    <w:p w:rsidR="006B023C" w:rsidRPr="005B5BA6" w:rsidRDefault="006B023C" w:rsidP="005B5BA6">
      <w:pPr>
        <w:spacing w:after="0" w:line="276" w:lineRule="auto"/>
        <w:jc w:val="center"/>
        <w:rPr>
          <w:rFonts w:ascii="Tw Cen MT" w:hAnsi="Tw Cen MT"/>
          <w:sz w:val="26"/>
          <w:szCs w:val="26"/>
        </w:rPr>
      </w:pPr>
      <w:r w:rsidRPr="005B5BA6">
        <w:rPr>
          <w:rFonts w:ascii="Tw Cen MT" w:hAnsi="Tw Cen MT"/>
          <w:sz w:val="26"/>
          <w:szCs w:val="26"/>
        </w:rPr>
        <w:t xml:space="preserve">ovunque la tua azione ci raggiunge e ci tocca.  </w:t>
      </w:r>
      <w:r w:rsidRPr="005B5BA6">
        <w:rPr>
          <w:rFonts w:ascii="Tw Cen MT" w:hAnsi="Tw Cen MT"/>
          <w:i/>
          <w:sz w:val="26"/>
          <w:szCs w:val="26"/>
        </w:rPr>
        <w:t>Amen</w:t>
      </w:r>
    </w:p>
    <w:p w:rsidR="006B023C" w:rsidRPr="005B5BA6" w:rsidRDefault="006B023C" w:rsidP="005B5BA6">
      <w:pPr>
        <w:pStyle w:val="NormaleWeb"/>
        <w:shd w:val="clear" w:color="auto" w:fill="FFFFFF"/>
        <w:spacing w:after="0" w:afterAutospacing="0" w:line="276" w:lineRule="auto"/>
        <w:jc w:val="both"/>
        <w:rPr>
          <w:rFonts w:ascii="Tw Cen MT" w:hAnsi="Tw Cen MT" w:cstheme="minorHAnsi"/>
          <w:color w:val="000000"/>
          <w:sz w:val="26"/>
          <w:szCs w:val="26"/>
        </w:rPr>
      </w:pPr>
    </w:p>
    <w:p w:rsidR="004733B1" w:rsidRPr="005B5BA6" w:rsidRDefault="00736E62" w:rsidP="005B5BA6">
      <w:pPr>
        <w:pStyle w:val="NormaleWeb"/>
        <w:shd w:val="clear" w:color="auto" w:fill="FFFFFF"/>
        <w:spacing w:before="0" w:beforeAutospacing="0" w:line="276" w:lineRule="auto"/>
        <w:jc w:val="both"/>
        <w:rPr>
          <w:rFonts w:ascii="Tw Cen MT" w:hAnsi="Tw Cen MT" w:cstheme="minorHAnsi"/>
          <w:b/>
          <w:color w:val="003366"/>
          <w:sz w:val="26"/>
          <w:szCs w:val="26"/>
        </w:rPr>
      </w:pPr>
      <w:r w:rsidRPr="005B5BA6">
        <w:rPr>
          <w:rFonts w:ascii="Tw Cen MT" w:hAnsi="Tw Cen MT" w:cstheme="minorHAnsi"/>
          <w:b/>
          <w:color w:val="003366"/>
          <w:sz w:val="26"/>
          <w:szCs w:val="26"/>
        </w:rPr>
        <w:t>Viene proclamata la Parola di Dio</w:t>
      </w:r>
    </w:p>
    <w:p w:rsidR="005E5B5A" w:rsidRPr="005B5BA6" w:rsidRDefault="00086389" w:rsidP="005B5BA6">
      <w:pPr>
        <w:shd w:val="clear" w:color="auto" w:fill="FFFFFF"/>
        <w:spacing w:before="100" w:beforeAutospacing="1" w:after="0" w:line="276" w:lineRule="auto"/>
        <w:outlineLvl w:val="2"/>
        <w:rPr>
          <w:rFonts w:ascii="Tw Cen MT" w:eastAsia="Times New Roman" w:hAnsi="Tw Cen MT" w:cstheme="minorHAnsi"/>
          <w:b/>
          <w:bCs/>
          <w:color w:val="000000"/>
          <w:sz w:val="26"/>
          <w:szCs w:val="26"/>
          <w:lang w:eastAsia="it-IT"/>
        </w:rPr>
      </w:pPr>
      <w:r w:rsidRPr="005B5BA6">
        <w:rPr>
          <w:rFonts w:ascii="Tw Cen MT" w:eastAsia="Times New Roman" w:hAnsi="Tw Cen MT" w:cstheme="minorHAnsi"/>
          <w:b/>
          <w:bCs/>
          <w:color w:val="000000"/>
          <w:sz w:val="26"/>
          <w:szCs w:val="26"/>
          <w:lang w:eastAsia="it-IT"/>
        </w:rPr>
        <w:t>Dal Vangelo secondo Matteo (22,34-40)</w:t>
      </w:r>
    </w:p>
    <w:p w:rsidR="009E3915" w:rsidRPr="005B5BA6" w:rsidRDefault="00086389" w:rsidP="005B5BA6">
      <w:pPr>
        <w:shd w:val="clear" w:color="auto" w:fill="FFFFFF"/>
        <w:spacing w:after="100" w:afterAutospacing="1" w:line="276" w:lineRule="auto"/>
        <w:outlineLvl w:val="2"/>
        <w:rPr>
          <w:rFonts w:ascii="Tw Cen MT" w:eastAsia="Times New Roman" w:hAnsi="Tw Cen MT" w:cstheme="minorHAnsi"/>
          <w:b/>
          <w:bCs/>
          <w:color w:val="000000"/>
          <w:sz w:val="26"/>
          <w:szCs w:val="26"/>
          <w:lang w:eastAsia="it-IT"/>
        </w:rPr>
      </w:pPr>
      <w:r w:rsidRPr="005B5BA6">
        <w:rPr>
          <w:rFonts w:ascii="Tw Cen MT" w:eastAsia="Times New Roman" w:hAnsi="Tw Cen MT" w:cstheme="minorHAnsi"/>
          <w:color w:val="000000"/>
          <w:sz w:val="26"/>
          <w:szCs w:val="26"/>
          <w:lang w:eastAsia="it-IT"/>
        </w:rPr>
        <w:t>Allora i farisei, udito che egli aveva chiuso la bocca ai sadducei, si riunirono insieme e uno di loro, un dottore della legge, lo interrogò per metterlo alla prova: «Maestro, qual è il più grande comandamento della legge?». Gli rispose: «</w:t>
      </w:r>
      <w:r w:rsidRPr="005B5BA6">
        <w:rPr>
          <w:rFonts w:ascii="Tw Cen MT" w:eastAsia="Times New Roman" w:hAnsi="Tw Cen MT" w:cstheme="minorHAnsi"/>
          <w:i/>
          <w:iCs/>
          <w:color w:val="000000"/>
          <w:sz w:val="26"/>
          <w:szCs w:val="26"/>
          <w:lang w:eastAsia="it-IT"/>
        </w:rPr>
        <w:t>Amerai il Signore Dio tuo con tutto il cuore, con tutta la tua anima</w:t>
      </w:r>
      <w:r w:rsidRPr="005B5BA6">
        <w:rPr>
          <w:rFonts w:ascii="Tw Cen MT" w:eastAsia="Times New Roman" w:hAnsi="Tw Cen MT" w:cstheme="minorHAnsi"/>
          <w:i/>
          <w:color w:val="000000"/>
          <w:sz w:val="26"/>
          <w:szCs w:val="26"/>
          <w:lang w:eastAsia="it-IT"/>
        </w:rPr>
        <w:t> e con tutta la tua mente</w:t>
      </w:r>
      <w:r w:rsidRPr="005B5BA6">
        <w:rPr>
          <w:rFonts w:ascii="Tw Cen MT" w:eastAsia="Times New Roman" w:hAnsi="Tw Cen MT" w:cstheme="minorHAnsi"/>
          <w:color w:val="000000"/>
          <w:sz w:val="26"/>
          <w:szCs w:val="26"/>
          <w:lang w:eastAsia="it-IT"/>
        </w:rPr>
        <w:t>. Questo è il più grande e il primo dei comandamenti. E il secondo è simile al primo: </w:t>
      </w:r>
      <w:r w:rsidRPr="005B5BA6">
        <w:rPr>
          <w:rFonts w:ascii="Tw Cen MT" w:eastAsia="Times New Roman" w:hAnsi="Tw Cen MT" w:cstheme="minorHAnsi"/>
          <w:i/>
          <w:iCs/>
          <w:color w:val="000000"/>
          <w:sz w:val="26"/>
          <w:szCs w:val="26"/>
          <w:lang w:eastAsia="it-IT"/>
        </w:rPr>
        <w:t>Amerai il prossimo tuo come te stesso</w:t>
      </w:r>
      <w:r w:rsidRPr="005B5BA6">
        <w:rPr>
          <w:rFonts w:ascii="Tw Cen MT" w:eastAsia="Times New Roman" w:hAnsi="Tw Cen MT" w:cstheme="minorHAnsi"/>
          <w:color w:val="000000"/>
          <w:sz w:val="26"/>
          <w:szCs w:val="26"/>
          <w:lang w:eastAsia="it-IT"/>
        </w:rPr>
        <w:t>. Da questi due comandamenti dipendono tutta la Legge e i Profeti».</w:t>
      </w:r>
      <w:r w:rsidR="00B7434D" w:rsidRPr="005B5BA6">
        <w:rPr>
          <w:rFonts w:ascii="Tw Cen MT" w:eastAsia="Times New Roman" w:hAnsi="Tw Cen MT" w:cstheme="minorHAnsi"/>
          <w:color w:val="000000"/>
          <w:sz w:val="26"/>
          <w:szCs w:val="26"/>
          <w:lang w:eastAsia="it-IT"/>
        </w:rPr>
        <w:t xml:space="preserve">  </w:t>
      </w:r>
      <w:r w:rsidR="009C2990" w:rsidRPr="005B5BA6">
        <w:rPr>
          <w:rFonts w:ascii="Tw Cen MT" w:eastAsia="Times New Roman" w:hAnsi="Tw Cen MT" w:cstheme="minorHAnsi"/>
          <w:color w:val="000000"/>
          <w:sz w:val="26"/>
          <w:szCs w:val="26"/>
          <w:lang w:eastAsia="it-IT"/>
        </w:rPr>
        <w:t xml:space="preserve">  </w:t>
      </w:r>
    </w:p>
    <w:p w:rsidR="00E45DD7" w:rsidRPr="005B5BA6" w:rsidRDefault="00305CD5" w:rsidP="005B5BA6">
      <w:pPr>
        <w:pStyle w:val="NormaleWeb"/>
        <w:shd w:val="clear" w:color="auto" w:fill="FFFFFF"/>
        <w:spacing w:line="276" w:lineRule="auto"/>
        <w:jc w:val="both"/>
        <w:rPr>
          <w:rFonts w:ascii="Tw Cen MT" w:hAnsi="Tw Cen MT" w:cstheme="minorHAnsi"/>
          <w:i/>
          <w:color w:val="000000"/>
          <w:sz w:val="26"/>
          <w:szCs w:val="26"/>
        </w:rPr>
      </w:pPr>
      <w:r w:rsidRPr="005B5BA6">
        <w:rPr>
          <w:rFonts w:ascii="Tw Cen MT" w:hAnsi="Tw Cen MT" w:cstheme="minorHAnsi"/>
          <w:b/>
          <w:color w:val="003366"/>
          <w:sz w:val="26"/>
          <w:szCs w:val="26"/>
        </w:rPr>
        <w:t xml:space="preserve">SI PROSEGUE </w:t>
      </w:r>
      <w:r w:rsidR="00824104" w:rsidRPr="005B5BA6">
        <w:rPr>
          <w:rFonts w:ascii="Tw Cen MT" w:hAnsi="Tw Cen MT" w:cstheme="minorHAnsi"/>
          <w:b/>
          <w:color w:val="003366"/>
          <w:sz w:val="26"/>
          <w:szCs w:val="26"/>
        </w:rPr>
        <w:t>PERSONALMENTE:</w:t>
      </w:r>
      <w:r w:rsidR="00824104" w:rsidRPr="005B5BA6">
        <w:rPr>
          <w:rFonts w:ascii="Tw Cen MT" w:hAnsi="Tw Cen MT" w:cstheme="minorHAnsi"/>
          <w:b/>
          <w:color w:val="000000"/>
          <w:sz w:val="26"/>
          <w:szCs w:val="26"/>
        </w:rPr>
        <w:t xml:space="preserve"> </w:t>
      </w:r>
      <w:r w:rsidR="007828E2" w:rsidRPr="005B5BA6">
        <w:rPr>
          <w:rFonts w:ascii="Tw Cen MT" w:hAnsi="Tw Cen MT" w:cstheme="minorHAnsi"/>
          <w:i/>
          <w:color w:val="000000"/>
          <w:sz w:val="26"/>
          <w:szCs w:val="26"/>
        </w:rPr>
        <w:t>(si consiglia di dare un tempo di silenzio di non meno di 20 minuti)</w:t>
      </w:r>
    </w:p>
    <w:p w:rsidR="00F12268"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Rileggere attentamente la Parola di Dio.</w:t>
      </w:r>
    </w:p>
    <w:p w:rsidR="007464AF" w:rsidRPr="005B5BA6" w:rsidRDefault="005E5B5A"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Fare s</w:t>
      </w:r>
      <w:r w:rsidR="00E45DD7" w:rsidRPr="005B5BA6">
        <w:rPr>
          <w:rFonts w:ascii="Tw Cen MT" w:hAnsi="Tw Cen MT" w:cstheme="minorHAnsi"/>
          <w:color w:val="000000"/>
          <w:sz w:val="26"/>
          <w:szCs w:val="26"/>
        </w:rPr>
        <w:t>ilenzio</w:t>
      </w:r>
      <w:r w:rsidR="007C7375">
        <w:rPr>
          <w:rFonts w:ascii="Tw Cen MT" w:hAnsi="Tw Cen MT" w:cstheme="minorHAnsi"/>
          <w:color w:val="000000"/>
          <w:sz w:val="26"/>
          <w:szCs w:val="26"/>
        </w:rPr>
        <w:t>.</w:t>
      </w:r>
    </w:p>
    <w:p w:rsidR="007464AF"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Porre qualche domanda al testo, sapen</w:t>
      </w:r>
      <w:r w:rsidR="005E5B5A" w:rsidRPr="005B5BA6">
        <w:rPr>
          <w:rFonts w:ascii="Tw Cen MT" w:hAnsi="Tw Cen MT" w:cstheme="minorHAnsi"/>
          <w:color w:val="000000"/>
          <w:sz w:val="26"/>
          <w:szCs w:val="26"/>
        </w:rPr>
        <w:t xml:space="preserve">do </w:t>
      </w:r>
      <w:r w:rsidR="00305CD5" w:rsidRPr="005B5BA6">
        <w:rPr>
          <w:rFonts w:ascii="Tw Cen MT" w:hAnsi="Tw Cen MT" w:cstheme="minorHAnsi"/>
          <w:color w:val="000000"/>
          <w:sz w:val="26"/>
          <w:szCs w:val="26"/>
        </w:rPr>
        <w:t xml:space="preserve">che il “testo” è Gesù stesso </w:t>
      </w:r>
      <w:r w:rsidR="007828E2" w:rsidRPr="003F3D27">
        <w:rPr>
          <w:rFonts w:ascii="Tw Cen MT" w:hAnsi="Tw Cen MT" w:cstheme="minorHAnsi"/>
          <w:sz w:val="26"/>
          <w:szCs w:val="26"/>
        </w:rPr>
        <w:t>dato che Gesù è la Parola del Padre</w:t>
      </w:r>
      <w:r w:rsidR="005E5B5A" w:rsidRPr="003F3D27">
        <w:rPr>
          <w:rFonts w:ascii="Tw Cen MT" w:hAnsi="Tw Cen MT" w:cstheme="minorHAnsi"/>
          <w:sz w:val="26"/>
          <w:szCs w:val="26"/>
        </w:rPr>
        <w:t>:</w:t>
      </w:r>
      <w:r w:rsidRPr="003F3D27">
        <w:rPr>
          <w:rFonts w:ascii="Tw Cen MT" w:hAnsi="Tw Cen MT" w:cstheme="minorHAnsi"/>
          <w:sz w:val="26"/>
          <w:szCs w:val="26"/>
        </w:rPr>
        <w:t xml:space="preserve"> </w:t>
      </w:r>
      <w:r w:rsidR="005E5B5A" w:rsidRPr="005B5BA6">
        <w:rPr>
          <w:rFonts w:ascii="Tw Cen MT" w:hAnsi="Tw Cen MT" w:cstheme="minorHAnsi"/>
          <w:color w:val="000000"/>
          <w:sz w:val="26"/>
          <w:szCs w:val="26"/>
        </w:rPr>
        <w:t>«Signore, che cosa dice </w:t>
      </w:r>
      <w:r w:rsidR="005E5B5A" w:rsidRPr="005B5BA6">
        <w:rPr>
          <w:rFonts w:ascii="Tw Cen MT" w:hAnsi="Tw Cen MT" w:cstheme="minorHAnsi"/>
          <w:iCs/>
          <w:color w:val="000000"/>
          <w:sz w:val="26"/>
          <w:szCs w:val="26"/>
        </w:rPr>
        <w:t>a</w:t>
      </w:r>
      <w:r w:rsidR="005E5B5A" w:rsidRPr="003F3D27">
        <w:rPr>
          <w:rFonts w:ascii="Tw Cen MT" w:hAnsi="Tw Cen MT" w:cstheme="minorHAnsi"/>
          <w:iCs/>
          <w:color w:val="000000"/>
          <w:sz w:val="26"/>
          <w:szCs w:val="26"/>
        </w:rPr>
        <w:t xml:space="preserve"> me</w:t>
      </w:r>
      <w:r w:rsidR="005E5B5A" w:rsidRPr="005B5BA6">
        <w:rPr>
          <w:rFonts w:ascii="Tw Cen MT" w:hAnsi="Tw Cen MT" w:cstheme="minorHAnsi"/>
          <w:color w:val="000000"/>
          <w:sz w:val="26"/>
          <w:szCs w:val="26"/>
        </w:rPr>
        <w:t> questo testo</w:t>
      </w:r>
      <w:r w:rsidR="007C7375" w:rsidRPr="005B5BA6">
        <w:rPr>
          <w:rFonts w:ascii="Tw Cen MT" w:hAnsi="Tw Cen MT" w:cstheme="minorHAnsi"/>
          <w:color w:val="000000"/>
          <w:sz w:val="26"/>
          <w:szCs w:val="26"/>
        </w:rPr>
        <w:t>?</w:t>
      </w:r>
      <w:r w:rsidR="007C7375">
        <w:rPr>
          <w:rFonts w:ascii="Tw Cen MT" w:hAnsi="Tw Cen MT" w:cstheme="minorHAnsi"/>
          <w:color w:val="000000"/>
          <w:sz w:val="26"/>
          <w:szCs w:val="26"/>
        </w:rPr>
        <w:t>».</w:t>
      </w:r>
    </w:p>
    <w:p w:rsidR="007604AE" w:rsidRPr="005B5BA6" w:rsidRDefault="007604AE"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Lasciar emergere qualche parola o versetto che mi colpisce in negativo o in positivo: «Che cosa mi dà fastidio in questo testo? Perché questo non mi interessa?», oppure: «Che cosa mi piace, che cosa mi stimola in questa Parola? Che cosa mi attrae? Perché mi attrae?».</w:t>
      </w:r>
    </w:p>
    <w:p w:rsidR="007464AF"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 xml:space="preserve">Lasciare del tempo perché le risposte </w:t>
      </w:r>
      <w:r w:rsidR="00F12268" w:rsidRPr="005B5BA6">
        <w:rPr>
          <w:rFonts w:ascii="Tw Cen MT" w:hAnsi="Tw Cen MT" w:cstheme="minorHAnsi"/>
          <w:color w:val="000000"/>
          <w:sz w:val="26"/>
          <w:szCs w:val="26"/>
        </w:rPr>
        <w:t>possano emergere e non darle da sé</w:t>
      </w:r>
      <w:r w:rsidR="007604AE" w:rsidRPr="005B5BA6">
        <w:rPr>
          <w:rFonts w:ascii="Tw Cen MT" w:hAnsi="Tw Cen MT" w:cstheme="minorHAnsi"/>
          <w:color w:val="000000"/>
          <w:sz w:val="26"/>
          <w:szCs w:val="26"/>
        </w:rPr>
        <w:t>…</w:t>
      </w:r>
    </w:p>
    <w:p w:rsidR="007464AF"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lastRenderedPageBreak/>
        <w:t>Continuare a invocare lo Spirito Santo</w:t>
      </w:r>
      <w:r w:rsidR="005E5B5A" w:rsidRPr="005B5BA6">
        <w:rPr>
          <w:rFonts w:ascii="Tw Cen MT" w:hAnsi="Tw Cen MT" w:cstheme="minorHAnsi"/>
          <w:color w:val="000000"/>
          <w:sz w:val="26"/>
          <w:szCs w:val="26"/>
        </w:rPr>
        <w:t xml:space="preserve"> perché l</w:t>
      </w:r>
      <w:r w:rsidR="00F12268" w:rsidRPr="005B5BA6">
        <w:rPr>
          <w:rFonts w:ascii="Tw Cen MT" w:hAnsi="Tw Cen MT" w:cstheme="minorHAnsi"/>
          <w:color w:val="000000"/>
          <w:sz w:val="26"/>
          <w:szCs w:val="26"/>
        </w:rPr>
        <w:t>a Parola possa toccare la mia</w:t>
      </w:r>
      <w:r w:rsidR="005E5B5A" w:rsidRPr="005B5BA6">
        <w:rPr>
          <w:rFonts w:ascii="Tw Cen MT" w:hAnsi="Tw Cen MT" w:cstheme="minorHAnsi"/>
          <w:color w:val="000000"/>
          <w:sz w:val="26"/>
          <w:szCs w:val="26"/>
        </w:rPr>
        <w:t xml:space="preserve"> vita, </w:t>
      </w:r>
      <w:r w:rsidR="00824104" w:rsidRPr="005B5BA6">
        <w:rPr>
          <w:rFonts w:ascii="Tw Cen MT" w:hAnsi="Tw Cen MT" w:cstheme="minorHAnsi"/>
          <w:color w:val="000000"/>
          <w:sz w:val="26"/>
          <w:szCs w:val="26"/>
        </w:rPr>
        <w:t>oggi</w:t>
      </w:r>
      <w:r w:rsidR="005E5B5A" w:rsidRPr="005B5BA6">
        <w:rPr>
          <w:rFonts w:ascii="Tw Cen MT" w:hAnsi="Tw Cen MT" w:cstheme="minorHAnsi"/>
          <w:color w:val="000000"/>
          <w:sz w:val="26"/>
          <w:szCs w:val="26"/>
        </w:rPr>
        <w:t xml:space="preserve"> e chiedere al Signore: </w:t>
      </w:r>
      <w:r w:rsidR="007828E2" w:rsidRPr="005B5BA6">
        <w:rPr>
          <w:rFonts w:ascii="Tw Cen MT" w:hAnsi="Tw Cen MT" w:cstheme="minorHAnsi"/>
          <w:color w:val="000000"/>
          <w:sz w:val="26"/>
          <w:szCs w:val="26"/>
        </w:rPr>
        <w:t>«</w:t>
      </w:r>
      <w:r w:rsidR="007604AE" w:rsidRPr="005B5BA6">
        <w:rPr>
          <w:rFonts w:ascii="Tw Cen MT" w:hAnsi="Tw Cen MT" w:cstheme="minorHAnsi"/>
          <w:color w:val="000000"/>
          <w:sz w:val="26"/>
          <w:szCs w:val="26"/>
        </w:rPr>
        <w:t>Che cosa vuoi cambiare della mia vita con questo messaggio?»</w:t>
      </w:r>
    </w:p>
    <w:p w:rsidR="007464AF"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Se viene alla mente qualche altro versetto della Bibbia ripeterlo</w:t>
      </w:r>
      <w:r w:rsidR="007604AE" w:rsidRPr="005B5BA6">
        <w:rPr>
          <w:rFonts w:ascii="Tw Cen MT" w:hAnsi="Tw Cen MT" w:cstheme="minorHAnsi"/>
          <w:color w:val="000000"/>
          <w:sz w:val="26"/>
          <w:szCs w:val="26"/>
        </w:rPr>
        <w:t>.</w:t>
      </w:r>
    </w:p>
    <w:p w:rsidR="007604AE" w:rsidRPr="005B5BA6" w:rsidRDefault="00F12268"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 xml:space="preserve">Chiedere allo Spirito Santo il dono </w:t>
      </w:r>
      <w:r w:rsidR="007604AE" w:rsidRPr="005B5BA6">
        <w:rPr>
          <w:rFonts w:ascii="Tw Cen MT" w:hAnsi="Tw Cen MT" w:cstheme="minorHAnsi"/>
          <w:color w:val="000000"/>
          <w:sz w:val="26"/>
          <w:szCs w:val="26"/>
        </w:rPr>
        <w:t>di saper mettere in pratica ciò che ho compreso.</w:t>
      </w:r>
    </w:p>
    <w:p w:rsidR="007464AF" w:rsidRPr="005B5BA6" w:rsidRDefault="007464AF" w:rsidP="005B5BA6">
      <w:pPr>
        <w:pStyle w:val="NormaleWeb"/>
        <w:numPr>
          <w:ilvl w:val="0"/>
          <w:numId w:val="3"/>
        </w:numPr>
        <w:shd w:val="clear" w:color="auto" w:fill="FFFFFF"/>
        <w:spacing w:line="276" w:lineRule="auto"/>
        <w:jc w:val="both"/>
        <w:rPr>
          <w:rFonts w:ascii="Tw Cen MT" w:hAnsi="Tw Cen MT" w:cstheme="minorHAnsi"/>
          <w:color w:val="000000"/>
          <w:sz w:val="26"/>
          <w:szCs w:val="26"/>
        </w:rPr>
      </w:pPr>
      <w:r w:rsidRPr="005B5BA6">
        <w:rPr>
          <w:rFonts w:ascii="Tw Cen MT" w:hAnsi="Tw Cen MT" w:cstheme="minorHAnsi"/>
          <w:color w:val="000000"/>
          <w:sz w:val="26"/>
          <w:szCs w:val="26"/>
        </w:rPr>
        <w:t>Concludere ringraziando</w:t>
      </w:r>
      <w:r w:rsidR="00824104" w:rsidRPr="005B5BA6">
        <w:rPr>
          <w:rFonts w:ascii="Tw Cen MT" w:hAnsi="Tw Cen MT" w:cstheme="minorHAnsi"/>
          <w:color w:val="000000"/>
          <w:sz w:val="26"/>
          <w:szCs w:val="26"/>
        </w:rPr>
        <w:t>.</w:t>
      </w:r>
    </w:p>
    <w:p w:rsidR="008B16F6" w:rsidRPr="003F3D27" w:rsidRDefault="008B16F6" w:rsidP="005B5BA6">
      <w:pPr>
        <w:pStyle w:val="NormaleWeb"/>
        <w:shd w:val="clear" w:color="auto" w:fill="FFFFFF"/>
        <w:spacing w:line="276" w:lineRule="auto"/>
        <w:jc w:val="both"/>
        <w:rPr>
          <w:rFonts w:ascii="Tw Cen MT" w:hAnsi="Tw Cen MT" w:cstheme="minorHAnsi"/>
          <w:b/>
          <w:color w:val="003366"/>
          <w:sz w:val="26"/>
          <w:szCs w:val="26"/>
        </w:rPr>
      </w:pPr>
      <w:r w:rsidRPr="003F3D27">
        <w:rPr>
          <w:rFonts w:ascii="Tw Cen MT" w:hAnsi="Tw Cen MT" w:cstheme="minorHAnsi"/>
          <w:b/>
          <w:color w:val="003366"/>
          <w:sz w:val="26"/>
          <w:szCs w:val="26"/>
        </w:rPr>
        <w:t>Canto</w:t>
      </w:r>
      <w:r w:rsidR="00526104" w:rsidRPr="003F3D27">
        <w:rPr>
          <w:rFonts w:ascii="Tw Cen MT" w:hAnsi="Tw Cen MT" w:cstheme="minorHAnsi"/>
          <w:b/>
          <w:color w:val="003366"/>
          <w:sz w:val="26"/>
          <w:szCs w:val="26"/>
        </w:rPr>
        <w:t xml:space="preserve"> o ritornello per accompagnare</w:t>
      </w:r>
      <w:r w:rsidRPr="003F3D27">
        <w:rPr>
          <w:rFonts w:ascii="Tw Cen MT" w:hAnsi="Tw Cen MT" w:cstheme="minorHAnsi"/>
          <w:b/>
          <w:color w:val="003366"/>
          <w:sz w:val="26"/>
          <w:szCs w:val="26"/>
        </w:rPr>
        <w:t xml:space="preserve"> il gesto</w:t>
      </w:r>
    </w:p>
    <w:p w:rsidR="00952F62" w:rsidRPr="005B5BA6" w:rsidRDefault="00823DC5" w:rsidP="005B5BA6">
      <w:pPr>
        <w:pStyle w:val="NormaleWeb"/>
        <w:shd w:val="clear" w:color="auto" w:fill="FFFFFF"/>
        <w:spacing w:line="276" w:lineRule="auto"/>
        <w:jc w:val="both"/>
        <w:rPr>
          <w:rFonts w:ascii="Tw Cen MT" w:hAnsi="Tw Cen MT" w:cstheme="minorHAnsi"/>
          <w:color w:val="FF0000"/>
          <w:sz w:val="26"/>
          <w:szCs w:val="26"/>
        </w:rPr>
      </w:pPr>
      <w:r w:rsidRPr="005B5BA6">
        <w:rPr>
          <w:rFonts w:ascii="Tw Cen MT" w:hAnsi="Tw Cen MT" w:cstheme="minorHAnsi"/>
          <w:b/>
          <w:color w:val="000000" w:themeColor="text1"/>
          <w:sz w:val="26"/>
          <w:szCs w:val="26"/>
        </w:rPr>
        <w:t>Gesto:</w:t>
      </w:r>
      <w:r w:rsidRPr="005B5BA6">
        <w:rPr>
          <w:rFonts w:ascii="Tw Cen MT" w:hAnsi="Tw Cen MT" w:cstheme="minorHAnsi"/>
          <w:color w:val="000000" w:themeColor="text1"/>
          <w:sz w:val="26"/>
          <w:szCs w:val="26"/>
        </w:rPr>
        <w:t xml:space="preserve"> </w:t>
      </w:r>
      <w:r w:rsidR="00F12268" w:rsidRPr="005B5BA6">
        <w:rPr>
          <w:rFonts w:ascii="Tw Cen MT" w:hAnsi="Tw Cen MT" w:cstheme="minorHAnsi"/>
          <w:color w:val="000000" w:themeColor="text1"/>
          <w:sz w:val="26"/>
          <w:szCs w:val="26"/>
        </w:rPr>
        <w:t>Sul foglietto che è stato distribuito scrivere ciò di cui si vuole far tesoro questa sera e andare a deporlo nel cestino davanti all’altare, poi, c</w:t>
      </w:r>
      <w:r w:rsidRPr="005B5BA6">
        <w:rPr>
          <w:rFonts w:ascii="Tw Cen MT" w:hAnsi="Tw Cen MT" w:cstheme="minorHAnsi"/>
          <w:color w:val="000000" w:themeColor="text1"/>
          <w:sz w:val="26"/>
          <w:szCs w:val="26"/>
        </w:rPr>
        <w:t>ome segno di gratitudine a Dio e per onorarlo nella sua Pa</w:t>
      </w:r>
      <w:r w:rsidR="00F12268" w:rsidRPr="005B5BA6">
        <w:rPr>
          <w:rFonts w:ascii="Tw Cen MT" w:hAnsi="Tw Cen MT" w:cstheme="minorHAnsi"/>
          <w:color w:val="000000" w:themeColor="text1"/>
          <w:sz w:val="26"/>
          <w:szCs w:val="26"/>
        </w:rPr>
        <w:t>rola, ciascuno può mettere</w:t>
      </w:r>
      <w:r w:rsidRPr="005B5BA6">
        <w:rPr>
          <w:rFonts w:ascii="Tw Cen MT" w:hAnsi="Tw Cen MT" w:cstheme="minorHAnsi"/>
          <w:color w:val="000000" w:themeColor="text1"/>
          <w:sz w:val="26"/>
          <w:szCs w:val="26"/>
        </w:rPr>
        <w:t xml:space="preserve"> un grano d’incenso nel turibolo</w:t>
      </w:r>
      <w:r w:rsidR="00F12268" w:rsidRPr="005B5BA6">
        <w:rPr>
          <w:rFonts w:ascii="Tw Cen MT" w:hAnsi="Tw Cen MT" w:cstheme="minorHAnsi"/>
          <w:color w:val="000000" w:themeColor="text1"/>
          <w:sz w:val="26"/>
          <w:szCs w:val="26"/>
        </w:rPr>
        <w:t xml:space="preserve"> che si trova sotto </w:t>
      </w:r>
      <w:r w:rsidR="00F12268" w:rsidRPr="003F3D27">
        <w:rPr>
          <w:rFonts w:ascii="Tw Cen MT" w:hAnsi="Tw Cen MT" w:cstheme="minorHAnsi"/>
          <w:color w:val="000000" w:themeColor="text1"/>
          <w:sz w:val="26"/>
          <w:szCs w:val="26"/>
        </w:rPr>
        <w:t>la</w:t>
      </w:r>
      <w:r w:rsidR="00F12268" w:rsidRPr="005B5BA6">
        <w:rPr>
          <w:rFonts w:ascii="Tw Cen MT" w:hAnsi="Tw Cen MT" w:cstheme="minorHAnsi"/>
          <w:color w:val="000000" w:themeColor="text1"/>
          <w:sz w:val="26"/>
          <w:szCs w:val="26"/>
        </w:rPr>
        <w:t xml:space="preserve"> Bibbia aperta</w:t>
      </w:r>
      <w:r w:rsidRPr="005B5BA6">
        <w:rPr>
          <w:rFonts w:ascii="Tw Cen MT" w:hAnsi="Tw Cen MT" w:cstheme="minorHAnsi"/>
          <w:color w:val="000000" w:themeColor="text1"/>
          <w:sz w:val="26"/>
          <w:szCs w:val="26"/>
        </w:rPr>
        <w:t>.</w:t>
      </w:r>
      <w:r w:rsidR="00083273" w:rsidRPr="005B5BA6">
        <w:rPr>
          <w:rFonts w:ascii="Tw Cen MT" w:hAnsi="Tw Cen MT" w:cstheme="minorHAnsi"/>
          <w:color w:val="000000" w:themeColor="text1"/>
          <w:sz w:val="26"/>
          <w:szCs w:val="26"/>
        </w:rPr>
        <w:t xml:space="preserve"> </w:t>
      </w:r>
      <w:r w:rsidR="00083273" w:rsidRPr="003F3D27">
        <w:rPr>
          <w:rFonts w:ascii="Tw Cen MT" w:hAnsi="Tw Cen MT" w:cstheme="minorHAnsi"/>
          <w:i/>
          <w:color w:val="003366"/>
          <w:sz w:val="26"/>
          <w:szCs w:val="26"/>
        </w:rPr>
        <w:t>Alla fine il sacerdote o il diacono incensano la Parola.</w:t>
      </w:r>
    </w:p>
    <w:p w:rsidR="003F3D27" w:rsidRPr="003F3D27" w:rsidRDefault="003F3D27" w:rsidP="003F3D27">
      <w:pPr>
        <w:widowControl w:val="0"/>
        <w:rPr>
          <w:color w:val="003366"/>
        </w:rPr>
      </w:pPr>
      <w:r w:rsidRPr="003F3D27">
        <w:rPr>
          <w:rFonts w:ascii="Tw Cen MT" w:hAnsi="Tw Cen MT"/>
          <w:b/>
          <w:bCs/>
          <w:color w:val="003366"/>
          <w:sz w:val="26"/>
          <w:szCs w:val="26"/>
        </w:rPr>
        <w:t>Breve momento di condivisione con una persona seduta vicino</w:t>
      </w:r>
    </w:p>
    <w:p w:rsidR="00212BE4" w:rsidRPr="00157188" w:rsidRDefault="008B16F6" w:rsidP="00157188">
      <w:pPr>
        <w:pStyle w:val="NormaleWeb"/>
        <w:shd w:val="clear" w:color="auto" w:fill="FFFFFF"/>
        <w:spacing w:after="240" w:afterAutospacing="0" w:line="276" w:lineRule="auto"/>
        <w:jc w:val="both"/>
        <w:rPr>
          <w:rFonts w:ascii="Tw Cen MT" w:hAnsi="Tw Cen MT"/>
          <w:b/>
          <w:bCs/>
          <w:color w:val="003366"/>
          <w:sz w:val="26"/>
          <w:szCs w:val="26"/>
        </w:rPr>
      </w:pPr>
      <w:r w:rsidRPr="003F3D27">
        <w:rPr>
          <w:rFonts w:ascii="Tw Cen MT" w:hAnsi="Tw Cen MT" w:cstheme="minorHAnsi"/>
          <w:b/>
          <w:color w:val="003366"/>
          <w:sz w:val="26"/>
          <w:szCs w:val="26"/>
        </w:rPr>
        <w:t>Si conclude con la p</w:t>
      </w:r>
      <w:r w:rsidR="00157188">
        <w:rPr>
          <w:rFonts w:ascii="Tw Cen MT" w:hAnsi="Tw Cen MT"/>
          <w:b/>
          <w:bCs/>
          <w:color w:val="003366"/>
          <w:sz w:val="26"/>
          <w:szCs w:val="26"/>
        </w:rPr>
        <w:t xml:space="preserve">reghiera del Giubileo </w:t>
      </w:r>
      <w:r w:rsidR="00212BE4" w:rsidRPr="00157188">
        <w:rPr>
          <w:rFonts w:ascii="Tw Cen MT" w:hAnsi="Tw Cen MT"/>
          <w:b/>
          <w:iCs/>
          <w:color w:val="003366"/>
          <w:sz w:val="26"/>
          <w:szCs w:val="26"/>
        </w:rPr>
        <w:t>letta insieme lentamente</w:t>
      </w:r>
      <w:r w:rsidR="00157188">
        <w:rPr>
          <w:rFonts w:ascii="Tw Cen MT" w:hAnsi="Tw Cen MT"/>
          <w:b/>
          <w:iCs/>
          <w:color w:val="003366"/>
          <w:sz w:val="26"/>
          <w:szCs w:val="26"/>
        </w:rPr>
        <w:t>:</w:t>
      </w:r>
    </w:p>
    <w:p w:rsidR="00212BE4" w:rsidRPr="00926C8D" w:rsidRDefault="00212BE4" w:rsidP="00212BE4">
      <w:pPr>
        <w:widowControl w:val="0"/>
        <w:spacing w:line="300" w:lineRule="auto"/>
        <w:jc w:val="both"/>
        <w:rPr>
          <w:rFonts w:ascii="Tw Cen MT" w:hAnsi="Tw Cen MT"/>
          <w:i/>
          <w:iCs/>
          <w:color w:val="000000"/>
          <w:sz w:val="26"/>
          <w:szCs w:val="26"/>
        </w:rPr>
      </w:pPr>
      <w:r>
        <w:rPr>
          <w:rFonts w:ascii="Tw Cen MT" w:hAnsi="Tw Cen MT"/>
          <w:i/>
          <w:iCs/>
          <w:sz w:val="26"/>
          <w:szCs w:val="26"/>
        </w:rPr>
        <w:t>Padre che sei nei cieli, la fede che ci hai donato nel tuo figlio Gesù Cristo, nostro fratello, e la fiamma di carità effusa nei nostri cuori dallo Spirito Santo, ridestino in noi, la beata speranza per l’avvento del tuo Regno. La tua grazia ci trasformi in coltivatori operosi dei semi evangelici che lievitino l’umanità e il cosmo, nell’attesa fiduciosa dei cieli nuovi e della terra nuova, quando vinte le potenze del Male, si manifesterà per sempre la tua gloria. La grazia del Giubileo ravvivi in noi Pellegrini di Speranza, l’anelito verso i beni celesti e riversi sul mondo intero la gioia e la pace del nostro Redentore. A te Dio benedetto in eterno sia lode e gloria nei secoli. Amen</w:t>
      </w:r>
    </w:p>
    <w:p w:rsidR="00824104" w:rsidRPr="00212BE4" w:rsidRDefault="00212BE4" w:rsidP="00212BE4">
      <w:pPr>
        <w:widowControl w:val="0"/>
        <w:rPr>
          <w:rFonts w:ascii="Times New Roman" w:hAnsi="Times New Roman"/>
          <w:sz w:val="20"/>
          <w:szCs w:val="20"/>
        </w:rPr>
      </w:pPr>
      <w:r>
        <w:t> </w:t>
      </w:r>
      <w:r w:rsidR="00824104" w:rsidRPr="003F3D27">
        <w:rPr>
          <w:rFonts w:ascii="Tw Cen MT" w:hAnsi="Tw Cen MT" w:cstheme="minorHAnsi"/>
          <w:b/>
          <w:color w:val="003366"/>
          <w:sz w:val="26"/>
          <w:szCs w:val="26"/>
        </w:rPr>
        <w:t>Orazione e benedizione</w:t>
      </w:r>
    </w:p>
    <w:p w:rsidR="00824104" w:rsidRPr="003F3D27" w:rsidRDefault="00824104" w:rsidP="005B5BA6">
      <w:pPr>
        <w:pStyle w:val="NormaleWeb"/>
        <w:shd w:val="clear" w:color="auto" w:fill="FFFFFF"/>
        <w:spacing w:line="276" w:lineRule="auto"/>
        <w:jc w:val="both"/>
        <w:rPr>
          <w:rFonts w:ascii="Tw Cen MT" w:hAnsi="Tw Cen MT" w:cstheme="minorHAnsi"/>
          <w:color w:val="003366"/>
          <w:sz w:val="26"/>
          <w:szCs w:val="26"/>
        </w:rPr>
      </w:pPr>
      <w:r w:rsidRPr="003F3D27">
        <w:rPr>
          <w:rFonts w:ascii="Tw Cen MT" w:hAnsi="Tw Cen MT" w:cstheme="minorHAnsi"/>
          <w:b/>
          <w:color w:val="003366"/>
          <w:sz w:val="26"/>
          <w:szCs w:val="26"/>
        </w:rPr>
        <w:t>Canto</w:t>
      </w:r>
      <w:r w:rsidR="008B16F6" w:rsidRPr="003F3D27">
        <w:rPr>
          <w:rFonts w:ascii="Tw Cen MT" w:hAnsi="Tw Cen MT" w:cstheme="minorHAnsi"/>
          <w:b/>
          <w:color w:val="003366"/>
          <w:sz w:val="26"/>
          <w:szCs w:val="26"/>
        </w:rPr>
        <w:t xml:space="preserve"> finale</w:t>
      </w:r>
    </w:p>
    <w:p w:rsidR="008B16F6" w:rsidRPr="003F3D27" w:rsidRDefault="008B16F6" w:rsidP="00212BE4">
      <w:pPr>
        <w:pStyle w:val="Nessunaspaziatura"/>
        <w:spacing w:after="240" w:line="276" w:lineRule="auto"/>
        <w:rPr>
          <w:rFonts w:ascii="Tw Cen MT" w:hAnsi="Tw Cen MT" w:cstheme="minorHAnsi"/>
          <w:b/>
          <w:color w:val="003366"/>
          <w:sz w:val="26"/>
          <w:szCs w:val="26"/>
        </w:rPr>
      </w:pPr>
      <w:r w:rsidRPr="003F3D27">
        <w:rPr>
          <w:rFonts w:ascii="Tw Cen MT" w:hAnsi="Tw Cen MT" w:cstheme="minorHAnsi"/>
          <w:b/>
          <w:color w:val="003366"/>
          <w:sz w:val="26"/>
          <w:szCs w:val="26"/>
        </w:rPr>
        <w:t>PROPOSTE DI CANTI</w:t>
      </w:r>
      <w:r w:rsidR="00212BE4">
        <w:rPr>
          <w:rFonts w:ascii="Tw Cen MT" w:hAnsi="Tw Cen MT" w:cstheme="minorHAnsi"/>
          <w:b/>
          <w:color w:val="003366"/>
          <w:sz w:val="26"/>
          <w:szCs w:val="26"/>
        </w:rPr>
        <w:t>:</w:t>
      </w:r>
    </w:p>
    <w:p w:rsidR="005E5B5A" w:rsidRPr="003F3D27" w:rsidRDefault="005E5B5A" w:rsidP="00212BE4">
      <w:pPr>
        <w:pStyle w:val="Nessunaspaziatura"/>
        <w:spacing w:after="240" w:line="276" w:lineRule="auto"/>
        <w:rPr>
          <w:rFonts w:ascii="Tw Cen MT" w:hAnsi="Tw Cen MT" w:cstheme="minorHAnsi"/>
          <w:sz w:val="26"/>
          <w:szCs w:val="26"/>
          <w:u w:val="single"/>
        </w:rPr>
      </w:pPr>
      <w:r w:rsidRPr="003F3D27">
        <w:rPr>
          <w:rFonts w:ascii="Tw Cen MT" w:hAnsi="Tw Cen MT" w:cstheme="minorHAnsi"/>
          <w:sz w:val="26"/>
          <w:szCs w:val="26"/>
          <w:u w:val="single"/>
        </w:rPr>
        <w:t xml:space="preserve">Canto </w:t>
      </w:r>
      <w:proofErr w:type="spellStart"/>
      <w:r w:rsidRPr="003F3D27">
        <w:rPr>
          <w:rFonts w:ascii="Tw Cen MT" w:hAnsi="Tw Cen MT" w:cstheme="minorHAnsi"/>
          <w:sz w:val="26"/>
          <w:szCs w:val="26"/>
          <w:u w:val="single"/>
        </w:rPr>
        <w:t>introduttivo</w:t>
      </w:r>
      <w:proofErr w:type="spellEnd"/>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w:t>
      </w:r>
      <w:proofErr w:type="spellStart"/>
      <w:r w:rsidRPr="003F3D27">
        <w:rPr>
          <w:rFonts w:ascii="Tw Cen MT" w:hAnsi="Tw Cen MT" w:cstheme="minorHAnsi"/>
          <w:sz w:val="26"/>
          <w:szCs w:val="26"/>
        </w:rPr>
        <w:t>Ascolterò</w:t>
      </w:r>
      <w:proofErr w:type="spellEnd"/>
      <w:r w:rsidRPr="003F3D27">
        <w:rPr>
          <w:rFonts w:ascii="Tw Cen MT" w:hAnsi="Tw Cen MT" w:cstheme="minorHAnsi"/>
          <w:sz w:val="26"/>
          <w:szCs w:val="26"/>
        </w:rPr>
        <w:t xml:space="preserve"> la tua </w:t>
      </w:r>
      <w:proofErr w:type="spellStart"/>
      <w:r w:rsidRPr="003F3D27">
        <w:rPr>
          <w:rFonts w:ascii="Tw Cen MT" w:hAnsi="Tw Cen MT" w:cstheme="minorHAnsi"/>
          <w:sz w:val="26"/>
          <w:szCs w:val="26"/>
        </w:rPr>
        <w:t>Parola</w:t>
      </w:r>
      <w:proofErr w:type="spellEnd"/>
    </w:p>
    <w:p w:rsidR="005E5B5A" w:rsidRPr="003F3D27" w:rsidRDefault="00601FDB" w:rsidP="005B5BA6">
      <w:pPr>
        <w:pStyle w:val="Nessunaspaziatura"/>
        <w:spacing w:line="276" w:lineRule="auto"/>
        <w:rPr>
          <w:rFonts w:ascii="Tw Cen MT" w:hAnsi="Tw Cen MT" w:cstheme="minorHAnsi"/>
          <w:sz w:val="26"/>
          <w:szCs w:val="26"/>
        </w:rPr>
      </w:pPr>
      <w:hyperlink r:id="rId6" w:history="1">
        <w:r w:rsidR="005E5B5A" w:rsidRPr="003F3D27">
          <w:rPr>
            <w:rStyle w:val="Collegamentoipertestuale"/>
            <w:rFonts w:ascii="Tw Cen MT" w:hAnsi="Tw Cen MT" w:cstheme="minorHAnsi"/>
            <w:sz w:val="26"/>
            <w:szCs w:val="26"/>
          </w:rPr>
          <w:t>https://www.youtube.com/watch?v=9o99FWczREg</w:t>
        </w:r>
      </w:hyperlink>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w:t>
      </w:r>
      <w:proofErr w:type="spellStart"/>
      <w:r w:rsidRPr="003F3D27">
        <w:rPr>
          <w:rFonts w:ascii="Tw Cen MT" w:hAnsi="Tw Cen MT" w:cstheme="minorHAnsi"/>
          <w:sz w:val="26"/>
          <w:szCs w:val="26"/>
        </w:rPr>
        <w:t>Ascolta</w:t>
      </w:r>
      <w:proofErr w:type="spellEnd"/>
      <w:r w:rsidRPr="003F3D27">
        <w:rPr>
          <w:rFonts w:ascii="Tw Cen MT" w:hAnsi="Tw Cen MT" w:cstheme="minorHAnsi"/>
          <w:sz w:val="26"/>
          <w:szCs w:val="26"/>
        </w:rPr>
        <w:t xml:space="preserve"> e vivrai</w:t>
      </w:r>
    </w:p>
    <w:p w:rsidR="005E5B5A" w:rsidRPr="003F3D27" w:rsidRDefault="00601FDB" w:rsidP="005B5BA6">
      <w:pPr>
        <w:pStyle w:val="Nessunaspaziatura"/>
        <w:spacing w:line="276" w:lineRule="auto"/>
        <w:rPr>
          <w:rFonts w:ascii="Tw Cen MT" w:hAnsi="Tw Cen MT" w:cstheme="minorHAnsi"/>
          <w:sz w:val="26"/>
          <w:szCs w:val="26"/>
        </w:rPr>
      </w:pPr>
      <w:hyperlink r:id="rId7" w:history="1">
        <w:r w:rsidR="005E5B5A" w:rsidRPr="003F3D27">
          <w:rPr>
            <w:rStyle w:val="Collegamentoipertestuale"/>
            <w:rFonts w:ascii="Tw Cen MT" w:hAnsi="Tw Cen MT" w:cstheme="minorHAnsi"/>
            <w:sz w:val="26"/>
            <w:szCs w:val="26"/>
          </w:rPr>
          <w:t>https://www.youtube.com/watch?v=d4jXqcDshHU</w:t>
        </w:r>
      </w:hyperlink>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 xml:space="preserve">*Dove due o </w:t>
      </w:r>
      <w:proofErr w:type="spellStart"/>
      <w:r w:rsidRPr="003F3D27">
        <w:rPr>
          <w:rFonts w:ascii="Tw Cen MT" w:hAnsi="Tw Cen MT" w:cstheme="minorHAnsi"/>
          <w:sz w:val="26"/>
          <w:szCs w:val="26"/>
        </w:rPr>
        <w:t>tre</w:t>
      </w:r>
      <w:proofErr w:type="spellEnd"/>
      <w:r w:rsidRPr="003F3D27">
        <w:rPr>
          <w:rFonts w:ascii="Tw Cen MT" w:hAnsi="Tw Cen MT" w:cstheme="minorHAnsi"/>
          <w:sz w:val="26"/>
          <w:szCs w:val="26"/>
        </w:rPr>
        <w:t xml:space="preserve"> (G. </w:t>
      </w:r>
      <w:proofErr w:type="spellStart"/>
      <w:r w:rsidRPr="003F3D27">
        <w:rPr>
          <w:rFonts w:ascii="Tw Cen MT" w:hAnsi="Tw Cen MT" w:cstheme="minorHAnsi"/>
          <w:sz w:val="26"/>
          <w:szCs w:val="26"/>
        </w:rPr>
        <w:t>Castiglia</w:t>
      </w:r>
      <w:proofErr w:type="spellEnd"/>
      <w:r w:rsidRPr="003F3D27">
        <w:rPr>
          <w:rFonts w:ascii="Tw Cen MT" w:hAnsi="Tw Cen MT" w:cstheme="minorHAnsi"/>
          <w:sz w:val="26"/>
          <w:szCs w:val="26"/>
        </w:rPr>
        <w:t>)</w:t>
      </w:r>
    </w:p>
    <w:p w:rsidR="005E5B5A" w:rsidRPr="003F3D27" w:rsidRDefault="005E5B5A" w:rsidP="005B5BA6">
      <w:pPr>
        <w:pStyle w:val="Nessunaspaziatura"/>
        <w:spacing w:line="276" w:lineRule="auto"/>
        <w:rPr>
          <w:rFonts w:ascii="Tw Cen MT" w:hAnsi="Tw Cen MT" w:cstheme="minorHAnsi"/>
          <w:sz w:val="26"/>
          <w:szCs w:val="26"/>
          <w:u w:val="single"/>
        </w:rPr>
      </w:pPr>
      <w:r w:rsidRPr="003F3D27">
        <w:rPr>
          <w:rFonts w:ascii="Tw Cen MT" w:hAnsi="Tw Cen MT" w:cstheme="minorHAnsi"/>
          <w:sz w:val="26"/>
          <w:szCs w:val="26"/>
          <w:u w:val="single"/>
        </w:rPr>
        <w:br/>
      </w:r>
      <w:proofErr w:type="spellStart"/>
      <w:r w:rsidRPr="003F3D27">
        <w:rPr>
          <w:rFonts w:ascii="Tw Cen MT" w:hAnsi="Tw Cen MT" w:cstheme="minorHAnsi"/>
          <w:sz w:val="26"/>
          <w:szCs w:val="26"/>
          <w:u w:val="single"/>
        </w:rPr>
        <w:t>Ritornelli</w:t>
      </w:r>
      <w:proofErr w:type="spellEnd"/>
      <w:r w:rsidRPr="003F3D27">
        <w:rPr>
          <w:rFonts w:ascii="Tw Cen MT" w:hAnsi="Tw Cen MT" w:cstheme="minorHAnsi"/>
          <w:sz w:val="26"/>
          <w:szCs w:val="26"/>
          <w:u w:val="single"/>
        </w:rPr>
        <w:t xml:space="preserve"> / </w:t>
      </w:r>
      <w:proofErr w:type="spellStart"/>
      <w:r w:rsidRPr="003F3D27">
        <w:rPr>
          <w:rFonts w:ascii="Tw Cen MT" w:hAnsi="Tw Cen MT" w:cstheme="minorHAnsi"/>
          <w:sz w:val="26"/>
          <w:szCs w:val="26"/>
          <w:u w:val="single"/>
        </w:rPr>
        <w:t>canti</w:t>
      </w:r>
      <w:proofErr w:type="spellEnd"/>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*Nada te turbe (</w:t>
      </w:r>
      <w:proofErr w:type="spellStart"/>
      <w:r w:rsidRPr="003F3D27">
        <w:rPr>
          <w:rFonts w:ascii="Tw Cen MT" w:hAnsi="Tw Cen MT" w:cstheme="minorHAnsi"/>
          <w:sz w:val="26"/>
          <w:szCs w:val="26"/>
        </w:rPr>
        <w:t>nulla</w:t>
      </w:r>
      <w:proofErr w:type="spellEnd"/>
      <w:r w:rsidRPr="003F3D27">
        <w:rPr>
          <w:rFonts w:ascii="Tw Cen MT" w:hAnsi="Tw Cen MT" w:cstheme="minorHAnsi"/>
          <w:sz w:val="26"/>
          <w:szCs w:val="26"/>
        </w:rPr>
        <w:t xml:space="preserve"> ti </w:t>
      </w:r>
      <w:proofErr w:type="spellStart"/>
      <w:r w:rsidRPr="003F3D27">
        <w:rPr>
          <w:rFonts w:ascii="Tw Cen MT" w:hAnsi="Tw Cen MT" w:cstheme="minorHAnsi"/>
          <w:sz w:val="26"/>
          <w:szCs w:val="26"/>
        </w:rPr>
        <w:t>turbi</w:t>
      </w:r>
      <w:proofErr w:type="spellEnd"/>
      <w:r w:rsidRPr="003F3D27">
        <w:rPr>
          <w:rFonts w:ascii="Tw Cen MT" w:hAnsi="Tw Cen MT" w:cstheme="minorHAnsi"/>
          <w:sz w:val="26"/>
          <w:szCs w:val="26"/>
        </w:rPr>
        <w:t>)</w:t>
      </w:r>
    </w:p>
    <w:p w:rsidR="005E5B5A" w:rsidRPr="003F3D27" w:rsidRDefault="00601FDB" w:rsidP="005B5BA6">
      <w:pPr>
        <w:pStyle w:val="Nessunaspaziatura"/>
        <w:spacing w:line="276" w:lineRule="auto"/>
        <w:rPr>
          <w:rFonts w:ascii="Tw Cen MT" w:hAnsi="Tw Cen MT" w:cstheme="minorHAnsi"/>
          <w:sz w:val="26"/>
          <w:szCs w:val="26"/>
        </w:rPr>
      </w:pPr>
      <w:hyperlink r:id="rId8" w:history="1">
        <w:r w:rsidR="005E5B5A" w:rsidRPr="003F3D27">
          <w:rPr>
            <w:rStyle w:val="Collegamentoipertestuale"/>
            <w:rFonts w:ascii="Tw Cen MT" w:hAnsi="Tw Cen MT" w:cstheme="minorHAnsi"/>
            <w:sz w:val="26"/>
            <w:szCs w:val="26"/>
          </w:rPr>
          <w:t>https://www.youtube.com/watch?v=go1-BoDD7CI&amp;t=3s</w:t>
        </w:r>
      </w:hyperlink>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 xml:space="preserve">*Ogni </w:t>
      </w:r>
      <w:proofErr w:type="spellStart"/>
      <w:r w:rsidRPr="003F3D27">
        <w:rPr>
          <w:rFonts w:ascii="Tw Cen MT" w:hAnsi="Tw Cen MT" w:cstheme="minorHAnsi"/>
          <w:sz w:val="26"/>
          <w:szCs w:val="26"/>
        </w:rPr>
        <w:t>mia</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parola</w:t>
      </w:r>
      <w:proofErr w:type="spellEnd"/>
      <w:r w:rsidRPr="003F3D27">
        <w:rPr>
          <w:rFonts w:ascii="Tw Cen MT" w:hAnsi="Tw Cen MT" w:cstheme="minorHAnsi"/>
          <w:sz w:val="26"/>
          <w:szCs w:val="26"/>
        </w:rPr>
        <w:t xml:space="preserve"> (come la </w:t>
      </w:r>
      <w:proofErr w:type="spellStart"/>
      <w:r w:rsidRPr="003F3D27">
        <w:rPr>
          <w:rFonts w:ascii="Tw Cen MT" w:hAnsi="Tw Cen MT" w:cstheme="minorHAnsi"/>
          <w:sz w:val="26"/>
          <w:szCs w:val="26"/>
        </w:rPr>
        <w:t>pioggia</w:t>
      </w:r>
      <w:proofErr w:type="spellEnd"/>
      <w:r w:rsidRPr="003F3D27">
        <w:rPr>
          <w:rFonts w:ascii="Tw Cen MT" w:hAnsi="Tw Cen MT" w:cstheme="minorHAnsi"/>
          <w:sz w:val="26"/>
          <w:szCs w:val="26"/>
        </w:rPr>
        <w:t xml:space="preserve"> e la </w:t>
      </w:r>
      <w:proofErr w:type="spellStart"/>
      <w:r w:rsidRPr="003F3D27">
        <w:rPr>
          <w:rFonts w:ascii="Tw Cen MT" w:hAnsi="Tw Cen MT" w:cstheme="minorHAnsi"/>
          <w:sz w:val="26"/>
          <w:szCs w:val="26"/>
        </w:rPr>
        <w:t>neve</w:t>
      </w:r>
      <w:proofErr w:type="spellEnd"/>
      <w:r w:rsidRPr="003F3D27">
        <w:rPr>
          <w:rFonts w:ascii="Tw Cen MT" w:hAnsi="Tw Cen MT" w:cstheme="minorHAnsi"/>
          <w:sz w:val="26"/>
          <w:szCs w:val="26"/>
        </w:rPr>
        <w:t>)</w:t>
      </w:r>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 xml:space="preserve">*Mi </w:t>
      </w:r>
      <w:proofErr w:type="spellStart"/>
      <w:r w:rsidRPr="003F3D27">
        <w:rPr>
          <w:rFonts w:ascii="Tw Cen MT" w:hAnsi="Tw Cen MT" w:cstheme="minorHAnsi"/>
          <w:sz w:val="26"/>
          <w:szCs w:val="26"/>
        </w:rPr>
        <w:t>perdo</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nel</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tuo</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amore</w:t>
      </w:r>
      <w:proofErr w:type="spellEnd"/>
    </w:p>
    <w:p w:rsidR="005E5B5A" w:rsidRPr="003F3D27" w:rsidRDefault="00601FDB" w:rsidP="005B5BA6">
      <w:pPr>
        <w:pStyle w:val="Nessunaspaziatura"/>
        <w:spacing w:line="276" w:lineRule="auto"/>
        <w:rPr>
          <w:rFonts w:ascii="Tw Cen MT" w:hAnsi="Tw Cen MT" w:cstheme="minorHAnsi"/>
          <w:sz w:val="26"/>
          <w:szCs w:val="26"/>
        </w:rPr>
      </w:pPr>
      <w:hyperlink r:id="rId9" w:history="1">
        <w:r w:rsidR="005E5B5A" w:rsidRPr="003F3D27">
          <w:rPr>
            <w:rStyle w:val="Collegamentoipertestuale"/>
            <w:rFonts w:ascii="Tw Cen MT" w:hAnsi="Tw Cen MT" w:cstheme="minorHAnsi"/>
            <w:sz w:val="26"/>
            <w:szCs w:val="26"/>
          </w:rPr>
          <w:t>https://www.youtube.com/watch?v=CVdiOqoKn1w</w:t>
        </w:r>
      </w:hyperlink>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 xml:space="preserve">*Di’ </w:t>
      </w:r>
      <w:proofErr w:type="spellStart"/>
      <w:r w:rsidRPr="003F3D27">
        <w:rPr>
          <w:rFonts w:ascii="Tw Cen MT" w:hAnsi="Tw Cen MT" w:cstheme="minorHAnsi"/>
          <w:sz w:val="26"/>
          <w:szCs w:val="26"/>
        </w:rPr>
        <w:t>soltanto</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una</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parola</w:t>
      </w:r>
      <w:proofErr w:type="spellEnd"/>
    </w:p>
    <w:p w:rsidR="005E5B5A" w:rsidRPr="003F3D27" w:rsidRDefault="00601FDB" w:rsidP="005B5BA6">
      <w:pPr>
        <w:pStyle w:val="Nessunaspaziatura"/>
        <w:spacing w:line="276" w:lineRule="auto"/>
        <w:rPr>
          <w:rFonts w:ascii="Tw Cen MT" w:hAnsi="Tw Cen MT" w:cstheme="minorHAnsi"/>
          <w:sz w:val="26"/>
          <w:szCs w:val="26"/>
        </w:rPr>
      </w:pPr>
      <w:hyperlink r:id="rId10" w:history="1">
        <w:r w:rsidR="005E5B5A" w:rsidRPr="003F3D27">
          <w:rPr>
            <w:rStyle w:val="Collegamentoipertestuale"/>
            <w:rFonts w:ascii="Tw Cen MT" w:hAnsi="Tw Cen MT" w:cstheme="minorHAnsi"/>
            <w:sz w:val="26"/>
            <w:szCs w:val="26"/>
          </w:rPr>
          <w:t>https://www.youtube.com/watch?v=4IDpXOs_HAo</w:t>
        </w:r>
      </w:hyperlink>
    </w:p>
    <w:p w:rsidR="005E5B5A" w:rsidRPr="003F3D27" w:rsidRDefault="005E5B5A" w:rsidP="005B5BA6">
      <w:pPr>
        <w:pStyle w:val="Nessunaspaziatura"/>
        <w:spacing w:line="276" w:lineRule="auto"/>
        <w:rPr>
          <w:rFonts w:ascii="Tw Cen MT" w:hAnsi="Tw Cen MT" w:cstheme="minorHAnsi"/>
          <w:sz w:val="26"/>
          <w:szCs w:val="26"/>
        </w:rPr>
      </w:pPr>
    </w:p>
    <w:p w:rsidR="005E5B5A" w:rsidRPr="003F3D27" w:rsidRDefault="005E5B5A" w:rsidP="00212BE4">
      <w:pPr>
        <w:pStyle w:val="Nessunaspaziatura"/>
        <w:spacing w:after="240" w:line="276" w:lineRule="auto"/>
        <w:rPr>
          <w:rFonts w:ascii="Tw Cen MT" w:hAnsi="Tw Cen MT" w:cstheme="minorHAnsi"/>
          <w:sz w:val="26"/>
          <w:szCs w:val="26"/>
          <w:u w:val="single"/>
        </w:rPr>
      </w:pPr>
      <w:r w:rsidRPr="003F3D27">
        <w:rPr>
          <w:rFonts w:ascii="Tw Cen MT" w:hAnsi="Tw Cen MT" w:cstheme="minorHAnsi"/>
          <w:sz w:val="26"/>
          <w:szCs w:val="26"/>
          <w:u w:val="single"/>
        </w:rPr>
        <w:t xml:space="preserve">Canto di </w:t>
      </w:r>
      <w:proofErr w:type="spellStart"/>
      <w:r w:rsidRPr="003F3D27">
        <w:rPr>
          <w:rFonts w:ascii="Tw Cen MT" w:hAnsi="Tw Cen MT" w:cstheme="minorHAnsi"/>
          <w:sz w:val="26"/>
          <w:szCs w:val="26"/>
          <w:u w:val="single"/>
        </w:rPr>
        <w:t>congedo</w:t>
      </w:r>
      <w:proofErr w:type="spellEnd"/>
    </w:p>
    <w:p w:rsidR="005E5B5A" w:rsidRPr="003F3D27" w:rsidRDefault="005E5B5A" w:rsidP="005B5BA6">
      <w:pPr>
        <w:pStyle w:val="Nessunaspaziatura"/>
        <w:spacing w:line="276" w:lineRule="auto"/>
        <w:rPr>
          <w:rFonts w:ascii="Tw Cen MT" w:hAnsi="Tw Cen MT" w:cstheme="minorHAnsi"/>
          <w:sz w:val="26"/>
          <w:szCs w:val="26"/>
        </w:rPr>
      </w:pPr>
      <w:r w:rsidRPr="003F3D27">
        <w:rPr>
          <w:rFonts w:ascii="Tw Cen MT" w:hAnsi="Tw Cen MT" w:cstheme="minorHAnsi"/>
          <w:sz w:val="26"/>
          <w:szCs w:val="26"/>
        </w:rPr>
        <w:t xml:space="preserve">*Benedetto </w:t>
      </w:r>
      <w:proofErr w:type="spellStart"/>
      <w:r w:rsidRPr="003F3D27">
        <w:rPr>
          <w:rFonts w:ascii="Tw Cen MT" w:hAnsi="Tw Cen MT" w:cstheme="minorHAnsi"/>
          <w:sz w:val="26"/>
          <w:szCs w:val="26"/>
        </w:rPr>
        <w:t>Signore</w:t>
      </w:r>
      <w:proofErr w:type="spellEnd"/>
      <w:r w:rsidRPr="003F3D27">
        <w:rPr>
          <w:rFonts w:ascii="Tw Cen MT" w:hAnsi="Tw Cen MT" w:cstheme="minorHAnsi"/>
          <w:sz w:val="26"/>
          <w:szCs w:val="26"/>
        </w:rPr>
        <w:t xml:space="preserve"> (</w:t>
      </w:r>
      <w:proofErr w:type="spellStart"/>
      <w:r w:rsidRPr="003F3D27">
        <w:rPr>
          <w:rFonts w:ascii="Tw Cen MT" w:hAnsi="Tw Cen MT" w:cstheme="minorHAnsi"/>
          <w:sz w:val="26"/>
          <w:szCs w:val="26"/>
        </w:rPr>
        <w:t>Cerco</w:t>
      </w:r>
      <w:proofErr w:type="spellEnd"/>
      <w:r w:rsidRPr="003F3D27">
        <w:rPr>
          <w:rFonts w:ascii="Tw Cen MT" w:hAnsi="Tw Cen MT" w:cstheme="minorHAnsi"/>
          <w:sz w:val="26"/>
          <w:szCs w:val="26"/>
        </w:rPr>
        <w:t xml:space="preserve"> solo Te)</w:t>
      </w:r>
    </w:p>
    <w:p w:rsidR="004733B1" w:rsidRPr="003F3D27" w:rsidRDefault="00601FDB" w:rsidP="00212BE4">
      <w:pPr>
        <w:pStyle w:val="NormaleWeb"/>
        <w:shd w:val="clear" w:color="auto" w:fill="FFFFFF"/>
        <w:spacing w:before="0" w:beforeAutospacing="0" w:line="276" w:lineRule="auto"/>
        <w:jc w:val="both"/>
        <w:rPr>
          <w:rFonts w:ascii="Tw Cen MT" w:hAnsi="Tw Cen MT" w:cstheme="minorHAnsi"/>
          <w:color w:val="000000"/>
          <w:sz w:val="26"/>
          <w:szCs w:val="26"/>
        </w:rPr>
      </w:pPr>
      <w:hyperlink r:id="rId11" w:history="1">
        <w:r w:rsidR="005E5B5A" w:rsidRPr="003F3D27">
          <w:rPr>
            <w:rStyle w:val="Collegamentoipertestuale"/>
            <w:rFonts w:ascii="Tw Cen MT" w:hAnsi="Tw Cen MT" w:cstheme="minorHAnsi"/>
            <w:sz w:val="26"/>
            <w:szCs w:val="26"/>
          </w:rPr>
          <w:t>https://www.youtube.com/watch?v=MXUZaioC9ps</w:t>
        </w:r>
      </w:hyperlink>
    </w:p>
    <w:p w:rsidR="004733B1" w:rsidRPr="005B5BA6" w:rsidRDefault="004733B1" w:rsidP="005B5BA6">
      <w:pPr>
        <w:pStyle w:val="NormaleWeb"/>
        <w:shd w:val="clear" w:color="auto" w:fill="FFFFFF"/>
        <w:spacing w:line="276" w:lineRule="auto"/>
        <w:jc w:val="both"/>
        <w:rPr>
          <w:rFonts w:ascii="Tw Cen MT" w:hAnsi="Tw Cen MT" w:cstheme="minorHAnsi"/>
          <w:color w:val="000000"/>
          <w:sz w:val="22"/>
          <w:szCs w:val="22"/>
        </w:rPr>
      </w:pPr>
    </w:p>
    <w:p w:rsidR="004733B1" w:rsidRPr="005B5BA6" w:rsidRDefault="004733B1" w:rsidP="005B5BA6">
      <w:pPr>
        <w:pStyle w:val="NormaleWeb"/>
        <w:shd w:val="clear" w:color="auto" w:fill="FFFFFF"/>
        <w:spacing w:line="276" w:lineRule="auto"/>
        <w:jc w:val="both"/>
        <w:rPr>
          <w:rFonts w:ascii="Tw Cen MT" w:hAnsi="Tw Cen MT" w:cstheme="minorHAnsi"/>
          <w:color w:val="000000"/>
          <w:sz w:val="22"/>
          <w:szCs w:val="22"/>
        </w:rPr>
      </w:pPr>
    </w:p>
    <w:p w:rsidR="00825599" w:rsidRPr="005B5BA6" w:rsidRDefault="00825599" w:rsidP="005B5BA6">
      <w:pPr>
        <w:spacing w:line="276" w:lineRule="auto"/>
        <w:rPr>
          <w:rFonts w:ascii="Tw Cen MT" w:hAnsi="Tw Cen MT"/>
        </w:rPr>
      </w:pPr>
    </w:p>
    <w:sectPr w:rsidR="00825599" w:rsidRPr="005B5BA6" w:rsidSect="003A27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D0E3F"/>
    <w:multiLevelType w:val="hybridMultilevel"/>
    <w:tmpl w:val="4CF027EA"/>
    <w:lvl w:ilvl="0" w:tplc="8CA0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633947FC"/>
    <w:multiLevelType w:val="hybridMultilevel"/>
    <w:tmpl w:val="783E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6868E6"/>
    <w:multiLevelType w:val="hybridMultilevel"/>
    <w:tmpl w:val="7312F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57781"/>
    <w:rsid w:val="00014B97"/>
    <w:rsid w:val="00031C9C"/>
    <w:rsid w:val="00034814"/>
    <w:rsid w:val="00083273"/>
    <w:rsid w:val="00086389"/>
    <w:rsid w:val="00100334"/>
    <w:rsid w:val="00140914"/>
    <w:rsid w:val="00157188"/>
    <w:rsid w:val="001B1170"/>
    <w:rsid w:val="00212BE4"/>
    <w:rsid w:val="002334B2"/>
    <w:rsid w:val="00234AAD"/>
    <w:rsid w:val="0028156E"/>
    <w:rsid w:val="002A0578"/>
    <w:rsid w:val="002D2480"/>
    <w:rsid w:val="00305CD5"/>
    <w:rsid w:val="00332499"/>
    <w:rsid w:val="00334042"/>
    <w:rsid w:val="0034744E"/>
    <w:rsid w:val="0036622E"/>
    <w:rsid w:val="00391ACD"/>
    <w:rsid w:val="00396F21"/>
    <w:rsid w:val="003A274C"/>
    <w:rsid w:val="003C4061"/>
    <w:rsid w:val="003F3D27"/>
    <w:rsid w:val="004275EF"/>
    <w:rsid w:val="0047016B"/>
    <w:rsid w:val="004733B1"/>
    <w:rsid w:val="004B695C"/>
    <w:rsid w:val="005255E7"/>
    <w:rsid w:val="00525CDA"/>
    <w:rsid w:val="00526104"/>
    <w:rsid w:val="005651E0"/>
    <w:rsid w:val="00567F40"/>
    <w:rsid w:val="005A780C"/>
    <w:rsid w:val="005B5BA6"/>
    <w:rsid w:val="005B78C1"/>
    <w:rsid w:val="005E5B5A"/>
    <w:rsid w:val="00601FDB"/>
    <w:rsid w:val="00637BA7"/>
    <w:rsid w:val="00683B9B"/>
    <w:rsid w:val="006A546E"/>
    <w:rsid w:val="006B023C"/>
    <w:rsid w:val="00720E5A"/>
    <w:rsid w:val="00736E62"/>
    <w:rsid w:val="007464AF"/>
    <w:rsid w:val="007604AE"/>
    <w:rsid w:val="007828E2"/>
    <w:rsid w:val="007C7375"/>
    <w:rsid w:val="00823DC5"/>
    <w:rsid w:val="00824104"/>
    <w:rsid w:val="00825599"/>
    <w:rsid w:val="008570C3"/>
    <w:rsid w:val="008738C7"/>
    <w:rsid w:val="008B16F6"/>
    <w:rsid w:val="008F71BF"/>
    <w:rsid w:val="00952F62"/>
    <w:rsid w:val="00975851"/>
    <w:rsid w:val="009C2990"/>
    <w:rsid w:val="009E3915"/>
    <w:rsid w:val="00A11E24"/>
    <w:rsid w:val="00A2375A"/>
    <w:rsid w:val="00A72286"/>
    <w:rsid w:val="00A93316"/>
    <w:rsid w:val="00AE2468"/>
    <w:rsid w:val="00AE5FE0"/>
    <w:rsid w:val="00B10EEC"/>
    <w:rsid w:val="00B44380"/>
    <w:rsid w:val="00B7434D"/>
    <w:rsid w:val="00CB3E5E"/>
    <w:rsid w:val="00CE7B1F"/>
    <w:rsid w:val="00CF2A8C"/>
    <w:rsid w:val="00D019DB"/>
    <w:rsid w:val="00D16FE7"/>
    <w:rsid w:val="00D242F5"/>
    <w:rsid w:val="00D371FA"/>
    <w:rsid w:val="00D507F4"/>
    <w:rsid w:val="00E128C1"/>
    <w:rsid w:val="00E45DD7"/>
    <w:rsid w:val="00E57781"/>
    <w:rsid w:val="00E848EB"/>
    <w:rsid w:val="00E92952"/>
    <w:rsid w:val="00F122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274C"/>
  </w:style>
  <w:style w:type="paragraph" w:styleId="Titolo1">
    <w:name w:val="heading 1"/>
    <w:basedOn w:val="Normale"/>
    <w:next w:val="Normale"/>
    <w:link w:val="Titolo1Carattere"/>
    <w:uiPriority w:val="9"/>
    <w:qFormat/>
    <w:rsid w:val="006B02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3">
    <w:name w:val="heading 3"/>
    <w:basedOn w:val="Normale"/>
    <w:link w:val="Titolo3Carattere"/>
    <w:uiPriority w:val="9"/>
    <w:qFormat/>
    <w:rsid w:val="0008638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255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14B97"/>
    <w:rPr>
      <w:i/>
      <w:iCs/>
    </w:rPr>
  </w:style>
  <w:style w:type="paragraph" w:styleId="Paragrafoelenco">
    <w:name w:val="List Paragraph"/>
    <w:basedOn w:val="Normale"/>
    <w:uiPriority w:val="34"/>
    <w:qFormat/>
    <w:rsid w:val="004B695C"/>
    <w:pPr>
      <w:ind w:left="720"/>
      <w:contextualSpacing/>
    </w:pPr>
  </w:style>
  <w:style w:type="character" w:customStyle="1" w:styleId="color-text">
    <w:name w:val="color-text"/>
    <w:basedOn w:val="Carpredefinitoparagrafo"/>
    <w:rsid w:val="00720E5A"/>
  </w:style>
  <w:style w:type="paragraph" w:customStyle="1" w:styleId="Default">
    <w:name w:val="Default"/>
    <w:uiPriority w:val="99"/>
    <w:rsid w:val="005B78C1"/>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E128C1"/>
    <w:pPr>
      <w:spacing w:after="0" w:line="240" w:lineRule="auto"/>
    </w:pPr>
    <w:rPr>
      <w:lang w:val="fr-FR"/>
    </w:rPr>
  </w:style>
  <w:style w:type="character" w:styleId="Collegamentoipertestuale">
    <w:name w:val="Hyperlink"/>
    <w:basedOn w:val="Carpredefinitoparagrafo"/>
    <w:uiPriority w:val="99"/>
    <w:unhideWhenUsed/>
    <w:rsid w:val="00E128C1"/>
    <w:rPr>
      <w:color w:val="0563C1" w:themeColor="hyperlink"/>
      <w:u w:val="single"/>
    </w:rPr>
  </w:style>
  <w:style w:type="paragraph" w:customStyle="1" w:styleId="rientrato">
    <w:name w:val="rientrato"/>
    <w:basedOn w:val="Normale"/>
    <w:rsid w:val="000863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086389"/>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86389"/>
    <w:rPr>
      <w:b/>
      <w:bCs/>
    </w:rPr>
  </w:style>
  <w:style w:type="character" w:customStyle="1" w:styleId="Titolo1Carattere">
    <w:name w:val="Titolo 1 Carattere"/>
    <w:basedOn w:val="Carpredefinitoparagrafo"/>
    <w:link w:val="Titolo1"/>
    <w:uiPriority w:val="9"/>
    <w:rsid w:val="006B023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0994815">
      <w:bodyDiv w:val="1"/>
      <w:marLeft w:val="0"/>
      <w:marRight w:val="0"/>
      <w:marTop w:val="0"/>
      <w:marBottom w:val="0"/>
      <w:divBdr>
        <w:top w:val="none" w:sz="0" w:space="0" w:color="auto"/>
        <w:left w:val="none" w:sz="0" w:space="0" w:color="auto"/>
        <w:bottom w:val="none" w:sz="0" w:space="0" w:color="auto"/>
        <w:right w:val="none" w:sz="0" w:space="0" w:color="auto"/>
      </w:divBdr>
    </w:div>
    <w:div w:id="482625175">
      <w:bodyDiv w:val="1"/>
      <w:marLeft w:val="0"/>
      <w:marRight w:val="0"/>
      <w:marTop w:val="0"/>
      <w:marBottom w:val="0"/>
      <w:divBdr>
        <w:top w:val="none" w:sz="0" w:space="0" w:color="auto"/>
        <w:left w:val="none" w:sz="0" w:space="0" w:color="auto"/>
        <w:bottom w:val="none" w:sz="0" w:space="0" w:color="auto"/>
        <w:right w:val="none" w:sz="0" w:space="0" w:color="auto"/>
      </w:divBdr>
    </w:div>
    <w:div w:id="945380471">
      <w:bodyDiv w:val="1"/>
      <w:marLeft w:val="0"/>
      <w:marRight w:val="0"/>
      <w:marTop w:val="0"/>
      <w:marBottom w:val="0"/>
      <w:divBdr>
        <w:top w:val="none" w:sz="0" w:space="0" w:color="auto"/>
        <w:left w:val="none" w:sz="0" w:space="0" w:color="auto"/>
        <w:bottom w:val="none" w:sz="0" w:space="0" w:color="auto"/>
        <w:right w:val="none" w:sz="0" w:space="0" w:color="auto"/>
      </w:divBdr>
    </w:div>
    <w:div w:id="1070620645">
      <w:bodyDiv w:val="1"/>
      <w:marLeft w:val="0"/>
      <w:marRight w:val="0"/>
      <w:marTop w:val="0"/>
      <w:marBottom w:val="0"/>
      <w:divBdr>
        <w:top w:val="none" w:sz="0" w:space="0" w:color="auto"/>
        <w:left w:val="none" w:sz="0" w:space="0" w:color="auto"/>
        <w:bottom w:val="none" w:sz="0" w:space="0" w:color="auto"/>
        <w:right w:val="none" w:sz="0" w:space="0" w:color="auto"/>
      </w:divBdr>
    </w:div>
    <w:div w:id="1314018537">
      <w:bodyDiv w:val="1"/>
      <w:marLeft w:val="0"/>
      <w:marRight w:val="0"/>
      <w:marTop w:val="0"/>
      <w:marBottom w:val="0"/>
      <w:divBdr>
        <w:top w:val="none" w:sz="0" w:space="0" w:color="auto"/>
        <w:left w:val="none" w:sz="0" w:space="0" w:color="auto"/>
        <w:bottom w:val="none" w:sz="0" w:space="0" w:color="auto"/>
        <w:right w:val="none" w:sz="0" w:space="0" w:color="auto"/>
      </w:divBdr>
    </w:div>
    <w:div w:id="1658999513">
      <w:bodyDiv w:val="1"/>
      <w:marLeft w:val="0"/>
      <w:marRight w:val="0"/>
      <w:marTop w:val="0"/>
      <w:marBottom w:val="0"/>
      <w:divBdr>
        <w:top w:val="none" w:sz="0" w:space="0" w:color="auto"/>
        <w:left w:val="none" w:sz="0" w:space="0" w:color="auto"/>
        <w:bottom w:val="none" w:sz="0" w:space="0" w:color="auto"/>
        <w:right w:val="none" w:sz="0" w:space="0" w:color="auto"/>
      </w:divBdr>
    </w:div>
    <w:div w:id="1993098309">
      <w:bodyDiv w:val="1"/>
      <w:marLeft w:val="0"/>
      <w:marRight w:val="0"/>
      <w:marTop w:val="0"/>
      <w:marBottom w:val="0"/>
      <w:divBdr>
        <w:top w:val="none" w:sz="0" w:space="0" w:color="auto"/>
        <w:left w:val="none" w:sz="0" w:space="0" w:color="auto"/>
        <w:bottom w:val="none" w:sz="0" w:space="0" w:color="auto"/>
        <w:right w:val="none" w:sz="0" w:space="0" w:color="auto"/>
      </w:divBdr>
    </w:div>
    <w:div w:id="20393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1-BoDD7CI&amp;t=3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d4jXqcDsh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9o99FWczREg" TargetMode="External"/><Relationship Id="rId11" Type="http://schemas.openxmlformats.org/officeDocument/2006/relationships/hyperlink" Target="https://www.youtube.com/watch?v=MXUZaioC9ps" TargetMode="External"/><Relationship Id="rId5" Type="http://schemas.openxmlformats.org/officeDocument/2006/relationships/webSettings" Target="webSettings.xml"/><Relationship Id="rId10" Type="http://schemas.openxmlformats.org/officeDocument/2006/relationships/hyperlink" Target="https://www.youtube.com/watch?v=4IDpXOs_HAo" TargetMode="External"/><Relationship Id="rId4" Type="http://schemas.openxmlformats.org/officeDocument/2006/relationships/settings" Target="settings.xml"/><Relationship Id="rId9" Type="http://schemas.openxmlformats.org/officeDocument/2006/relationships/hyperlink" Target="https://www.youtube.com/watch?v=CVdiOqoKn1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046F1-B283-4E00-9FBA-A3703FA0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1538</Words>
  <Characters>8769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15</cp:revision>
  <cp:lastPrinted>2023-11-08T14:28:00Z</cp:lastPrinted>
  <dcterms:created xsi:type="dcterms:W3CDTF">2023-11-16T23:16:00Z</dcterms:created>
  <dcterms:modified xsi:type="dcterms:W3CDTF">2023-11-18T17:27:00Z</dcterms:modified>
</cp:coreProperties>
</file>