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802" w:rsidRPr="005B4392" w:rsidRDefault="00CF5802" w:rsidP="00B21A55">
      <w:pPr>
        <w:spacing w:line="276" w:lineRule="auto"/>
        <w:jc w:val="both"/>
        <w:rPr>
          <w:rFonts w:ascii="Tw Cen MT" w:hAnsi="Tw Cen MT"/>
          <w:b/>
          <w:i/>
          <w:color w:val="003366"/>
          <w:sz w:val="26"/>
          <w:szCs w:val="26"/>
        </w:rPr>
      </w:pPr>
      <w:r w:rsidRPr="005B4392">
        <w:rPr>
          <w:rFonts w:ascii="Tw Cen MT" w:hAnsi="Tw Cen MT"/>
          <w:b/>
          <w:i/>
          <w:color w:val="003366"/>
          <w:sz w:val="26"/>
          <w:szCs w:val="26"/>
        </w:rPr>
        <w:t>INDICAZIONI PRATICHE</w:t>
      </w:r>
    </w:p>
    <w:p w:rsidR="00CF5802" w:rsidRPr="00B21A55" w:rsidRDefault="00CF5802" w:rsidP="00B21A55">
      <w:pPr>
        <w:spacing w:line="276" w:lineRule="auto"/>
        <w:jc w:val="both"/>
        <w:rPr>
          <w:rFonts w:ascii="Tw Cen MT" w:hAnsi="Tw Cen MT"/>
          <w:sz w:val="26"/>
          <w:szCs w:val="26"/>
        </w:rPr>
      </w:pPr>
      <w:r w:rsidRPr="00B21A55">
        <w:rPr>
          <w:rFonts w:ascii="Tw Cen MT" w:hAnsi="Tw Cen MT"/>
          <w:sz w:val="26"/>
          <w:szCs w:val="26"/>
        </w:rPr>
        <w:t xml:space="preserve">Curare la preparazione di tutti gli aspetti del tempo di preghiera è una fase assolutamente necessaria per raggiungere lo scopo. </w:t>
      </w:r>
    </w:p>
    <w:p w:rsidR="00CF5802" w:rsidRPr="00B21A55" w:rsidRDefault="00CF5802" w:rsidP="00B21A55">
      <w:pPr>
        <w:pStyle w:val="Paragrafoelenco"/>
        <w:numPr>
          <w:ilvl w:val="0"/>
          <w:numId w:val="6"/>
        </w:numPr>
        <w:spacing w:line="276" w:lineRule="auto"/>
        <w:jc w:val="both"/>
        <w:rPr>
          <w:rFonts w:ascii="Tw Cen MT" w:hAnsi="Tw Cen MT"/>
          <w:sz w:val="26"/>
          <w:szCs w:val="26"/>
        </w:rPr>
      </w:pPr>
      <w:r w:rsidRPr="00B21A55">
        <w:rPr>
          <w:rFonts w:ascii="Tw Cen MT" w:hAnsi="Tw Cen MT"/>
          <w:sz w:val="26"/>
          <w:szCs w:val="26"/>
        </w:rPr>
        <w:t xml:space="preserve">Preparare </w:t>
      </w:r>
      <w:r w:rsidRPr="00B21A55">
        <w:rPr>
          <w:rFonts w:ascii="Tw Cen MT" w:hAnsi="Tw Cen MT"/>
          <w:b/>
          <w:sz w:val="26"/>
          <w:szCs w:val="26"/>
        </w:rPr>
        <w:t>l’aula liturgica</w:t>
      </w:r>
    </w:p>
    <w:p w:rsidR="00CF5802" w:rsidRPr="00B21A55" w:rsidRDefault="003A5A8B" w:rsidP="00B21A55">
      <w:pPr>
        <w:pStyle w:val="Paragrafoelenco"/>
        <w:numPr>
          <w:ilvl w:val="0"/>
          <w:numId w:val="7"/>
        </w:numPr>
        <w:spacing w:line="276" w:lineRule="auto"/>
        <w:jc w:val="both"/>
        <w:rPr>
          <w:rFonts w:ascii="Tw Cen MT" w:hAnsi="Tw Cen MT"/>
          <w:sz w:val="26"/>
          <w:szCs w:val="26"/>
        </w:rPr>
      </w:pPr>
      <w:r w:rsidRPr="00B21A55">
        <w:rPr>
          <w:rFonts w:ascii="Tw Cen MT" w:hAnsi="Tw Cen MT"/>
          <w:sz w:val="26"/>
          <w:szCs w:val="26"/>
        </w:rPr>
        <w:t>c</w:t>
      </w:r>
      <w:r w:rsidR="00CF5802" w:rsidRPr="00B21A55">
        <w:rPr>
          <w:rFonts w:ascii="Tw Cen MT" w:hAnsi="Tw Cen MT"/>
          <w:sz w:val="26"/>
          <w:szCs w:val="26"/>
        </w:rPr>
        <w:t xml:space="preserve">urare la disposizione dei </w:t>
      </w:r>
      <w:r w:rsidR="00CF5802" w:rsidRPr="00B21A55">
        <w:rPr>
          <w:rFonts w:ascii="Tw Cen MT" w:hAnsi="Tw Cen MT"/>
          <w:b/>
          <w:i/>
          <w:sz w:val="26"/>
          <w:szCs w:val="26"/>
        </w:rPr>
        <w:t>banchi</w:t>
      </w:r>
      <w:r w:rsidR="00CF5802" w:rsidRPr="00B21A55">
        <w:rPr>
          <w:rFonts w:ascii="Tw Cen MT" w:hAnsi="Tw Cen MT"/>
          <w:sz w:val="26"/>
          <w:szCs w:val="26"/>
        </w:rPr>
        <w:t>;</w:t>
      </w:r>
    </w:p>
    <w:p w:rsidR="00CF5802" w:rsidRPr="00B21A55" w:rsidRDefault="00CF5802" w:rsidP="00B21A55">
      <w:pPr>
        <w:pStyle w:val="Paragrafoelenco"/>
        <w:numPr>
          <w:ilvl w:val="0"/>
          <w:numId w:val="7"/>
        </w:numPr>
        <w:spacing w:line="276" w:lineRule="auto"/>
        <w:jc w:val="both"/>
        <w:rPr>
          <w:rFonts w:ascii="Tw Cen MT" w:hAnsi="Tw Cen MT"/>
          <w:sz w:val="26"/>
          <w:szCs w:val="26"/>
        </w:rPr>
      </w:pPr>
      <w:r w:rsidRPr="00B21A55">
        <w:rPr>
          <w:rFonts w:ascii="Tw Cen MT" w:hAnsi="Tw Cen MT"/>
          <w:b/>
          <w:i/>
          <w:sz w:val="26"/>
          <w:szCs w:val="26"/>
        </w:rPr>
        <w:t>l’illuminazione</w:t>
      </w:r>
      <w:r w:rsidRPr="00B21A55">
        <w:rPr>
          <w:rFonts w:ascii="Tw Cen MT" w:hAnsi="Tw Cen MT"/>
          <w:sz w:val="26"/>
          <w:szCs w:val="26"/>
        </w:rPr>
        <w:t xml:space="preserve">. </w:t>
      </w:r>
      <w:r w:rsidRPr="00B21A55">
        <w:rPr>
          <w:rFonts w:ascii="Tw Cen MT" w:hAnsi="Tw Cen MT"/>
          <w:i/>
          <w:sz w:val="26"/>
          <w:szCs w:val="26"/>
        </w:rPr>
        <w:t>Elettrica</w:t>
      </w:r>
      <w:r w:rsidRPr="00B21A55">
        <w:rPr>
          <w:rFonts w:ascii="Tw Cen MT" w:hAnsi="Tw Cen MT"/>
          <w:sz w:val="26"/>
          <w:szCs w:val="26"/>
        </w:rPr>
        <w:t xml:space="preserve">: ci sia un addetto alle luci elettriche per abbassarle o aumentarle secondo le indicazioni dello schema di preghiera; </w:t>
      </w:r>
      <w:r w:rsidRPr="00B21A55">
        <w:rPr>
          <w:rFonts w:ascii="Tw Cen MT" w:hAnsi="Tw Cen MT"/>
          <w:i/>
          <w:sz w:val="26"/>
          <w:szCs w:val="26"/>
        </w:rPr>
        <w:t>ceri/lumini/candele</w:t>
      </w:r>
      <w:r w:rsidRPr="00B21A55">
        <w:rPr>
          <w:rFonts w:ascii="Tw Cen MT" w:hAnsi="Tw Cen MT"/>
          <w:sz w:val="26"/>
          <w:szCs w:val="26"/>
        </w:rPr>
        <w:t>: prevedere per tempo la quantità e la disposizione.</w:t>
      </w:r>
    </w:p>
    <w:p w:rsidR="00CF5802" w:rsidRPr="00B21A55" w:rsidRDefault="00CF5802" w:rsidP="00B21A55">
      <w:pPr>
        <w:pStyle w:val="Paragrafoelenco"/>
        <w:numPr>
          <w:ilvl w:val="0"/>
          <w:numId w:val="6"/>
        </w:numPr>
        <w:spacing w:line="276" w:lineRule="auto"/>
        <w:jc w:val="both"/>
        <w:rPr>
          <w:rFonts w:ascii="Tw Cen MT" w:hAnsi="Tw Cen MT"/>
          <w:sz w:val="26"/>
          <w:szCs w:val="26"/>
        </w:rPr>
      </w:pPr>
      <w:r w:rsidRPr="00B21A55">
        <w:rPr>
          <w:rFonts w:ascii="Tw Cen MT" w:hAnsi="Tw Cen MT"/>
          <w:sz w:val="26"/>
          <w:szCs w:val="26"/>
        </w:rPr>
        <w:t xml:space="preserve"> I </w:t>
      </w:r>
      <w:r w:rsidRPr="00B21A55">
        <w:rPr>
          <w:rFonts w:ascii="Tw Cen MT" w:hAnsi="Tw Cen MT"/>
          <w:b/>
          <w:i/>
          <w:sz w:val="26"/>
          <w:szCs w:val="26"/>
        </w:rPr>
        <w:t>lettori</w:t>
      </w:r>
      <w:r w:rsidRPr="00B21A55">
        <w:rPr>
          <w:rFonts w:ascii="Tw Cen MT" w:hAnsi="Tw Cen MT"/>
          <w:sz w:val="26"/>
          <w:szCs w:val="26"/>
        </w:rPr>
        <w:t>: inviare qualche giorno prima ai lettori scelti i testi da leggere e/o proclamare, dando indicazioni per il rispetto della punteggiatura, delle pau</w:t>
      </w:r>
      <w:r w:rsidR="003A5A8B" w:rsidRPr="00B21A55">
        <w:rPr>
          <w:rFonts w:ascii="Tw Cen MT" w:hAnsi="Tw Cen MT"/>
          <w:sz w:val="26"/>
          <w:szCs w:val="26"/>
        </w:rPr>
        <w:t>se, del ritmo, del tono di voce.</w:t>
      </w:r>
    </w:p>
    <w:p w:rsidR="00CF5802" w:rsidRPr="00DE2A67" w:rsidRDefault="00CF5802" w:rsidP="00B21A55">
      <w:pPr>
        <w:pStyle w:val="Paragrafoelenco"/>
        <w:numPr>
          <w:ilvl w:val="0"/>
          <w:numId w:val="6"/>
        </w:numPr>
        <w:spacing w:line="276" w:lineRule="auto"/>
        <w:jc w:val="both"/>
        <w:rPr>
          <w:rFonts w:ascii="Tw Cen MT" w:hAnsi="Tw Cen MT"/>
          <w:sz w:val="26"/>
          <w:szCs w:val="26"/>
        </w:rPr>
      </w:pPr>
      <w:r w:rsidRPr="00DE2A67">
        <w:rPr>
          <w:rFonts w:ascii="Tw Cen MT" w:hAnsi="Tw Cen MT"/>
          <w:sz w:val="26"/>
          <w:szCs w:val="26"/>
        </w:rPr>
        <w:t xml:space="preserve">I </w:t>
      </w:r>
      <w:r w:rsidRPr="00DE2A67">
        <w:rPr>
          <w:rFonts w:ascii="Tw Cen MT" w:hAnsi="Tw Cen MT"/>
          <w:b/>
          <w:i/>
          <w:sz w:val="26"/>
          <w:szCs w:val="26"/>
        </w:rPr>
        <w:t>canti</w:t>
      </w:r>
      <w:r w:rsidRPr="00DE2A67">
        <w:rPr>
          <w:rFonts w:ascii="Tw Cen MT" w:hAnsi="Tw Cen MT"/>
          <w:sz w:val="26"/>
          <w:szCs w:val="26"/>
        </w:rPr>
        <w:t>: siano debitamente preparati dai cantori/coristi con il solo scopo di favorire la preghiera dell’assemblea. Le raccomandazioni sul livello dei</w:t>
      </w:r>
      <w:r w:rsidR="004F47B0" w:rsidRPr="00DE2A67">
        <w:rPr>
          <w:rFonts w:ascii="Tw Cen MT" w:hAnsi="Tw Cen MT"/>
          <w:sz w:val="26"/>
          <w:szCs w:val="26"/>
        </w:rPr>
        <w:t xml:space="preserve"> “decibel” non sono mai </w:t>
      </w:r>
      <w:proofErr w:type="spellStart"/>
      <w:r w:rsidR="004F47B0" w:rsidRPr="00DE2A67">
        <w:rPr>
          <w:rFonts w:ascii="Tw Cen MT" w:hAnsi="Tw Cen MT"/>
          <w:sz w:val="26"/>
          <w:szCs w:val="26"/>
        </w:rPr>
        <w:t>troppe…</w:t>
      </w:r>
      <w:proofErr w:type="spellEnd"/>
    </w:p>
    <w:p w:rsidR="00CF5802" w:rsidRPr="00B21A55" w:rsidRDefault="00CF5802" w:rsidP="00B21A55">
      <w:pPr>
        <w:pStyle w:val="Paragrafoelenco"/>
        <w:spacing w:line="276" w:lineRule="auto"/>
        <w:jc w:val="both"/>
        <w:rPr>
          <w:rFonts w:ascii="Tw Cen MT" w:hAnsi="Tw Cen MT"/>
          <w:sz w:val="26"/>
          <w:szCs w:val="26"/>
        </w:rPr>
      </w:pPr>
      <w:r w:rsidRPr="00B21A55">
        <w:rPr>
          <w:rFonts w:ascii="Tw Cen MT" w:hAnsi="Tw Cen MT"/>
          <w:sz w:val="26"/>
          <w:szCs w:val="26"/>
        </w:rPr>
        <w:t>Possibilmente prevedere un tempo di prova con l’assemblea per favorirne la partecipazione.</w:t>
      </w:r>
    </w:p>
    <w:p w:rsidR="00CF5802" w:rsidRPr="00B21A55" w:rsidRDefault="00CF5802" w:rsidP="00B21A55">
      <w:pPr>
        <w:pStyle w:val="Paragrafoelenco"/>
        <w:numPr>
          <w:ilvl w:val="0"/>
          <w:numId w:val="6"/>
        </w:numPr>
        <w:spacing w:line="276" w:lineRule="auto"/>
        <w:jc w:val="both"/>
        <w:rPr>
          <w:rFonts w:ascii="Tw Cen MT" w:hAnsi="Tw Cen MT"/>
          <w:sz w:val="26"/>
          <w:szCs w:val="26"/>
        </w:rPr>
      </w:pPr>
      <w:r w:rsidRPr="00B21A55">
        <w:rPr>
          <w:rFonts w:ascii="Tw Cen MT" w:hAnsi="Tw Cen MT"/>
          <w:sz w:val="26"/>
          <w:szCs w:val="26"/>
        </w:rPr>
        <w:t xml:space="preserve">Preparare una bella </w:t>
      </w:r>
      <w:r w:rsidRPr="00B21A55">
        <w:rPr>
          <w:rFonts w:ascii="Tw Cen MT" w:hAnsi="Tw Cen MT"/>
          <w:b/>
          <w:i/>
          <w:sz w:val="26"/>
          <w:szCs w:val="26"/>
        </w:rPr>
        <w:t>immagine sacra/statua</w:t>
      </w:r>
      <w:r w:rsidRPr="00B21A55">
        <w:rPr>
          <w:rFonts w:ascii="Tw Cen MT" w:hAnsi="Tw Cen MT"/>
          <w:sz w:val="26"/>
          <w:szCs w:val="26"/>
        </w:rPr>
        <w:t>, e decorare il sito dove verrà posta</w:t>
      </w:r>
      <w:r w:rsidR="003A5A8B" w:rsidRPr="00B21A55">
        <w:rPr>
          <w:rFonts w:ascii="Tw Cen MT" w:hAnsi="Tw Cen MT"/>
          <w:sz w:val="26"/>
          <w:szCs w:val="26"/>
        </w:rPr>
        <w:t xml:space="preserve"> (q</w:t>
      </w:r>
      <w:r w:rsidRPr="00B21A55">
        <w:rPr>
          <w:rFonts w:ascii="Tw Cen MT" w:hAnsi="Tw Cen MT"/>
          <w:sz w:val="26"/>
          <w:szCs w:val="26"/>
        </w:rPr>
        <w:t>uando serve, a seconda del tipo di preghiera)</w:t>
      </w:r>
      <w:r w:rsidR="003A5A8B" w:rsidRPr="00B21A55">
        <w:rPr>
          <w:rFonts w:ascii="Tw Cen MT" w:hAnsi="Tw Cen MT"/>
          <w:sz w:val="26"/>
          <w:szCs w:val="26"/>
        </w:rPr>
        <w:t>.</w:t>
      </w:r>
    </w:p>
    <w:p w:rsidR="00CF5802" w:rsidRPr="00B21A55" w:rsidRDefault="00CF5802" w:rsidP="00B21A55">
      <w:pPr>
        <w:pStyle w:val="Paragrafoelenco"/>
        <w:numPr>
          <w:ilvl w:val="0"/>
          <w:numId w:val="6"/>
        </w:numPr>
        <w:spacing w:line="276" w:lineRule="auto"/>
        <w:jc w:val="both"/>
        <w:rPr>
          <w:rFonts w:ascii="Tw Cen MT" w:hAnsi="Tw Cen MT"/>
          <w:sz w:val="26"/>
          <w:szCs w:val="26"/>
        </w:rPr>
      </w:pPr>
      <w:r w:rsidRPr="00B21A55">
        <w:rPr>
          <w:rFonts w:ascii="Tw Cen MT" w:hAnsi="Tw Cen MT"/>
          <w:sz w:val="26"/>
          <w:szCs w:val="26"/>
        </w:rPr>
        <w:t xml:space="preserve">La </w:t>
      </w:r>
      <w:r w:rsidRPr="00B21A55">
        <w:rPr>
          <w:rFonts w:ascii="Tw Cen MT" w:hAnsi="Tw Cen MT"/>
          <w:b/>
          <w:i/>
          <w:sz w:val="26"/>
          <w:szCs w:val="26"/>
        </w:rPr>
        <w:t>decorazione</w:t>
      </w:r>
      <w:r w:rsidRPr="00B21A55">
        <w:rPr>
          <w:rFonts w:ascii="Tw Cen MT" w:hAnsi="Tw Cen MT"/>
          <w:sz w:val="26"/>
          <w:szCs w:val="26"/>
        </w:rPr>
        <w:t>: floreale, con stoffe, simboli il tutto in modo sobrio ma non sciatto, armonico, bello: la bellezza è una via privilegiata per introdurre nella preghiera</w:t>
      </w:r>
      <w:r w:rsidR="001546C9" w:rsidRPr="00B21A55">
        <w:rPr>
          <w:rFonts w:ascii="Tw Cen MT" w:hAnsi="Tw Cen MT"/>
          <w:sz w:val="26"/>
          <w:szCs w:val="26"/>
        </w:rPr>
        <w:t>.</w:t>
      </w:r>
    </w:p>
    <w:p w:rsidR="00CF5802" w:rsidRPr="00B21A55" w:rsidRDefault="00CF5802" w:rsidP="00B21A55">
      <w:pPr>
        <w:spacing w:line="276" w:lineRule="auto"/>
        <w:jc w:val="both"/>
        <w:rPr>
          <w:rFonts w:ascii="Tw Cen MT" w:hAnsi="Tw Cen MT"/>
          <w:sz w:val="26"/>
          <w:szCs w:val="26"/>
        </w:rPr>
      </w:pPr>
      <w:r w:rsidRPr="00B21A55">
        <w:rPr>
          <w:rFonts w:ascii="Tw Cen MT" w:hAnsi="Tw Cen MT"/>
          <w:sz w:val="26"/>
          <w:szCs w:val="26"/>
        </w:rPr>
        <w:t>Fare una sorta di prova generale, almeno per il primo incontro, in modo da rendersi conto degli spazi, delle sonorità, ecc.</w:t>
      </w:r>
    </w:p>
    <w:p w:rsidR="00E5395C" w:rsidRPr="005B4392" w:rsidRDefault="00601E5B" w:rsidP="00B21A55">
      <w:pPr>
        <w:pStyle w:val="NormaleWeb"/>
        <w:shd w:val="clear" w:color="auto" w:fill="FFFFFF"/>
        <w:spacing w:after="0" w:afterAutospacing="0" w:line="276" w:lineRule="auto"/>
        <w:jc w:val="center"/>
        <w:rPr>
          <w:rFonts w:ascii="Tw Cen MT" w:hAnsi="Tw Cen MT" w:cstheme="minorHAnsi"/>
          <w:b/>
          <w:i/>
          <w:color w:val="003366"/>
          <w:sz w:val="26"/>
          <w:szCs w:val="26"/>
        </w:rPr>
      </w:pPr>
      <w:r w:rsidRPr="005B4392">
        <w:rPr>
          <w:rFonts w:ascii="Tw Cen MT" w:hAnsi="Tw Cen MT" w:cstheme="minorHAnsi"/>
          <w:b/>
          <w:i/>
          <w:color w:val="003366"/>
          <w:sz w:val="26"/>
          <w:szCs w:val="26"/>
        </w:rPr>
        <w:t>SPUNTI PER UNA INTRODUZIONE GENERALE</w:t>
      </w:r>
    </w:p>
    <w:p w:rsidR="00601E5B" w:rsidRPr="00B21A55" w:rsidRDefault="00AE5EEE" w:rsidP="00B21A55">
      <w:pPr>
        <w:pStyle w:val="NormaleWeb"/>
        <w:shd w:val="clear" w:color="auto" w:fill="FFFFFF"/>
        <w:spacing w:before="0" w:beforeAutospacing="0" w:after="0" w:afterAutospacing="0" w:line="276" w:lineRule="auto"/>
        <w:jc w:val="center"/>
        <w:rPr>
          <w:rFonts w:ascii="Tw Cen MT" w:hAnsi="Tw Cen MT" w:cstheme="minorHAnsi"/>
          <w:i/>
          <w:color w:val="000000" w:themeColor="text1"/>
          <w:sz w:val="26"/>
          <w:szCs w:val="26"/>
        </w:rPr>
      </w:pPr>
      <w:r w:rsidRPr="00B21A55">
        <w:rPr>
          <w:rFonts w:ascii="Tw Cen MT" w:hAnsi="Tw Cen MT"/>
          <w:i/>
          <w:color w:val="000000" w:themeColor="text1"/>
          <w:sz w:val="26"/>
          <w:szCs w:val="26"/>
        </w:rPr>
        <w:t>A</w:t>
      </w:r>
      <w:r w:rsidR="00601E5B" w:rsidRPr="00B21A55">
        <w:rPr>
          <w:rFonts w:ascii="Tw Cen MT" w:hAnsi="Tw Cen MT"/>
          <w:i/>
          <w:color w:val="000000" w:themeColor="text1"/>
          <w:sz w:val="26"/>
          <w:szCs w:val="26"/>
        </w:rPr>
        <w:t xml:space="preserve"> cura della guida dell’assemblea: presbitero, diacono, laico/a, religioso/a</w:t>
      </w:r>
    </w:p>
    <w:p w:rsidR="00601E5B" w:rsidRPr="00B21A55" w:rsidRDefault="00601E5B" w:rsidP="00B21A55">
      <w:pPr>
        <w:pStyle w:val="NormaleWeb"/>
        <w:shd w:val="clear" w:color="auto" w:fill="FFFFFF"/>
        <w:spacing w:line="276" w:lineRule="auto"/>
        <w:jc w:val="both"/>
        <w:rPr>
          <w:rFonts w:ascii="Tw Cen MT" w:hAnsi="Tw Cen MT" w:cstheme="minorHAnsi"/>
          <w:color w:val="000000" w:themeColor="text1"/>
          <w:sz w:val="26"/>
          <w:szCs w:val="26"/>
        </w:rPr>
      </w:pPr>
      <w:r w:rsidRPr="00B21A55">
        <w:rPr>
          <w:rFonts w:ascii="Tw Cen MT" w:hAnsi="Tw Cen MT" w:cstheme="minorHAnsi"/>
          <w:color w:val="000000" w:themeColor="text1"/>
          <w:sz w:val="26"/>
          <w:szCs w:val="26"/>
        </w:rPr>
        <w:t>Siamo ormai vicini al 2025, anno in cui la Chiesa celebrerà il Giubileo, un anno di grazia, un evento di grande rilevanza spirituale, ecclesiale e sociale.</w:t>
      </w:r>
    </w:p>
    <w:p w:rsidR="00601E5B" w:rsidRPr="00B21A55" w:rsidRDefault="00601E5B" w:rsidP="00B21A55">
      <w:pPr>
        <w:pStyle w:val="NormaleWeb"/>
        <w:shd w:val="clear" w:color="auto" w:fill="FFFFFF"/>
        <w:spacing w:line="276" w:lineRule="auto"/>
        <w:jc w:val="both"/>
        <w:rPr>
          <w:rFonts w:ascii="Tw Cen MT" w:hAnsi="Tw Cen MT" w:cstheme="minorHAnsi"/>
          <w:color w:val="000000" w:themeColor="text1"/>
          <w:sz w:val="26"/>
          <w:szCs w:val="26"/>
        </w:rPr>
      </w:pPr>
      <w:r w:rsidRPr="00B21A55">
        <w:rPr>
          <w:rFonts w:ascii="Tw Cen MT" w:hAnsi="Tw Cen MT" w:cstheme="minorHAnsi"/>
          <w:color w:val="000000" w:themeColor="text1"/>
          <w:sz w:val="26"/>
          <w:szCs w:val="26"/>
        </w:rPr>
        <w:t xml:space="preserve">In un periodo in cui siamo tentati di lasciarci scoraggiare e rattristare per i tanti problemi nel mondo, il Papa ha scelto il motto </w:t>
      </w:r>
      <w:r w:rsidRPr="00B21A55">
        <w:rPr>
          <w:rFonts w:ascii="Tw Cen MT" w:hAnsi="Tw Cen MT" w:cstheme="minorHAnsi"/>
          <w:b/>
          <w:i/>
          <w:iCs/>
          <w:color w:val="000000" w:themeColor="text1"/>
          <w:sz w:val="26"/>
          <w:szCs w:val="26"/>
        </w:rPr>
        <w:t>Pellegrini di speranza</w:t>
      </w:r>
      <w:r w:rsidRPr="00B21A55">
        <w:rPr>
          <w:rFonts w:ascii="Tw Cen MT" w:hAnsi="Tw Cen MT" w:cstheme="minorHAnsi"/>
          <w:color w:val="000000" w:themeColor="text1"/>
          <w:sz w:val="26"/>
          <w:szCs w:val="26"/>
        </w:rPr>
        <w:t xml:space="preserve"> e ci rivolge queste parole: </w:t>
      </w:r>
      <w:r w:rsidR="003A5A8B" w:rsidRPr="00B21A55">
        <w:rPr>
          <w:rFonts w:ascii="Tw Cen MT" w:hAnsi="Tw Cen MT" w:cstheme="minorHAnsi"/>
          <w:color w:val="000000" w:themeColor="text1"/>
          <w:sz w:val="26"/>
          <w:szCs w:val="26"/>
        </w:rPr>
        <w:t>«</w:t>
      </w:r>
      <w:r w:rsidRPr="00B21A55">
        <w:rPr>
          <w:rFonts w:ascii="Tw Cen MT" w:hAnsi="Tw Cen MT" w:cstheme="minorHAnsi"/>
          <w:color w:val="000000" w:themeColor="text1"/>
          <w:sz w:val="26"/>
          <w:szCs w:val="26"/>
        </w:rPr>
        <w:t xml:space="preserve">Dobbiamo tenere accesa la fiaccola della speranza che ci è stata donata, e fare di tutto perché ognuno riacquisti la forza e la certezza di guardare al futuro con animo aperto, cuore </w:t>
      </w:r>
      <w:r w:rsidR="003A5A8B" w:rsidRPr="00B21A55">
        <w:rPr>
          <w:rFonts w:ascii="Tw Cen MT" w:hAnsi="Tw Cen MT" w:cstheme="minorHAnsi"/>
          <w:color w:val="000000" w:themeColor="text1"/>
          <w:sz w:val="26"/>
          <w:szCs w:val="26"/>
        </w:rPr>
        <w:t>fiducioso e mente lungimirante».</w:t>
      </w:r>
    </w:p>
    <w:p w:rsidR="00601E5B" w:rsidRPr="00B21A55" w:rsidRDefault="00601E5B" w:rsidP="00B21A55">
      <w:pPr>
        <w:pStyle w:val="NormaleWeb"/>
        <w:shd w:val="clear" w:color="auto" w:fill="FFFFFF"/>
        <w:spacing w:line="276" w:lineRule="auto"/>
        <w:jc w:val="both"/>
        <w:rPr>
          <w:rFonts w:ascii="Tw Cen MT" w:hAnsi="Tw Cen MT" w:cstheme="minorHAnsi"/>
          <w:color w:val="000000" w:themeColor="text1"/>
          <w:sz w:val="26"/>
          <w:szCs w:val="26"/>
        </w:rPr>
      </w:pPr>
      <w:r w:rsidRPr="00B21A55">
        <w:rPr>
          <w:rFonts w:ascii="Tw Cen MT" w:hAnsi="Tw Cen MT" w:cstheme="minorHAnsi"/>
          <w:color w:val="000000" w:themeColor="text1"/>
          <w:sz w:val="26"/>
          <w:szCs w:val="26"/>
        </w:rPr>
        <w:t xml:space="preserve">Ci sarà un tempo di preparazione nel quale saremo chiamati a coniugare la dimensione spirituale con gli aspetti fondamentali della nostra vita sociale, senza trascurare di contemplare la bellezza del creato e di prenderci cura della nostra casa comune. </w:t>
      </w:r>
    </w:p>
    <w:p w:rsidR="00601E5B" w:rsidRPr="00B21A55" w:rsidRDefault="003A5A8B" w:rsidP="00B21A55">
      <w:pPr>
        <w:pStyle w:val="NormaleWeb"/>
        <w:shd w:val="clear" w:color="auto" w:fill="FFFFFF"/>
        <w:spacing w:line="276" w:lineRule="auto"/>
        <w:jc w:val="both"/>
        <w:rPr>
          <w:rFonts w:ascii="Tw Cen MT" w:hAnsi="Tw Cen MT" w:cstheme="minorHAnsi"/>
          <w:color w:val="000000" w:themeColor="text1"/>
          <w:sz w:val="26"/>
          <w:szCs w:val="26"/>
        </w:rPr>
      </w:pPr>
      <w:r w:rsidRPr="00B21A55">
        <w:rPr>
          <w:rFonts w:ascii="Tw Cen MT" w:hAnsi="Tw Cen MT" w:cstheme="minorHAnsi"/>
          <w:color w:val="000000" w:themeColor="text1"/>
          <w:sz w:val="26"/>
          <w:szCs w:val="26"/>
        </w:rPr>
        <w:t>«</w:t>
      </w:r>
      <w:r w:rsidR="00601E5B" w:rsidRPr="00B21A55">
        <w:rPr>
          <w:rFonts w:ascii="Tw Cen MT" w:hAnsi="Tw Cen MT" w:cstheme="minorHAnsi"/>
          <w:color w:val="000000" w:themeColor="text1"/>
          <w:sz w:val="26"/>
          <w:szCs w:val="26"/>
        </w:rPr>
        <w:t>In questo tempo di preparazione – scrive papa Francesco -  fin da ora mi rallegra pensare che si potrà dedicare l’anno precedente l’evento giubilare, il 2024, a</w:t>
      </w:r>
      <w:r w:rsidR="004F47B0">
        <w:rPr>
          <w:rFonts w:ascii="Tw Cen MT" w:hAnsi="Tw Cen MT" w:cstheme="minorHAnsi"/>
          <w:color w:val="000000" w:themeColor="text1"/>
          <w:sz w:val="26"/>
          <w:szCs w:val="26"/>
        </w:rPr>
        <w:t>d</w:t>
      </w:r>
      <w:r w:rsidR="00AD5FA1">
        <w:rPr>
          <w:rFonts w:ascii="Tw Cen MT" w:hAnsi="Tw Cen MT" w:cstheme="minorHAnsi"/>
          <w:color w:val="000000" w:themeColor="text1"/>
          <w:sz w:val="26"/>
          <w:szCs w:val="26"/>
        </w:rPr>
        <w:t xml:space="preserve"> </w:t>
      </w:r>
      <w:r w:rsidR="00601E5B" w:rsidRPr="00B21A55">
        <w:rPr>
          <w:rFonts w:ascii="Tw Cen MT" w:hAnsi="Tw Cen MT" w:cstheme="minorHAnsi"/>
          <w:color w:val="000000" w:themeColor="text1"/>
          <w:sz w:val="26"/>
          <w:szCs w:val="26"/>
        </w:rPr>
        <w:t xml:space="preserve">una grande “sinfonia” di preghiera. Anzitutto per recuperare il </w:t>
      </w:r>
      <w:r w:rsidR="00601E5B" w:rsidRPr="00B21A55">
        <w:rPr>
          <w:rFonts w:ascii="Tw Cen MT" w:hAnsi="Tw Cen MT" w:cstheme="minorHAnsi"/>
          <w:b/>
          <w:color w:val="000000" w:themeColor="text1"/>
          <w:sz w:val="26"/>
          <w:szCs w:val="26"/>
        </w:rPr>
        <w:t>desiderio</w:t>
      </w:r>
      <w:r w:rsidR="00601E5B" w:rsidRPr="00B21A55">
        <w:rPr>
          <w:rFonts w:ascii="Tw Cen MT" w:hAnsi="Tw Cen MT" w:cstheme="minorHAnsi"/>
          <w:color w:val="000000" w:themeColor="text1"/>
          <w:sz w:val="26"/>
          <w:szCs w:val="26"/>
        </w:rPr>
        <w:t xml:space="preserve"> di stare alla presenza del Signore, </w:t>
      </w:r>
      <w:r w:rsidR="00601E5B" w:rsidRPr="00B21A55">
        <w:rPr>
          <w:rFonts w:ascii="Tw Cen MT" w:hAnsi="Tw Cen MT" w:cstheme="minorHAnsi"/>
          <w:b/>
          <w:color w:val="000000" w:themeColor="text1"/>
          <w:sz w:val="26"/>
          <w:szCs w:val="26"/>
        </w:rPr>
        <w:t>ascoltarlo</w:t>
      </w:r>
      <w:r w:rsidR="00601E5B" w:rsidRPr="00B21A55">
        <w:rPr>
          <w:rFonts w:ascii="Tw Cen MT" w:hAnsi="Tw Cen MT" w:cstheme="minorHAnsi"/>
          <w:color w:val="000000" w:themeColor="text1"/>
          <w:sz w:val="26"/>
          <w:szCs w:val="26"/>
        </w:rPr>
        <w:t xml:space="preserve"> e </w:t>
      </w:r>
      <w:r w:rsidR="00601E5B" w:rsidRPr="00B21A55">
        <w:rPr>
          <w:rFonts w:ascii="Tw Cen MT" w:hAnsi="Tw Cen MT" w:cstheme="minorHAnsi"/>
          <w:b/>
          <w:color w:val="000000" w:themeColor="text1"/>
          <w:sz w:val="26"/>
          <w:szCs w:val="26"/>
        </w:rPr>
        <w:t>adorarlo</w:t>
      </w:r>
      <w:r w:rsidR="00601E5B" w:rsidRPr="00B21A55">
        <w:rPr>
          <w:rFonts w:ascii="Tw Cen MT" w:hAnsi="Tw Cen MT" w:cstheme="minorHAnsi"/>
          <w:color w:val="000000" w:themeColor="text1"/>
          <w:sz w:val="26"/>
          <w:szCs w:val="26"/>
        </w:rPr>
        <w:t xml:space="preserve">. Preghiera, inoltre, per ringraziare Dio dei tanti doni del suo </w:t>
      </w:r>
      <w:r w:rsidR="00601E5B" w:rsidRPr="00B21A55">
        <w:rPr>
          <w:rFonts w:ascii="Tw Cen MT" w:hAnsi="Tw Cen MT" w:cstheme="minorHAnsi"/>
          <w:color w:val="000000" w:themeColor="text1"/>
          <w:sz w:val="26"/>
          <w:szCs w:val="26"/>
        </w:rPr>
        <w:lastRenderedPageBreak/>
        <w:t>amore per noi e lodare la sua opera nella creazione, che impegna tutti al rispetto e all’azione concreta e responsabile per la sua salvaguardia. Preghiera come voce “del cuore solo e dell’anima sola” (cfr </w:t>
      </w:r>
      <w:r w:rsidR="00601E5B" w:rsidRPr="00B21A55">
        <w:rPr>
          <w:rFonts w:ascii="Tw Cen MT" w:hAnsi="Tw Cen MT" w:cstheme="minorHAnsi"/>
          <w:i/>
          <w:iCs/>
          <w:color w:val="000000" w:themeColor="text1"/>
          <w:sz w:val="26"/>
          <w:szCs w:val="26"/>
        </w:rPr>
        <w:t>At</w:t>
      </w:r>
      <w:r w:rsidR="00601E5B" w:rsidRPr="00B21A55">
        <w:rPr>
          <w:rFonts w:ascii="Tw Cen MT" w:hAnsi="Tw Cen MT" w:cstheme="minorHAnsi"/>
          <w:color w:val="000000" w:themeColor="text1"/>
          <w:sz w:val="26"/>
          <w:szCs w:val="26"/>
        </w:rPr>
        <w:t> 4,32), che si traduce nella solidarietà e nella condivisione del pane quotidiano. Preghiera che permette ad ogni uomo e donna di questo mondo di rivolgersi all’unico Dio, per esprimergli quanto è riposto nel segreto del cuore. Preghiera come via maestra verso la santità, che conduce a vivere la contemplazione anche in mezzo all’azione. Insomma, un intenso anno di preghiera, in cui i cuori si aprano a ricevere l’abbondanza della grazia, facendo del “Padre nostro”, l’orazione che Gesù ci ha insegnato, il programma</w:t>
      </w:r>
      <w:r w:rsidRPr="00B21A55">
        <w:rPr>
          <w:rFonts w:ascii="Tw Cen MT" w:hAnsi="Tw Cen MT" w:cstheme="minorHAnsi"/>
          <w:color w:val="000000" w:themeColor="text1"/>
          <w:sz w:val="26"/>
          <w:szCs w:val="26"/>
        </w:rPr>
        <w:t xml:space="preserve"> di vita di ogni suo discepolo».</w:t>
      </w:r>
    </w:p>
    <w:p w:rsidR="00717068" w:rsidRPr="00B21A55" w:rsidRDefault="00601E5B" w:rsidP="00B21A55">
      <w:pPr>
        <w:spacing w:after="0" w:line="276" w:lineRule="auto"/>
        <w:jc w:val="both"/>
        <w:rPr>
          <w:rFonts w:ascii="Tw Cen MT" w:hAnsi="Tw Cen MT" w:cstheme="minorHAnsi"/>
          <w:color w:val="000000" w:themeColor="text1"/>
          <w:sz w:val="26"/>
          <w:szCs w:val="26"/>
        </w:rPr>
      </w:pPr>
      <w:r w:rsidRPr="00B21A55">
        <w:rPr>
          <w:rFonts w:ascii="Tw Cen MT" w:hAnsi="Tw Cen MT" w:cstheme="minorHAnsi"/>
          <w:color w:val="000000" w:themeColor="text1"/>
          <w:sz w:val="26"/>
          <w:szCs w:val="26"/>
        </w:rPr>
        <w:t>Accogliendo l’invito di papa Francesco, la nostra Diocesi ha pensato di</w:t>
      </w:r>
      <w:r w:rsidR="003A5A8B" w:rsidRPr="00B21A55">
        <w:rPr>
          <w:rFonts w:ascii="Tw Cen MT" w:hAnsi="Tw Cen MT" w:cstheme="minorHAnsi"/>
          <w:color w:val="000000" w:themeColor="text1"/>
          <w:sz w:val="26"/>
          <w:szCs w:val="26"/>
        </w:rPr>
        <w:t xml:space="preserve"> proporre alle diverse comunità</w:t>
      </w:r>
      <w:r w:rsidRPr="00B21A55">
        <w:rPr>
          <w:rFonts w:ascii="Tw Cen MT" w:hAnsi="Tw Cen MT" w:cstheme="minorHAnsi"/>
          <w:color w:val="000000" w:themeColor="text1"/>
          <w:sz w:val="26"/>
          <w:szCs w:val="26"/>
        </w:rPr>
        <w:t xml:space="preserve"> </w:t>
      </w:r>
      <w:r w:rsidR="001546C9" w:rsidRPr="00B21A55">
        <w:rPr>
          <w:rFonts w:ascii="Tw Cen MT" w:hAnsi="Tw Cen MT" w:cstheme="minorHAnsi"/>
          <w:color w:val="000000" w:themeColor="text1"/>
          <w:sz w:val="26"/>
          <w:szCs w:val="26"/>
        </w:rPr>
        <w:t xml:space="preserve">parrocchiali </w:t>
      </w:r>
      <w:r w:rsidRPr="00B21A55">
        <w:rPr>
          <w:rFonts w:ascii="Tw Cen MT" w:hAnsi="Tw Cen MT" w:cstheme="minorHAnsi"/>
          <w:color w:val="000000" w:themeColor="text1"/>
          <w:sz w:val="26"/>
          <w:szCs w:val="26"/>
        </w:rPr>
        <w:t xml:space="preserve">durante il tempo liturgico dell’Avvento, un piccolo percorso: una “scuola di preghiera” in tre tappe nelle quali aiutarci reciprocamente a scoprire (o riscoprire) la bellezza e l’importanza della preghiera per la nostra vita. Vorremmo insieme farne esperienza come </w:t>
      </w:r>
      <w:r w:rsidRPr="00B21A55">
        <w:rPr>
          <w:rFonts w:ascii="Tw Cen MT" w:hAnsi="Tw Cen MT" w:cstheme="minorHAnsi"/>
          <w:b/>
          <w:color w:val="000000" w:themeColor="text1"/>
          <w:sz w:val="26"/>
          <w:szCs w:val="26"/>
        </w:rPr>
        <w:t>“desiderio”</w:t>
      </w:r>
      <w:r w:rsidRPr="00B21A55">
        <w:rPr>
          <w:rFonts w:ascii="Tw Cen MT" w:hAnsi="Tw Cen MT" w:cstheme="minorHAnsi"/>
          <w:color w:val="000000" w:themeColor="text1"/>
          <w:sz w:val="26"/>
          <w:szCs w:val="26"/>
        </w:rPr>
        <w:t xml:space="preserve">, </w:t>
      </w:r>
      <w:r w:rsidRPr="00B21A55">
        <w:rPr>
          <w:rFonts w:ascii="Tw Cen MT" w:hAnsi="Tw Cen MT" w:cstheme="minorHAnsi"/>
          <w:b/>
          <w:color w:val="000000" w:themeColor="text1"/>
          <w:sz w:val="26"/>
          <w:szCs w:val="26"/>
        </w:rPr>
        <w:t>“ascolto”</w:t>
      </w:r>
      <w:r w:rsidRPr="00B21A55">
        <w:rPr>
          <w:rFonts w:ascii="Tw Cen MT" w:hAnsi="Tw Cen MT" w:cstheme="minorHAnsi"/>
          <w:color w:val="000000" w:themeColor="text1"/>
          <w:sz w:val="26"/>
          <w:szCs w:val="26"/>
        </w:rPr>
        <w:t xml:space="preserve"> ed </w:t>
      </w:r>
      <w:r w:rsidRPr="00B21A55">
        <w:rPr>
          <w:rFonts w:ascii="Tw Cen MT" w:hAnsi="Tw Cen MT" w:cstheme="minorHAnsi"/>
          <w:b/>
          <w:color w:val="000000" w:themeColor="text1"/>
          <w:sz w:val="26"/>
          <w:szCs w:val="26"/>
        </w:rPr>
        <w:t>“adorazione”</w:t>
      </w:r>
      <w:r w:rsidRPr="00B21A55">
        <w:rPr>
          <w:rFonts w:ascii="Tw Cen MT" w:hAnsi="Tw Cen MT" w:cstheme="minorHAnsi"/>
          <w:color w:val="000000" w:themeColor="text1"/>
          <w:sz w:val="26"/>
          <w:szCs w:val="26"/>
        </w:rPr>
        <w:t>, affinché possa prolungarsi nella vita quotidiana di ogni famiglia e di ognuno di noi.</w:t>
      </w:r>
    </w:p>
    <w:p w:rsidR="00601E5B" w:rsidRPr="00B21A55" w:rsidRDefault="00601E5B" w:rsidP="00B21A55">
      <w:pPr>
        <w:spacing w:line="276" w:lineRule="auto"/>
        <w:jc w:val="both"/>
        <w:rPr>
          <w:rFonts w:ascii="Tw Cen MT" w:hAnsi="Tw Cen MT" w:cstheme="minorHAnsi"/>
          <w:color w:val="000000" w:themeColor="text1"/>
          <w:sz w:val="26"/>
          <w:szCs w:val="26"/>
        </w:rPr>
      </w:pPr>
      <w:r w:rsidRPr="00B21A55">
        <w:rPr>
          <w:rFonts w:ascii="Tw Cen MT" w:hAnsi="Tw Cen MT" w:cstheme="minorHAnsi"/>
          <w:color w:val="000000" w:themeColor="text1"/>
          <w:sz w:val="26"/>
          <w:szCs w:val="26"/>
        </w:rPr>
        <w:t xml:space="preserve"> </w:t>
      </w:r>
    </w:p>
    <w:p w:rsidR="006A546E" w:rsidRPr="00DE2A67" w:rsidRDefault="00A349FA" w:rsidP="00B21A55">
      <w:pPr>
        <w:spacing w:line="276" w:lineRule="auto"/>
        <w:jc w:val="center"/>
        <w:rPr>
          <w:rFonts w:ascii="Tw Cen MT" w:hAnsi="Tw Cen MT"/>
          <w:b/>
          <w:color w:val="003366"/>
          <w:sz w:val="32"/>
          <w:szCs w:val="32"/>
        </w:rPr>
      </w:pPr>
      <w:r w:rsidRPr="00DE2A67">
        <w:rPr>
          <w:rFonts w:ascii="Tw Cen MT" w:hAnsi="Tw Cen MT"/>
          <w:b/>
          <w:color w:val="003366"/>
          <w:sz w:val="28"/>
          <w:szCs w:val="28"/>
        </w:rPr>
        <w:t>L</w:t>
      </w:r>
      <w:r w:rsidR="00B21A55" w:rsidRPr="00DE2A67">
        <w:rPr>
          <w:rFonts w:ascii="Tw Cen MT" w:hAnsi="Tw Cen MT"/>
          <w:b/>
          <w:color w:val="003366"/>
          <w:sz w:val="28"/>
          <w:szCs w:val="28"/>
        </w:rPr>
        <w:t>a preghiera è</w:t>
      </w:r>
      <w:r w:rsidR="00B21A55" w:rsidRPr="00DE2A67">
        <w:rPr>
          <w:rFonts w:ascii="Tw Cen MT" w:hAnsi="Tw Cen MT"/>
          <w:b/>
          <w:color w:val="003366"/>
          <w:sz w:val="32"/>
          <w:szCs w:val="32"/>
        </w:rPr>
        <w:t xml:space="preserve"> </w:t>
      </w:r>
      <w:r w:rsidR="00601E5B" w:rsidRPr="00DE2A67">
        <w:rPr>
          <w:rFonts w:ascii="Tw Cen MT" w:hAnsi="Tw Cen MT"/>
          <w:b/>
          <w:color w:val="003366"/>
          <w:sz w:val="32"/>
          <w:szCs w:val="32"/>
        </w:rPr>
        <w:t>“</w:t>
      </w:r>
      <w:r w:rsidR="00B90D1F" w:rsidRPr="00DE2A67">
        <w:rPr>
          <w:rFonts w:ascii="Tw Cen MT" w:hAnsi="Tw Cen MT"/>
          <w:b/>
          <w:color w:val="003366"/>
          <w:sz w:val="32"/>
          <w:szCs w:val="32"/>
        </w:rPr>
        <w:t>DESIDERIO</w:t>
      </w:r>
      <w:r w:rsidR="00601E5B" w:rsidRPr="00DE2A67">
        <w:rPr>
          <w:rFonts w:ascii="Tw Cen MT" w:hAnsi="Tw Cen MT"/>
          <w:b/>
          <w:color w:val="003366"/>
          <w:sz w:val="32"/>
          <w:szCs w:val="32"/>
        </w:rPr>
        <w:t>”</w:t>
      </w:r>
    </w:p>
    <w:p w:rsidR="00335CF5" w:rsidRPr="00B21A55" w:rsidRDefault="003A5A8B" w:rsidP="00B21A55">
      <w:pPr>
        <w:autoSpaceDE w:val="0"/>
        <w:autoSpaceDN w:val="0"/>
        <w:adjustRightInd w:val="0"/>
        <w:spacing w:after="0" w:line="276" w:lineRule="auto"/>
        <w:jc w:val="both"/>
        <w:rPr>
          <w:rFonts w:ascii="Tw Cen MT" w:eastAsia="ArialUnicodeMS" w:hAnsi="Tw Cen MT" w:cs="ArialUnicodeMS"/>
          <w:sz w:val="26"/>
          <w:szCs w:val="26"/>
        </w:rPr>
      </w:pPr>
      <w:r w:rsidRPr="00B21A55">
        <w:rPr>
          <w:rFonts w:ascii="Tw Cen MT" w:eastAsia="ArialUnicodeMS" w:hAnsi="Tw Cen MT" w:cstheme="minorHAnsi"/>
          <w:sz w:val="26"/>
          <w:szCs w:val="26"/>
        </w:rPr>
        <w:t>«</w:t>
      </w:r>
      <w:r w:rsidR="00B226B4" w:rsidRPr="00B21A55">
        <w:rPr>
          <w:rFonts w:ascii="Tw Cen MT" w:eastAsia="ArialUnicodeMS" w:hAnsi="Tw Cen MT" w:cstheme="minorHAnsi"/>
          <w:sz w:val="26"/>
          <w:szCs w:val="26"/>
        </w:rPr>
        <w:t>La preghiera è un aiuto indispensabile per il discernimento spirituale, soprattutto quando coinvolge gli affetti, consentendo di rivolgerci a Dio con semplicità e familiarità, come si parla a un amico. È saper andare oltre i pensieri, entrare in intimità con il Signore, con una spontaneità affettuosa. Il segreto della vita dei santi è la familiarità e confidenza con Dio, che cresce in loro e rende sempre più facile riconoscere quello che a Lui è gradito. La preghiera vera è familiarità e confidenza con Dio. Non è recitare preghiere come un pappagallo, bla bla bla, no. La vera preghiera è questa spontaneità e affetto con il Signore. Questa familiarità vince la paura o il dubbio che la sua volontà non sia per il nostro bene, una tentazione che a volte attraversa i nostri pensieri e rende il cuore in</w:t>
      </w:r>
      <w:r w:rsidRPr="00B21A55">
        <w:rPr>
          <w:rFonts w:ascii="Tw Cen MT" w:eastAsia="ArialUnicodeMS" w:hAnsi="Tw Cen MT" w:cstheme="minorHAnsi"/>
          <w:sz w:val="26"/>
          <w:szCs w:val="26"/>
        </w:rPr>
        <w:t>quieto e incerto o amaro, pure»</w:t>
      </w:r>
      <w:r w:rsidR="00B226B4" w:rsidRPr="00B21A55">
        <w:rPr>
          <w:rFonts w:ascii="Tw Cen MT" w:eastAsia="ArialUnicodeMS" w:hAnsi="Tw Cen MT" w:cs="ArialUnicodeMS"/>
          <w:sz w:val="26"/>
          <w:szCs w:val="26"/>
        </w:rPr>
        <w:t xml:space="preserve"> </w:t>
      </w:r>
      <w:r w:rsidR="00B226B4" w:rsidRPr="00B21A55">
        <w:rPr>
          <w:rFonts w:ascii="Tw Cen MT" w:eastAsia="ArialUnicodeMS" w:hAnsi="Tw Cen MT" w:cs="ArialUnicodeMS"/>
          <w:i/>
        </w:rPr>
        <w:t>(</w:t>
      </w:r>
      <w:r w:rsidR="00E5395C" w:rsidRPr="00B21A55">
        <w:rPr>
          <w:rFonts w:ascii="Tw Cen MT" w:eastAsia="ArialUnicodeMS" w:hAnsi="Tw Cen MT" w:cstheme="minorHAnsi"/>
          <w:i/>
        </w:rPr>
        <w:t xml:space="preserve">Papa Francesco, udienza generale </w:t>
      </w:r>
      <w:r w:rsidR="00F4079B" w:rsidRPr="00B21A55">
        <w:rPr>
          <w:rFonts w:ascii="Tw Cen MT" w:eastAsia="ArialUnicodeMS" w:hAnsi="Tw Cen MT" w:cstheme="minorHAnsi"/>
          <w:i/>
        </w:rPr>
        <w:t>- Piazza S. Pietro,</w:t>
      </w:r>
      <w:r w:rsidR="00B226B4" w:rsidRPr="00B21A55">
        <w:rPr>
          <w:rFonts w:ascii="Tw Cen MT" w:eastAsia="ArialUnicodeMS" w:hAnsi="Tw Cen MT" w:cstheme="minorHAnsi"/>
          <w:i/>
        </w:rPr>
        <w:t xml:space="preserve"> 28 settembre 2022)</w:t>
      </w:r>
      <w:r w:rsidRPr="00B21A55">
        <w:rPr>
          <w:rFonts w:ascii="Tw Cen MT" w:eastAsia="ArialUnicodeMS" w:hAnsi="Tw Cen MT" w:cstheme="minorHAnsi"/>
          <w:i/>
        </w:rPr>
        <w:t>.</w:t>
      </w:r>
    </w:p>
    <w:p w:rsidR="00EC4B30" w:rsidRPr="00B21A55" w:rsidRDefault="00EC4B30" w:rsidP="00B21A55">
      <w:pPr>
        <w:pStyle w:val="Nessunaspaziatura"/>
        <w:spacing w:line="276" w:lineRule="auto"/>
        <w:rPr>
          <w:rFonts w:ascii="Tw Cen MT" w:hAnsi="Tw Cen MT" w:cs="Calibri"/>
          <w:u w:val="single"/>
        </w:rPr>
      </w:pPr>
    </w:p>
    <w:p w:rsidR="00F67461" w:rsidRPr="00926C8D" w:rsidRDefault="00F32BFB" w:rsidP="00B21A55">
      <w:pPr>
        <w:spacing w:line="276" w:lineRule="auto"/>
        <w:jc w:val="both"/>
        <w:rPr>
          <w:rFonts w:ascii="Tw Cen MT" w:eastAsia="Times New Roman" w:hAnsi="Tw Cen MT" w:cstheme="minorHAnsi"/>
          <w:b/>
          <w:color w:val="003366"/>
          <w:sz w:val="26"/>
          <w:szCs w:val="26"/>
          <w:lang w:eastAsia="it-IT"/>
        </w:rPr>
      </w:pPr>
      <w:r w:rsidRPr="00926C8D">
        <w:rPr>
          <w:rFonts w:ascii="Tw Cen MT" w:eastAsia="Times New Roman" w:hAnsi="Tw Cen MT" w:cstheme="minorHAnsi"/>
          <w:b/>
          <w:color w:val="003366"/>
          <w:sz w:val="26"/>
          <w:szCs w:val="26"/>
          <w:lang w:eastAsia="it-IT"/>
        </w:rPr>
        <w:t xml:space="preserve">Quando </w:t>
      </w:r>
      <w:r w:rsidR="00F4079B" w:rsidRPr="00926C8D">
        <w:rPr>
          <w:rFonts w:ascii="Tw Cen MT" w:eastAsia="Times New Roman" w:hAnsi="Tw Cen MT" w:cstheme="minorHAnsi"/>
          <w:b/>
          <w:color w:val="003366"/>
          <w:sz w:val="26"/>
          <w:szCs w:val="26"/>
          <w:lang w:eastAsia="it-IT"/>
        </w:rPr>
        <w:t>cominciamo a</w:t>
      </w:r>
      <w:r w:rsidRPr="00926C8D">
        <w:rPr>
          <w:rFonts w:ascii="Tw Cen MT" w:eastAsia="Times New Roman" w:hAnsi="Tw Cen MT" w:cstheme="minorHAnsi"/>
          <w:b/>
          <w:color w:val="003366"/>
          <w:sz w:val="26"/>
          <w:szCs w:val="26"/>
          <w:lang w:eastAsia="it-IT"/>
        </w:rPr>
        <w:t xml:space="preserve"> pregare è</w:t>
      </w:r>
      <w:r w:rsidR="00F67461" w:rsidRPr="00926C8D">
        <w:rPr>
          <w:rFonts w:ascii="Tw Cen MT" w:eastAsia="Times New Roman" w:hAnsi="Tw Cen MT" w:cstheme="minorHAnsi"/>
          <w:b/>
          <w:color w:val="003366"/>
          <w:sz w:val="26"/>
          <w:szCs w:val="26"/>
          <w:lang w:eastAsia="it-IT"/>
        </w:rPr>
        <w:t xml:space="preserve"> bene tenere in mente due realtà:</w:t>
      </w:r>
    </w:p>
    <w:p w:rsidR="00AE5EEE" w:rsidRPr="00B21A55" w:rsidRDefault="005B4392" w:rsidP="00B21A55">
      <w:pPr>
        <w:spacing w:line="276" w:lineRule="auto"/>
        <w:jc w:val="both"/>
        <w:rPr>
          <w:rFonts w:ascii="Tw Cen MT" w:eastAsia="Times New Roman" w:hAnsi="Tw Cen MT" w:cstheme="minorHAnsi"/>
          <w:i/>
          <w:color w:val="000000" w:themeColor="text1"/>
          <w:sz w:val="26"/>
          <w:szCs w:val="26"/>
          <w:lang w:eastAsia="it-IT"/>
        </w:rPr>
      </w:pPr>
      <w:r>
        <w:rPr>
          <w:rFonts w:ascii="Tw Cen MT" w:eastAsia="Times New Roman" w:hAnsi="Tw Cen MT" w:cstheme="minorHAnsi"/>
          <w:i/>
          <w:color w:val="000000" w:themeColor="text1"/>
          <w:sz w:val="26"/>
          <w:szCs w:val="26"/>
          <w:lang w:eastAsia="it-IT"/>
        </w:rPr>
        <w:t>(Questi quattro</w:t>
      </w:r>
      <w:r w:rsidR="00AE5EEE" w:rsidRPr="00B21A55">
        <w:rPr>
          <w:rFonts w:ascii="Tw Cen MT" w:eastAsia="Times New Roman" w:hAnsi="Tw Cen MT" w:cstheme="minorHAnsi"/>
          <w:i/>
          <w:color w:val="000000" w:themeColor="text1"/>
          <w:sz w:val="26"/>
          <w:szCs w:val="26"/>
          <w:lang w:eastAsia="it-IT"/>
        </w:rPr>
        <w:t xml:space="preserve"> punti verranno ripetuti ad ognuna delle tappe poiché costituiscono una base per prepararsi alla preghiera ed è importante leggerli con molta calma e chiarezza).</w:t>
      </w:r>
    </w:p>
    <w:p w:rsidR="005B4392" w:rsidRDefault="005B4392" w:rsidP="005B4392">
      <w:pPr>
        <w:widowControl w:val="0"/>
        <w:spacing w:line="300" w:lineRule="auto"/>
        <w:ind w:firstLine="708"/>
        <w:jc w:val="both"/>
        <w:rPr>
          <w:rFonts w:ascii="Tw Cen MT" w:hAnsi="Tw Cen MT"/>
          <w:sz w:val="26"/>
          <w:szCs w:val="26"/>
        </w:rPr>
      </w:pPr>
      <w:r>
        <w:rPr>
          <w:rFonts w:ascii="Imprint MT Shadow" w:hAnsi="Imprint MT Shadow"/>
          <w:b/>
          <w:bCs/>
          <w:sz w:val="26"/>
          <w:szCs w:val="26"/>
        </w:rPr>
        <w:t>*</w:t>
      </w:r>
      <w:r>
        <w:rPr>
          <w:rFonts w:ascii="Imprint MT Shadow" w:hAnsi="Imprint MT Shadow"/>
          <w:sz w:val="26"/>
          <w:szCs w:val="26"/>
        </w:rPr>
        <w:t xml:space="preserve"> </w:t>
      </w:r>
      <w:r>
        <w:rPr>
          <w:rFonts w:ascii="Tw Cen MT" w:hAnsi="Tw Cen MT"/>
          <w:b/>
          <w:bCs/>
          <w:sz w:val="26"/>
          <w:szCs w:val="26"/>
        </w:rPr>
        <w:t xml:space="preserve">Recarsi a pregare dopo aver scelto consapevolmente </w:t>
      </w:r>
      <w:r>
        <w:rPr>
          <w:rFonts w:ascii="Tw Cen MT" w:hAnsi="Tw Cen MT"/>
          <w:sz w:val="26"/>
          <w:szCs w:val="26"/>
        </w:rPr>
        <w:t xml:space="preserve">di </w:t>
      </w:r>
      <w:r>
        <w:rPr>
          <w:rFonts w:ascii="Tw Cen MT" w:hAnsi="Tw Cen MT"/>
          <w:b/>
          <w:bCs/>
          <w:sz w:val="26"/>
          <w:szCs w:val="26"/>
        </w:rPr>
        <w:t>voler</w:t>
      </w:r>
      <w:r>
        <w:rPr>
          <w:rFonts w:ascii="Tw Cen MT" w:hAnsi="Tw Cen MT"/>
          <w:sz w:val="26"/>
          <w:szCs w:val="26"/>
        </w:rPr>
        <w:t xml:space="preserve"> pregare, cioè di voler incontrare il Signore, disposta/o ad ascoltare e accogliere la Sua volontà che </w:t>
      </w:r>
      <w:r>
        <w:rPr>
          <w:rFonts w:ascii="Tw Cen MT" w:hAnsi="Tw Cen MT"/>
          <w:b/>
          <w:bCs/>
          <w:sz w:val="26"/>
          <w:szCs w:val="26"/>
        </w:rPr>
        <w:t>è</w:t>
      </w:r>
      <w:r>
        <w:rPr>
          <w:rFonts w:ascii="Tw Cen MT" w:hAnsi="Tw Cen MT"/>
          <w:sz w:val="26"/>
          <w:szCs w:val="26"/>
        </w:rPr>
        <w:t xml:space="preserve"> </w:t>
      </w:r>
      <w:r>
        <w:rPr>
          <w:rFonts w:ascii="Tw Cen MT" w:hAnsi="Tw Cen MT"/>
          <w:b/>
          <w:bCs/>
          <w:sz w:val="26"/>
          <w:szCs w:val="26"/>
        </w:rPr>
        <w:t xml:space="preserve">la cosa migliore possibile per ogni persona e raggiunge il desiderio profondo di felicità che si trova in ciascuno. </w:t>
      </w:r>
    </w:p>
    <w:p w:rsidR="005B4392" w:rsidRDefault="005B4392" w:rsidP="005B4392">
      <w:pPr>
        <w:widowControl w:val="0"/>
        <w:spacing w:line="300" w:lineRule="auto"/>
        <w:jc w:val="both"/>
        <w:rPr>
          <w:rFonts w:ascii="Tw Cen MT" w:hAnsi="Tw Cen MT"/>
          <w:sz w:val="26"/>
          <w:szCs w:val="26"/>
        </w:rPr>
      </w:pPr>
      <w:r>
        <w:rPr>
          <w:rFonts w:ascii="Tw Cen MT" w:hAnsi="Tw Cen MT"/>
          <w:b/>
          <w:bCs/>
          <w:sz w:val="26"/>
          <w:szCs w:val="26"/>
        </w:rPr>
        <w:tab/>
      </w:r>
      <w:r>
        <w:rPr>
          <w:rFonts w:ascii="Imprint MT Shadow" w:hAnsi="Imprint MT Shadow"/>
          <w:b/>
          <w:bCs/>
          <w:sz w:val="26"/>
          <w:szCs w:val="26"/>
        </w:rPr>
        <w:t xml:space="preserve">* </w:t>
      </w:r>
      <w:r>
        <w:rPr>
          <w:rFonts w:ascii="Tw Cen MT" w:hAnsi="Tw Cen MT"/>
          <w:b/>
          <w:bCs/>
          <w:sz w:val="26"/>
          <w:szCs w:val="26"/>
        </w:rPr>
        <w:t>È tutta la persona che prega</w:t>
      </w:r>
      <w:r>
        <w:rPr>
          <w:rFonts w:ascii="Tw Cen MT" w:hAnsi="Tw Cen MT"/>
          <w:sz w:val="26"/>
          <w:szCs w:val="26"/>
        </w:rPr>
        <w:t xml:space="preserve">: corpo, intelligenza, cuore inteso come luogo dei sentimenti, delle emozioni, come coscienza profonda dove ognuno, illuminato da Dio, accoglie e distingue ciò che è bene da ciò che è male. Di conseguenza per iniziare a pregare è fondamentale curare l’atteggiamento del corpo: è bene scegliere una posizione </w:t>
      </w:r>
      <w:r>
        <w:rPr>
          <w:rFonts w:ascii="Tw Cen MT" w:hAnsi="Tw Cen MT"/>
          <w:sz w:val="26"/>
          <w:szCs w:val="26"/>
        </w:rPr>
        <w:lastRenderedPageBreak/>
        <w:t>comoda e possibilmente, se aiuta, mantenerla per tutto il tempo della preghiera. Può essere di aiuto tenere gli occhi chiusi, rilassare le braccia, respirare lentamente, tenere lo sguardo</w:t>
      </w:r>
      <w:r w:rsidR="004F47B0">
        <w:rPr>
          <w:rFonts w:ascii="Tw Cen MT" w:hAnsi="Tw Cen MT"/>
          <w:sz w:val="26"/>
          <w:szCs w:val="26"/>
        </w:rPr>
        <w:t xml:space="preserve"> fisso su un’icona, sulla croce</w:t>
      </w:r>
      <w:r w:rsidR="00DE2A67">
        <w:rPr>
          <w:rFonts w:ascii="Tw Cen MT" w:hAnsi="Tw Cen MT"/>
          <w:sz w:val="26"/>
          <w:szCs w:val="26"/>
        </w:rPr>
        <w:t>,</w:t>
      </w:r>
      <w:r>
        <w:rPr>
          <w:rFonts w:ascii="Tw Cen MT" w:hAnsi="Tw Cen MT"/>
          <w:sz w:val="26"/>
          <w:szCs w:val="26"/>
        </w:rPr>
        <w:t xml:space="preserve"> ecc.</w:t>
      </w:r>
      <w:r w:rsidR="00AD5FA1">
        <w:rPr>
          <w:rFonts w:ascii="Tw Cen MT" w:hAnsi="Tw Cen MT"/>
          <w:sz w:val="26"/>
          <w:szCs w:val="26"/>
        </w:rPr>
        <w:t xml:space="preserve"> </w:t>
      </w:r>
    </w:p>
    <w:p w:rsidR="005B4392" w:rsidRDefault="005B4392" w:rsidP="005B4392">
      <w:pPr>
        <w:widowControl w:val="0"/>
        <w:spacing w:line="300" w:lineRule="auto"/>
        <w:jc w:val="both"/>
        <w:rPr>
          <w:rFonts w:ascii="Tw Cen MT" w:hAnsi="Tw Cen MT"/>
          <w:sz w:val="26"/>
          <w:szCs w:val="26"/>
          <w:u w:val="single"/>
        </w:rPr>
      </w:pPr>
      <w:r>
        <w:rPr>
          <w:rFonts w:ascii="Tw Cen MT" w:hAnsi="Tw Cen MT"/>
          <w:sz w:val="26"/>
          <w:szCs w:val="26"/>
        </w:rPr>
        <w:tab/>
      </w:r>
      <w:r>
        <w:rPr>
          <w:rFonts w:ascii="Imprint MT Shadow" w:hAnsi="Imprint MT Shadow"/>
          <w:b/>
          <w:bCs/>
          <w:sz w:val="26"/>
          <w:szCs w:val="26"/>
        </w:rPr>
        <w:t xml:space="preserve">* </w:t>
      </w:r>
      <w:r>
        <w:rPr>
          <w:rFonts w:ascii="Tw Cen MT" w:hAnsi="Tw Cen MT"/>
          <w:b/>
          <w:bCs/>
          <w:sz w:val="26"/>
          <w:szCs w:val="26"/>
        </w:rPr>
        <w:t xml:space="preserve">Occorre avere la consapevolezza </w:t>
      </w:r>
      <w:r>
        <w:rPr>
          <w:rFonts w:ascii="Tw Cen MT" w:hAnsi="Tw Cen MT"/>
          <w:sz w:val="26"/>
          <w:szCs w:val="26"/>
        </w:rPr>
        <w:t>di</w:t>
      </w:r>
      <w:r>
        <w:rPr>
          <w:rFonts w:ascii="Tw Cen MT" w:hAnsi="Tw Cen MT"/>
          <w:b/>
          <w:bCs/>
          <w:sz w:val="26"/>
          <w:szCs w:val="26"/>
        </w:rPr>
        <w:t xml:space="preserve"> essere abitata/o dalla Trinità</w:t>
      </w:r>
      <w:r>
        <w:rPr>
          <w:rFonts w:ascii="Tw Cen MT" w:hAnsi="Tw Cen MT"/>
          <w:sz w:val="26"/>
          <w:szCs w:val="26"/>
        </w:rPr>
        <w:t xml:space="preserve">: dal giorno del proprio battesimo, la Santissima Trinità – </w:t>
      </w:r>
      <w:r w:rsidRPr="004F47B0">
        <w:rPr>
          <w:rFonts w:ascii="Tw Cen MT" w:hAnsi="Tw Cen MT"/>
          <w:sz w:val="26"/>
          <w:szCs w:val="26"/>
        </w:rPr>
        <w:t xml:space="preserve">Padre, </w:t>
      </w:r>
      <w:r w:rsidR="008F20AA" w:rsidRPr="004F47B0">
        <w:rPr>
          <w:rFonts w:ascii="Tw Cen MT" w:hAnsi="Tw Cen MT"/>
          <w:sz w:val="26"/>
          <w:szCs w:val="26"/>
        </w:rPr>
        <w:t xml:space="preserve"> </w:t>
      </w:r>
      <w:r w:rsidRPr="004F47B0">
        <w:rPr>
          <w:rFonts w:ascii="Tw Cen MT" w:hAnsi="Tw Cen MT"/>
          <w:sz w:val="26"/>
          <w:szCs w:val="26"/>
        </w:rPr>
        <w:t>Figlio e Spirito Santo</w:t>
      </w:r>
      <w:r>
        <w:rPr>
          <w:rFonts w:ascii="Tw Cen MT" w:hAnsi="Tw Cen MT"/>
          <w:sz w:val="26"/>
          <w:szCs w:val="26"/>
        </w:rPr>
        <w:t xml:space="preserve"> – abita nel luogo più profondo della persona: cuore o coscienza profonda. Per iniziare a pregare è bene prendere piena consapevolezza di questo immenso dono immergendosi nella Trinità: attraverso il </w:t>
      </w:r>
      <w:r>
        <w:rPr>
          <w:rFonts w:ascii="Tw Cen MT" w:hAnsi="Tw Cen MT"/>
          <w:b/>
          <w:bCs/>
          <w:sz w:val="26"/>
          <w:szCs w:val="26"/>
        </w:rPr>
        <w:t>segno di Croce</w:t>
      </w:r>
      <w:r>
        <w:rPr>
          <w:rFonts w:ascii="Tw Cen MT" w:hAnsi="Tw Cen MT"/>
          <w:sz w:val="26"/>
          <w:szCs w:val="26"/>
        </w:rPr>
        <w:t xml:space="preserve"> tracciato lentamente sul mio </w:t>
      </w:r>
      <w:r w:rsidRPr="004F47B0">
        <w:rPr>
          <w:rFonts w:ascii="Tw Cen MT" w:hAnsi="Tw Cen MT"/>
          <w:sz w:val="26"/>
          <w:szCs w:val="26"/>
        </w:rPr>
        <w:t xml:space="preserve">corpo – richiamando alla memoria il mio Battesimo e la salvezza data dalla morte e risurrezione di Cristo </w:t>
      </w:r>
      <w:r w:rsidR="00383A49" w:rsidRPr="004F47B0">
        <w:rPr>
          <w:rFonts w:ascii="Tw Cen MT" w:hAnsi="Tw Cen MT"/>
          <w:sz w:val="26"/>
          <w:szCs w:val="26"/>
        </w:rPr>
        <w:t>–</w:t>
      </w:r>
      <w:r w:rsidRPr="004F47B0">
        <w:rPr>
          <w:rFonts w:ascii="Tw Cen MT" w:hAnsi="Tw Cen MT"/>
          <w:sz w:val="26"/>
          <w:szCs w:val="26"/>
        </w:rPr>
        <w:t xml:space="preserve"> lascio che Essa permei e impregni tutto il mio essere, che mi avvolga dentro e fuori</w:t>
      </w:r>
      <w:r>
        <w:rPr>
          <w:rFonts w:ascii="Tw Cen MT" w:hAnsi="Tw Cen MT"/>
          <w:sz w:val="26"/>
          <w:szCs w:val="26"/>
        </w:rPr>
        <w:t>, mi tocchi e guarisca, mi metta in comunione con tutti i battezzati e con i fratelli di tutto il mondo.</w:t>
      </w:r>
    </w:p>
    <w:p w:rsidR="005B4392" w:rsidRDefault="005B4392" w:rsidP="005B4392">
      <w:pPr>
        <w:widowControl w:val="0"/>
        <w:spacing w:line="300" w:lineRule="auto"/>
        <w:jc w:val="both"/>
        <w:rPr>
          <w:rFonts w:ascii="Tw Cen MT" w:hAnsi="Tw Cen MT"/>
          <w:b/>
          <w:bCs/>
          <w:sz w:val="8"/>
          <w:szCs w:val="8"/>
          <w:lang w:val="fr-FR"/>
        </w:rPr>
      </w:pPr>
      <w:r>
        <w:rPr>
          <w:rFonts w:ascii="Tw Cen MT" w:hAnsi="Tw Cen MT"/>
          <w:b/>
          <w:bCs/>
          <w:sz w:val="26"/>
          <w:szCs w:val="26"/>
        </w:rPr>
        <w:tab/>
      </w:r>
      <w:r>
        <w:rPr>
          <w:rFonts w:ascii="Imprint MT Shadow" w:hAnsi="Imprint MT Shadow"/>
          <w:b/>
          <w:bCs/>
          <w:sz w:val="26"/>
          <w:szCs w:val="26"/>
        </w:rPr>
        <w:t xml:space="preserve">* </w:t>
      </w:r>
      <w:r>
        <w:rPr>
          <w:rFonts w:ascii="Tw Cen MT" w:hAnsi="Tw Cen MT"/>
          <w:b/>
          <w:bCs/>
          <w:sz w:val="26"/>
          <w:szCs w:val="26"/>
        </w:rPr>
        <w:t>Fare silenzio</w:t>
      </w:r>
      <w:r>
        <w:rPr>
          <w:rFonts w:ascii="Tw Cen MT" w:hAnsi="Tw Cen MT"/>
          <w:sz w:val="26"/>
          <w:szCs w:val="26"/>
        </w:rPr>
        <w:t xml:space="preserve"> concentrandosi sulla presenza dello</w:t>
      </w:r>
      <w:r>
        <w:rPr>
          <w:rFonts w:ascii="Tw Cen MT" w:hAnsi="Tw Cen MT"/>
          <w:b/>
          <w:bCs/>
          <w:sz w:val="26"/>
          <w:szCs w:val="26"/>
        </w:rPr>
        <w:t xml:space="preserve"> Spirito Santo dentro di sé:</w:t>
      </w:r>
      <w:r>
        <w:rPr>
          <w:rFonts w:ascii="Tw Cen MT" w:hAnsi="Tw Cen MT"/>
          <w:sz w:val="26"/>
          <w:szCs w:val="26"/>
        </w:rPr>
        <w:t xml:space="preserve"> «Avete ricevuto lo Spirito che rende figli adottivi, per mezzo del quale gridiamo: “Abbà! Padre!”». </w:t>
      </w:r>
      <w:r>
        <w:rPr>
          <w:rFonts w:ascii="Tw Cen MT" w:hAnsi="Tw Cen MT"/>
          <w:i/>
          <w:iCs/>
          <w:sz w:val="26"/>
          <w:szCs w:val="26"/>
        </w:rPr>
        <w:t>(</w:t>
      </w:r>
      <w:proofErr w:type="spellStart"/>
      <w:r>
        <w:rPr>
          <w:rFonts w:ascii="Tw Cen MT" w:hAnsi="Tw Cen MT"/>
          <w:i/>
          <w:iCs/>
          <w:sz w:val="26"/>
          <w:szCs w:val="26"/>
        </w:rPr>
        <w:t>Rm</w:t>
      </w:r>
      <w:proofErr w:type="spellEnd"/>
      <w:r>
        <w:rPr>
          <w:rFonts w:ascii="Tw Cen MT" w:hAnsi="Tw Cen MT"/>
          <w:i/>
          <w:iCs/>
          <w:sz w:val="26"/>
          <w:szCs w:val="26"/>
        </w:rPr>
        <w:t xml:space="preserve"> 8,15b)</w:t>
      </w:r>
    </w:p>
    <w:p w:rsidR="005B4392" w:rsidRDefault="00CF5802" w:rsidP="00B21A55">
      <w:pPr>
        <w:spacing w:after="0" w:line="276" w:lineRule="auto"/>
        <w:jc w:val="center"/>
        <w:rPr>
          <w:rFonts w:ascii="Tw Cen MT" w:hAnsi="Tw Cen MT" w:cstheme="minorHAnsi"/>
          <w:i/>
          <w:color w:val="000000" w:themeColor="text1"/>
          <w:sz w:val="26"/>
          <w:szCs w:val="26"/>
        </w:rPr>
      </w:pPr>
      <w:r w:rsidRPr="00B21A55">
        <w:rPr>
          <w:rFonts w:ascii="Tw Cen MT" w:hAnsi="Tw Cen MT" w:cstheme="minorHAnsi"/>
          <w:i/>
          <w:color w:val="000000" w:themeColor="text1"/>
          <w:sz w:val="26"/>
          <w:szCs w:val="26"/>
        </w:rPr>
        <w:t>(</w:t>
      </w:r>
      <w:r w:rsidR="002F6F6A" w:rsidRPr="00B21A55">
        <w:rPr>
          <w:rFonts w:ascii="Tw Cen MT" w:hAnsi="Tw Cen MT" w:cstheme="minorHAnsi"/>
          <w:i/>
          <w:color w:val="000000" w:themeColor="text1"/>
          <w:sz w:val="26"/>
          <w:szCs w:val="26"/>
        </w:rPr>
        <w:t>Mettere le luci s</w:t>
      </w:r>
      <w:r w:rsidR="00F4079B" w:rsidRPr="00B21A55">
        <w:rPr>
          <w:rFonts w:ascii="Tw Cen MT" w:hAnsi="Tw Cen MT" w:cstheme="minorHAnsi"/>
          <w:i/>
          <w:color w:val="000000" w:themeColor="text1"/>
          <w:sz w:val="26"/>
          <w:szCs w:val="26"/>
        </w:rPr>
        <w:t xml:space="preserve">offuse, accendere </w:t>
      </w:r>
      <w:r w:rsidR="00F32BFB" w:rsidRPr="00B21A55">
        <w:rPr>
          <w:rFonts w:ascii="Tw Cen MT" w:hAnsi="Tw Cen MT" w:cstheme="minorHAnsi"/>
          <w:i/>
          <w:color w:val="000000" w:themeColor="text1"/>
          <w:sz w:val="26"/>
          <w:szCs w:val="26"/>
        </w:rPr>
        <w:t xml:space="preserve">le </w:t>
      </w:r>
      <w:proofErr w:type="spellStart"/>
      <w:r w:rsidR="00F32BFB" w:rsidRPr="00B21A55">
        <w:rPr>
          <w:rFonts w:ascii="Tw Cen MT" w:hAnsi="Tw Cen MT" w:cstheme="minorHAnsi"/>
          <w:i/>
          <w:color w:val="000000" w:themeColor="text1"/>
          <w:sz w:val="26"/>
          <w:szCs w:val="26"/>
        </w:rPr>
        <w:t>candele</w:t>
      </w:r>
      <w:r w:rsidRPr="00B21A55">
        <w:rPr>
          <w:rFonts w:ascii="Tw Cen MT" w:hAnsi="Tw Cen MT" w:cstheme="minorHAnsi"/>
          <w:i/>
          <w:color w:val="000000" w:themeColor="text1"/>
          <w:sz w:val="26"/>
          <w:szCs w:val="26"/>
        </w:rPr>
        <w:t>…</w:t>
      </w:r>
      <w:proofErr w:type="spellEnd"/>
      <w:r w:rsidRPr="00B21A55">
        <w:rPr>
          <w:rFonts w:ascii="Tw Cen MT" w:hAnsi="Tw Cen MT" w:cstheme="minorHAnsi"/>
          <w:i/>
          <w:color w:val="000000" w:themeColor="text1"/>
          <w:sz w:val="26"/>
          <w:szCs w:val="26"/>
        </w:rPr>
        <w:t>)</w:t>
      </w:r>
      <w:r w:rsidR="00383A49">
        <w:rPr>
          <w:rFonts w:ascii="Tw Cen MT" w:hAnsi="Tw Cen MT" w:cstheme="minorHAnsi"/>
          <w:i/>
          <w:color w:val="000000" w:themeColor="text1"/>
          <w:sz w:val="26"/>
          <w:szCs w:val="26"/>
        </w:rPr>
        <w:t xml:space="preserve"> </w:t>
      </w:r>
    </w:p>
    <w:p w:rsidR="00DE2A67" w:rsidRDefault="00DE2A67" w:rsidP="005B4392">
      <w:pPr>
        <w:widowControl w:val="0"/>
        <w:spacing w:line="300" w:lineRule="auto"/>
        <w:jc w:val="center"/>
        <w:rPr>
          <w:rFonts w:ascii="Tw Cen MT" w:hAnsi="Tw Cen MT"/>
          <w:b/>
          <w:bCs/>
          <w:color w:val="003366"/>
          <w:sz w:val="28"/>
          <w:szCs w:val="28"/>
          <w:lang w:val="fr-FR"/>
        </w:rPr>
      </w:pPr>
    </w:p>
    <w:p w:rsidR="005B4392" w:rsidRPr="005B4392" w:rsidRDefault="005B4392" w:rsidP="005B4392">
      <w:pPr>
        <w:widowControl w:val="0"/>
        <w:spacing w:line="300" w:lineRule="auto"/>
        <w:jc w:val="center"/>
        <w:rPr>
          <w:rFonts w:ascii="Tw Cen MT" w:hAnsi="Tw Cen MT"/>
          <w:b/>
          <w:bCs/>
          <w:color w:val="003366"/>
          <w:sz w:val="28"/>
          <w:szCs w:val="28"/>
          <w:lang w:val="fr-FR"/>
        </w:rPr>
      </w:pPr>
      <w:r w:rsidRPr="004F47B0">
        <w:rPr>
          <w:rFonts w:ascii="Tw Cen MT" w:hAnsi="Tw Cen MT"/>
          <w:b/>
          <w:bCs/>
          <w:color w:val="003366"/>
          <w:sz w:val="28"/>
          <w:szCs w:val="28"/>
          <w:lang w:val="fr-FR"/>
        </w:rPr>
        <w:t xml:space="preserve">† </w:t>
      </w:r>
      <w:proofErr w:type="spellStart"/>
      <w:r w:rsidR="00DE2A67">
        <w:rPr>
          <w:rFonts w:ascii="Tw Cen MT" w:hAnsi="Tw Cen MT"/>
          <w:b/>
          <w:bCs/>
          <w:color w:val="003366"/>
          <w:sz w:val="28"/>
          <w:szCs w:val="28"/>
          <w:lang w:val="fr-FR"/>
        </w:rPr>
        <w:t>Nel</w:t>
      </w:r>
      <w:proofErr w:type="spellEnd"/>
      <w:r w:rsidR="00DE2A67">
        <w:rPr>
          <w:rFonts w:ascii="Tw Cen MT" w:hAnsi="Tw Cen MT"/>
          <w:b/>
          <w:bCs/>
          <w:color w:val="003366"/>
          <w:sz w:val="28"/>
          <w:szCs w:val="28"/>
          <w:lang w:val="fr-FR"/>
        </w:rPr>
        <w:t xml:space="preserve"> nome </w:t>
      </w:r>
      <w:proofErr w:type="spellStart"/>
      <w:r w:rsidR="00DE2A67">
        <w:rPr>
          <w:rFonts w:ascii="Tw Cen MT" w:hAnsi="Tw Cen MT"/>
          <w:b/>
          <w:bCs/>
          <w:color w:val="003366"/>
          <w:sz w:val="28"/>
          <w:szCs w:val="28"/>
          <w:lang w:val="fr-FR"/>
        </w:rPr>
        <w:t>del</w:t>
      </w:r>
      <w:proofErr w:type="spellEnd"/>
      <w:r w:rsidR="00DE2A67">
        <w:rPr>
          <w:rFonts w:ascii="Tw Cen MT" w:hAnsi="Tw Cen MT"/>
          <w:b/>
          <w:bCs/>
          <w:color w:val="003366"/>
          <w:sz w:val="28"/>
          <w:szCs w:val="28"/>
          <w:lang w:val="fr-FR"/>
        </w:rPr>
        <w:t xml:space="preserve"> </w:t>
      </w:r>
      <w:proofErr w:type="spellStart"/>
      <w:r w:rsidR="00DE2A67">
        <w:rPr>
          <w:rFonts w:ascii="Tw Cen MT" w:hAnsi="Tw Cen MT"/>
          <w:b/>
          <w:bCs/>
          <w:color w:val="003366"/>
          <w:sz w:val="28"/>
          <w:szCs w:val="28"/>
          <w:lang w:val="fr-FR"/>
        </w:rPr>
        <w:t>Padre</w:t>
      </w:r>
      <w:proofErr w:type="spellEnd"/>
      <w:r w:rsidR="00DE2A67">
        <w:rPr>
          <w:rFonts w:ascii="Tw Cen MT" w:hAnsi="Tw Cen MT"/>
          <w:b/>
          <w:bCs/>
          <w:color w:val="003366"/>
          <w:sz w:val="28"/>
          <w:szCs w:val="28"/>
          <w:lang w:val="fr-FR"/>
        </w:rPr>
        <w:t>,</w:t>
      </w:r>
      <w:r w:rsidR="004F47B0" w:rsidRPr="004F47B0">
        <w:rPr>
          <w:rFonts w:ascii="Tw Cen MT" w:hAnsi="Tw Cen MT"/>
          <w:b/>
          <w:bCs/>
          <w:color w:val="003366"/>
          <w:sz w:val="28"/>
          <w:szCs w:val="28"/>
          <w:lang w:val="fr-FR"/>
        </w:rPr>
        <w:t xml:space="preserve"> </w:t>
      </w:r>
      <w:proofErr w:type="spellStart"/>
      <w:r w:rsidRPr="004F47B0">
        <w:rPr>
          <w:rFonts w:ascii="Tw Cen MT" w:hAnsi="Tw Cen MT"/>
          <w:b/>
          <w:bCs/>
          <w:color w:val="003366"/>
          <w:sz w:val="28"/>
          <w:szCs w:val="28"/>
          <w:lang w:val="fr-FR"/>
        </w:rPr>
        <w:t>del</w:t>
      </w:r>
      <w:proofErr w:type="spellEnd"/>
      <w:r w:rsidRPr="004F47B0">
        <w:rPr>
          <w:rFonts w:ascii="Tw Cen MT" w:hAnsi="Tw Cen MT"/>
          <w:b/>
          <w:bCs/>
          <w:color w:val="003366"/>
          <w:sz w:val="28"/>
          <w:szCs w:val="28"/>
          <w:lang w:val="fr-FR"/>
        </w:rPr>
        <w:t xml:space="preserve"> </w:t>
      </w:r>
      <w:proofErr w:type="spellStart"/>
      <w:r w:rsidRPr="004F47B0">
        <w:rPr>
          <w:rFonts w:ascii="Tw Cen MT" w:hAnsi="Tw Cen MT"/>
          <w:b/>
          <w:bCs/>
          <w:color w:val="003366"/>
          <w:sz w:val="28"/>
          <w:szCs w:val="28"/>
          <w:lang w:val="fr-FR"/>
        </w:rPr>
        <w:t>Figlio</w:t>
      </w:r>
      <w:proofErr w:type="spellEnd"/>
      <w:r w:rsidRPr="004F47B0">
        <w:rPr>
          <w:rFonts w:ascii="Tw Cen MT" w:hAnsi="Tw Cen MT"/>
          <w:b/>
          <w:bCs/>
          <w:color w:val="003366"/>
          <w:sz w:val="28"/>
          <w:szCs w:val="28"/>
          <w:lang w:val="fr-FR"/>
        </w:rPr>
        <w:t xml:space="preserve"> e </w:t>
      </w:r>
      <w:proofErr w:type="spellStart"/>
      <w:r w:rsidRPr="004F47B0">
        <w:rPr>
          <w:rFonts w:ascii="Tw Cen MT" w:hAnsi="Tw Cen MT"/>
          <w:b/>
          <w:bCs/>
          <w:color w:val="003366"/>
          <w:sz w:val="28"/>
          <w:szCs w:val="28"/>
          <w:lang w:val="fr-FR"/>
        </w:rPr>
        <w:t>dello</w:t>
      </w:r>
      <w:proofErr w:type="spellEnd"/>
      <w:r w:rsidRPr="004F47B0">
        <w:rPr>
          <w:rFonts w:ascii="Tw Cen MT" w:hAnsi="Tw Cen MT"/>
          <w:b/>
          <w:bCs/>
          <w:color w:val="003366"/>
          <w:sz w:val="28"/>
          <w:szCs w:val="28"/>
          <w:lang w:val="fr-FR"/>
        </w:rPr>
        <w:t xml:space="preserve"> </w:t>
      </w:r>
      <w:proofErr w:type="spellStart"/>
      <w:r w:rsidRPr="004F47B0">
        <w:rPr>
          <w:rFonts w:ascii="Tw Cen MT" w:hAnsi="Tw Cen MT"/>
          <w:b/>
          <w:bCs/>
          <w:color w:val="003366"/>
          <w:sz w:val="28"/>
          <w:szCs w:val="28"/>
          <w:lang w:val="fr-FR"/>
        </w:rPr>
        <w:t>Spirito</w:t>
      </w:r>
      <w:proofErr w:type="spellEnd"/>
      <w:r w:rsidRPr="004F47B0">
        <w:rPr>
          <w:rFonts w:ascii="Tw Cen MT" w:hAnsi="Tw Cen MT"/>
          <w:b/>
          <w:bCs/>
          <w:color w:val="003366"/>
          <w:sz w:val="28"/>
          <w:szCs w:val="28"/>
          <w:lang w:val="fr-FR"/>
        </w:rPr>
        <w:t xml:space="preserve"> Santo</w:t>
      </w:r>
    </w:p>
    <w:p w:rsidR="00E80266" w:rsidRPr="005B4392" w:rsidRDefault="007C2184" w:rsidP="00DE2A67">
      <w:pPr>
        <w:pStyle w:val="Nessunaspaziatura"/>
        <w:spacing w:after="240" w:line="276" w:lineRule="auto"/>
        <w:rPr>
          <w:rFonts w:ascii="Tw Cen MT" w:hAnsi="Tw Cen MT" w:cs="Calibri"/>
          <w:strike/>
          <w:color w:val="003366"/>
          <w:sz w:val="26"/>
          <w:szCs w:val="26"/>
        </w:rPr>
      </w:pPr>
      <w:r w:rsidRPr="005B4392">
        <w:rPr>
          <w:rFonts w:ascii="Tw Cen MT" w:hAnsi="Tw Cen MT" w:cs="Calibri"/>
          <w:b/>
          <w:color w:val="003366"/>
          <w:sz w:val="26"/>
          <w:szCs w:val="26"/>
        </w:rPr>
        <w:t>Canto</w:t>
      </w:r>
      <w:r w:rsidR="00F32BFB" w:rsidRPr="005B4392">
        <w:rPr>
          <w:rFonts w:ascii="Tw Cen MT" w:hAnsi="Tw Cen MT" w:cs="Calibri"/>
          <w:b/>
          <w:color w:val="003366"/>
          <w:sz w:val="26"/>
          <w:szCs w:val="26"/>
        </w:rPr>
        <w:t xml:space="preserve"> d’</w:t>
      </w:r>
      <w:proofErr w:type="spellStart"/>
      <w:r w:rsidR="00F32BFB" w:rsidRPr="005B4392">
        <w:rPr>
          <w:rFonts w:ascii="Tw Cen MT" w:hAnsi="Tw Cen MT" w:cs="Calibri"/>
          <w:b/>
          <w:color w:val="003366"/>
          <w:sz w:val="26"/>
          <w:szCs w:val="26"/>
        </w:rPr>
        <w:t>inizio</w:t>
      </w:r>
      <w:proofErr w:type="spellEnd"/>
    </w:p>
    <w:p w:rsidR="004540FE" w:rsidRPr="00B21A55" w:rsidRDefault="004540FE" w:rsidP="00B21A55">
      <w:pPr>
        <w:spacing w:line="276" w:lineRule="auto"/>
        <w:rPr>
          <w:rFonts w:ascii="Tw Cen MT" w:hAnsi="Tw Cen MT" w:cstheme="minorHAnsi"/>
          <w:color w:val="000000" w:themeColor="text1"/>
          <w:sz w:val="26"/>
          <w:szCs w:val="26"/>
        </w:rPr>
      </w:pPr>
      <w:r w:rsidRPr="00B21A55">
        <w:rPr>
          <w:rFonts w:ascii="Tw Cen MT" w:hAnsi="Tw Cen MT" w:cstheme="minorHAnsi"/>
          <w:b/>
          <w:color w:val="000000" w:themeColor="text1"/>
          <w:sz w:val="26"/>
          <w:szCs w:val="26"/>
        </w:rPr>
        <w:t>Lettore 1:</w:t>
      </w:r>
      <w:r w:rsidRPr="00B21A55">
        <w:rPr>
          <w:rFonts w:ascii="Tw Cen MT" w:hAnsi="Tw Cen MT" w:cstheme="minorHAnsi"/>
          <w:color w:val="000000" w:themeColor="text1"/>
          <w:sz w:val="26"/>
          <w:szCs w:val="26"/>
        </w:rPr>
        <w:t xml:space="preserve"> </w:t>
      </w:r>
      <w:proofErr w:type="spellStart"/>
      <w:r w:rsidRPr="00B21A55">
        <w:rPr>
          <w:rFonts w:ascii="Tw Cen MT" w:hAnsi="Tw Cen MT" w:cstheme="minorHAnsi"/>
          <w:color w:val="000000" w:themeColor="text1"/>
          <w:sz w:val="26"/>
          <w:szCs w:val="26"/>
        </w:rPr>
        <w:t>Pregare……</w:t>
      </w:r>
      <w:proofErr w:type="spellEnd"/>
      <w:r w:rsidRPr="00B21A55">
        <w:rPr>
          <w:rFonts w:ascii="Tw Cen MT" w:hAnsi="Tw Cen MT" w:cstheme="minorHAnsi"/>
          <w:color w:val="000000" w:themeColor="text1"/>
          <w:sz w:val="26"/>
          <w:szCs w:val="26"/>
        </w:rPr>
        <w:t>, ne abbiamo tanto bisogno……… Spesso c</w:t>
      </w:r>
      <w:r w:rsidR="004B0B17" w:rsidRPr="00B21A55">
        <w:rPr>
          <w:rFonts w:ascii="Tw Cen MT" w:hAnsi="Tw Cen MT" w:cstheme="minorHAnsi"/>
          <w:color w:val="000000" w:themeColor="text1"/>
          <w:sz w:val="26"/>
          <w:szCs w:val="26"/>
        </w:rPr>
        <w:t>orriamo da una parte all’altra,</w:t>
      </w:r>
      <w:r w:rsidRPr="00B21A55">
        <w:rPr>
          <w:rFonts w:ascii="Tw Cen MT" w:hAnsi="Tw Cen MT" w:cstheme="minorHAnsi"/>
          <w:color w:val="000000" w:themeColor="text1"/>
          <w:sz w:val="26"/>
          <w:szCs w:val="26"/>
        </w:rPr>
        <w:t xml:space="preserve"> ci è sempre più diffic</w:t>
      </w:r>
      <w:r w:rsidR="00CF5802" w:rsidRPr="00B21A55">
        <w:rPr>
          <w:rFonts w:ascii="Tw Cen MT" w:hAnsi="Tw Cen MT" w:cstheme="minorHAnsi"/>
          <w:color w:val="000000" w:themeColor="text1"/>
          <w:sz w:val="26"/>
          <w:szCs w:val="26"/>
        </w:rPr>
        <w:t>ile fermarci, sostare ed entrare</w:t>
      </w:r>
      <w:r w:rsidR="00F53268" w:rsidRPr="00B21A55">
        <w:rPr>
          <w:rFonts w:ascii="Tw Cen MT" w:hAnsi="Tw Cen MT" w:cstheme="minorHAnsi"/>
          <w:color w:val="000000" w:themeColor="text1"/>
          <w:sz w:val="26"/>
          <w:szCs w:val="26"/>
        </w:rPr>
        <w:t xml:space="preserve"> in noi stessi,</w:t>
      </w:r>
      <w:r w:rsidRPr="00B21A55">
        <w:rPr>
          <w:rFonts w:ascii="Tw Cen MT" w:hAnsi="Tw Cen MT" w:cstheme="minorHAnsi"/>
          <w:color w:val="000000" w:themeColor="text1"/>
          <w:sz w:val="26"/>
          <w:szCs w:val="26"/>
        </w:rPr>
        <w:t xml:space="preserve"> nel nostro cuore. Forse uno dei più grandi desideri del nostro tempo è quello della quiete, della pace interiore…</w:t>
      </w:r>
      <w:r w:rsidR="009A0CAB" w:rsidRPr="00B21A55">
        <w:rPr>
          <w:rFonts w:ascii="Tw Cen MT" w:hAnsi="Tw Cen MT" w:cstheme="minorHAnsi"/>
          <w:color w:val="000000" w:themeColor="text1"/>
          <w:sz w:val="26"/>
          <w:szCs w:val="26"/>
        </w:rPr>
        <w:t xml:space="preserve"> </w:t>
      </w:r>
      <w:r w:rsidRPr="00B21A55">
        <w:rPr>
          <w:rFonts w:ascii="Tw Cen MT" w:hAnsi="Tw Cen MT" w:cstheme="minorHAnsi"/>
          <w:color w:val="000000" w:themeColor="text1"/>
          <w:sz w:val="26"/>
          <w:szCs w:val="26"/>
        </w:rPr>
        <w:t xml:space="preserve">Molte persone la cercano attraverso le pratiche di </w:t>
      </w:r>
      <w:r w:rsidR="004B0B17" w:rsidRPr="00B21A55">
        <w:rPr>
          <w:rFonts w:ascii="Tw Cen MT" w:hAnsi="Tw Cen MT" w:cstheme="minorHAnsi"/>
          <w:color w:val="000000" w:themeColor="text1"/>
          <w:sz w:val="26"/>
          <w:szCs w:val="26"/>
        </w:rPr>
        <w:t xml:space="preserve">yoga, </w:t>
      </w:r>
      <w:proofErr w:type="spellStart"/>
      <w:r w:rsidR="008D078A">
        <w:rPr>
          <w:rFonts w:ascii="Tw Cen MT" w:hAnsi="Tw Cen MT" w:cstheme="minorHAnsi"/>
          <w:color w:val="000000" w:themeColor="text1"/>
          <w:sz w:val="26"/>
          <w:szCs w:val="26"/>
        </w:rPr>
        <w:t>Mindful</w:t>
      </w:r>
      <w:r w:rsidRPr="00B21A55">
        <w:rPr>
          <w:rFonts w:ascii="Tw Cen MT" w:hAnsi="Tw Cen MT" w:cstheme="minorHAnsi"/>
          <w:color w:val="000000" w:themeColor="text1"/>
          <w:sz w:val="26"/>
          <w:szCs w:val="26"/>
        </w:rPr>
        <w:t>ness</w:t>
      </w:r>
      <w:proofErr w:type="spellEnd"/>
      <w:r w:rsidRPr="00B21A55">
        <w:rPr>
          <w:rFonts w:ascii="Tw Cen MT" w:hAnsi="Tw Cen MT" w:cstheme="minorHAnsi"/>
          <w:color w:val="000000" w:themeColor="text1"/>
          <w:sz w:val="26"/>
          <w:szCs w:val="26"/>
        </w:rPr>
        <w:t>, meditazione orientale</w:t>
      </w:r>
      <w:r w:rsidR="004B0B17" w:rsidRPr="00B21A55">
        <w:rPr>
          <w:rFonts w:ascii="Tw Cen MT" w:hAnsi="Tw Cen MT" w:cstheme="minorHAnsi"/>
          <w:color w:val="000000" w:themeColor="text1"/>
          <w:sz w:val="26"/>
          <w:szCs w:val="26"/>
        </w:rPr>
        <w:t>... p</w:t>
      </w:r>
      <w:r w:rsidRPr="00B21A55">
        <w:rPr>
          <w:rFonts w:ascii="Tw Cen MT" w:hAnsi="Tw Cen MT" w:cstheme="minorHAnsi"/>
          <w:color w:val="000000" w:themeColor="text1"/>
          <w:sz w:val="26"/>
          <w:szCs w:val="26"/>
        </w:rPr>
        <w:t xml:space="preserve">ratiche </w:t>
      </w:r>
      <w:r w:rsidR="00335CF5" w:rsidRPr="00B21A55">
        <w:rPr>
          <w:rFonts w:ascii="Tw Cen MT" w:hAnsi="Tw Cen MT" w:cstheme="minorHAnsi"/>
          <w:color w:val="000000" w:themeColor="text1"/>
          <w:sz w:val="26"/>
          <w:szCs w:val="26"/>
        </w:rPr>
        <w:t>che possono portare</w:t>
      </w:r>
      <w:r w:rsidR="004B0B17" w:rsidRPr="00B21A55">
        <w:rPr>
          <w:rFonts w:ascii="Tw Cen MT" w:hAnsi="Tw Cen MT" w:cstheme="minorHAnsi"/>
          <w:color w:val="000000" w:themeColor="text1"/>
          <w:sz w:val="26"/>
          <w:szCs w:val="26"/>
        </w:rPr>
        <w:t xml:space="preserve"> ad </w:t>
      </w:r>
      <w:r w:rsidR="008D7CC0" w:rsidRPr="00B21A55">
        <w:rPr>
          <w:rFonts w:ascii="Tw Cen MT" w:hAnsi="Tw Cen MT" w:cstheme="minorHAnsi"/>
          <w:color w:val="000000" w:themeColor="text1"/>
          <w:sz w:val="26"/>
          <w:szCs w:val="26"/>
        </w:rPr>
        <w:t>una certa tranquillità</w:t>
      </w:r>
      <w:r w:rsidRPr="00B21A55">
        <w:rPr>
          <w:rFonts w:ascii="Tw Cen MT" w:hAnsi="Tw Cen MT" w:cstheme="minorHAnsi"/>
          <w:color w:val="000000" w:themeColor="text1"/>
          <w:sz w:val="26"/>
          <w:szCs w:val="26"/>
        </w:rPr>
        <w:t xml:space="preserve"> </w:t>
      </w:r>
      <w:r w:rsidR="008D7CC0" w:rsidRPr="00B21A55">
        <w:rPr>
          <w:rFonts w:ascii="Tw Cen MT" w:hAnsi="Tw Cen MT" w:cstheme="minorHAnsi"/>
          <w:color w:val="000000" w:themeColor="text1"/>
          <w:sz w:val="26"/>
          <w:szCs w:val="26"/>
        </w:rPr>
        <w:t xml:space="preserve">senza dare però una </w:t>
      </w:r>
      <w:r w:rsidR="004B0B17" w:rsidRPr="00B21A55">
        <w:rPr>
          <w:rFonts w:ascii="Tw Cen MT" w:hAnsi="Tw Cen MT" w:cstheme="minorHAnsi"/>
          <w:color w:val="000000" w:themeColor="text1"/>
          <w:sz w:val="26"/>
          <w:szCs w:val="26"/>
        </w:rPr>
        <w:t xml:space="preserve">risposta di senso alla vita e </w:t>
      </w:r>
      <w:r w:rsidR="00335CF5" w:rsidRPr="00B21A55">
        <w:rPr>
          <w:rFonts w:ascii="Tw Cen MT" w:hAnsi="Tw Cen MT" w:cstheme="minorHAnsi"/>
          <w:color w:val="000000" w:themeColor="text1"/>
          <w:sz w:val="26"/>
          <w:szCs w:val="26"/>
        </w:rPr>
        <w:t xml:space="preserve">senza </w:t>
      </w:r>
      <w:r w:rsidR="004B0B17" w:rsidRPr="00B21A55">
        <w:rPr>
          <w:rFonts w:ascii="Tw Cen MT" w:hAnsi="Tw Cen MT" w:cstheme="minorHAnsi"/>
          <w:color w:val="000000" w:themeColor="text1"/>
          <w:sz w:val="26"/>
          <w:szCs w:val="26"/>
        </w:rPr>
        <w:t>condurre all’incontro vivo con</w:t>
      </w:r>
      <w:r w:rsidRPr="00B21A55">
        <w:rPr>
          <w:rFonts w:ascii="Tw Cen MT" w:hAnsi="Tw Cen MT" w:cstheme="minorHAnsi"/>
          <w:color w:val="000000" w:themeColor="text1"/>
          <w:sz w:val="26"/>
          <w:szCs w:val="26"/>
        </w:rPr>
        <w:t xml:space="preserve"> Dio: Padre, Figlio e Spirito Santo…</w:t>
      </w:r>
    </w:p>
    <w:p w:rsidR="00F53268" w:rsidRPr="005B4392" w:rsidRDefault="00F53268" w:rsidP="00B21A55">
      <w:pPr>
        <w:spacing w:line="276" w:lineRule="auto"/>
        <w:rPr>
          <w:rFonts w:ascii="Tw Cen MT" w:hAnsi="Tw Cen MT" w:cstheme="minorHAnsi"/>
          <w:b/>
          <w:color w:val="003366"/>
          <w:sz w:val="26"/>
          <w:szCs w:val="26"/>
        </w:rPr>
      </w:pPr>
      <w:r w:rsidRPr="005B4392">
        <w:rPr>
          <w:rFonts w:ascii="Tw Cen MT" w:hAnsi="Tw Cen MT" w:cstheme="minorHAnsi"/>
          <w:b/>
          <w:color w:val="003366"/>
          <w:sz w:val="26"/>
          <w:szCs w:val="26"/>
        </w:rPr>
        <w:t>Pausa</w:t>
      </w:r>
    </w:p>
    <w:p w:rsidR="004540FE" w:rsidRPr="00B21A55" w:rsidRDefault="004540FE" w:rsidP="00B21A55">
      <w:pPr>
        <w:spacing w:line="276" w:lineRule="auto"/>
        <w:rPr>
          <w:rFonts w:ascii="Tw Cen MT" w:hAnsi="Tw Cen MT" w:cstheme="minorHAnsi"/>
          <w:color w:val="000000" w:themeColor="text1"/>
          <w:sz w:val="26"/>
          <w:szCs w:val="26"/>
        </w:rPr>
      </w:pPr>
      <w:r w:rsidRPr="00B21A55">
        <w:rPr>
          <w:rFonts w:ascii="Tw Cen MT" w:hAnsi="Tw Cen MT" w:cstheme="minorHAnsi"/>
          <w:b/>
          <w:color w:val="000000" w:themeColor="text1"/>
          <w:sz w:val="26"/>
          <w:szCs w:val="26"/>
        </w:rPr>
        <w:t>Lettore 2:</w:t>
      </w:r>
      <w:r w:rsidR="00C119DE" w:rsidRPr="00B21A55">
        <w:rPr>
          <w:rFonts w:ascii="Tw Cen MT" w:hAnsi="Tw Cen MT" w:cstheme="minorHAnsi"/>
          <w:color w:val="000000" w:themeColor="text1"/>
          <w:sz w:val="26"/>
          <w:szCs w:val="26"/>
        </w:rPr>
        <w:t xml:space="preserve"> La preghiera cristiana </w:t>
      </w:r>
      <w:r w:rsidR="00B7082C" w:rsidRPr="00B21A55">
        <w:rPr>
          <w:rFonts w:ascii="Tw Cen MT" w:hAnsi="Tw Cen MT" w:cstheme="minorHAnsi"/>
          <w:color w:val="000000" w:themeColor="text1"/>
          <w:sz w:val="26"/>
          <w:szCs w:val="26"/>
        </w:rPr>
        <w:t>è innanzitutto una questione di desiderio… e di relazione…</w:t>
      </w:r>
    </w:p>
    <w:p w:rsidR="00A82252" w:rsidRPr="00B21A55" w:rsidRDefault="005B4392" w:rsidP="00B21A55">
      <w:pPr>
        <w:pStyle w:val="NormaleWeb"/>
        <w:spacing w:line="276" w:lineRule="auto"/>
        <w:ind w:left="360"/>
        <w:rPr>
          <w:rFonts w:ascii="Tw Cen MT" w:hAnsi="Tw Cen MT" w:cstheme="minorHAnsi"/>
          <w:color w:val="000000" w:themeColor="text1"/>
          <w:sz w:val="26"/>
          <w:szCs w:val="26"/>
          <w:shd w:val="clear" w:color="auto" w:fill="FFFFFF"/>
        </w:rPr>
      </w:pPr>
      <w:r>
        <w:rPr>
          <w:rFonts w:ascii="Tw Cen MT" w:hAnsi="Tw Cen MT" w:cstheme="minorHAnsi"/>
          <w:b/>
          <w:bCs/>
          <w:color w:val="000000" w:themeColor="text1"/>
          <w:sz w:val="26"/>
          <w:szCs w:val="26"/>
          <w:shd w:val="clear" w:color="auto" w:fill="FFFFFF"/>
        </w:rPr>
        <w:t>“</w:t>
      </w:r>
      <w:r w:rsidR="00A82252" w:rsidRPr="00B21A55">
        <w:rPr>
          <w:rFonts w:ascii="Tw Cen MT" w:hAnsi="Tw Cen MT" w:cstheme="minorHAnsi"/>
          <w:color w:val="000000" w:themeColor="text1"/>
          <w:sz w:val="26"/>
          <w:szCs w:val="26"/>
          <w:shd w:val="clear" w:color="auto" w:fill="FFFFFF"/>
        </w:rPr>
        <w:t>Il desiderio di Dio è inscritto nel cuore dell'uomo, perché l'uomo è stato creato da Dio e per Dio; e Dio non cessa di attirare a sé l'uomo e soltanto in Dio l'uomo troverà la verità e l</w:t>
      </w:r>
      <w:r w:rsidR="003A5A8B" w:rsidRPr="00B21A55">
        <w:rPr>
          <w:rFonts w:ascii="Tw Cen MT" w:hAnsi="Tw Cen MT" w:cstheme="minorHAnsi"/>
          <w:color w:val="000000" w:themeColor="text1"/>
          <w:sz w:val="26"/>
          <w:szCs w:val="26"/>
          <w:shd w:val="clear" w:color="auto" w:fill="FFFFFF"/>
        </w:rPr>
        <w:t xml:space="preserve">a felicità </w:t>
      </w:r>
      <w:r>
        <w:rPr>
          <w:rFonts w:ascii="Tw Cen MT" w:hAnsi="Tw Cen MT" w:cstheme="minorHAnsi"/>
          <w:color w:val="000000" w:themeColor="text1"/>
          <w:sz w:val="26"/>
          <w:szCs w:val="26"/>
          <w:shd w:val="clear" w:color="auto" w:fill="FFFFFF"/>
        </w:rPr>
        <w:t>che cerca senza posa:</w:t>
      </w:r>
      <w:r w:rsidR="00D275E3" w:rsidRPr="00B21A55">
        <w:rPr>
          <w:rFonts w:ascii="Tw Cen MT" w:hAnsi="Tw Cen MT" w:cstheme="minorHAnsi"/>
          <w:color w:val="000000" w:themeColor="text1"/>
          <w:sz w:val="26"/>
          <w:szCs w:val="26"/>
          <w:shd w:val="clear" w:color="auto" w:fill="FFFFFF"/>
        </w:rPr>
        <w:t xml:space="preserve"> </w:t>
      </w:r>
      <w:r w:rsidR="00D275E3" w:rsidRPr="005B4392">
        <w:rPr>
          <w:rFonts w:ascii="Tw Cen MT" w:hAnsi="Tw Cen MT" w:cstheme="minorHAnsi"/>
          <w:b/>
          <w:color w:val="003366"/>
          <w:sz w:val="26"/>
          <w:szCs w:val="26"/>
          <w:shd w:val="clear" w:color="auto" w:fill="FFFFFF"/>
        </w:rPr>
        <w:t>(breve pausa)</w:t>
      </w:r>
    </w:p>
    <w:p w:rsidR="00A82252" w:rsidRPr="00B21A55" w:rsidRDefault="003A5A8B" w:rsidP="00B21A55">
      <w:pPr>
        <w:pStyle w:val="NormaleWeb"/>
        <w:spacing w:line="276" w:lineRule="auto"/>
        <w:ind w:left="360"/>
        <w:rPr>
          <w:rFonts w:ascii="Tw Cen MT" w:hAnsi="Tw Cen MT" w:cstheme="minorHAnsi"/>
          <w:color w:val="000000" w:themeColor="text1"/>
          <w:sz w:val="26"/>
          <w:szCs w:val="26"/>
          <w:shd w:val="clear" w:color="auto" w:fill="FFFFFF"/>
        </w:rPr>
      </w:pPr>
      <w:r w:rsidRPr="00B21A55">
        <w:rPr>
          <w:rFonts w:ascii="Tw Cen MT" w:hAnsi="Tw Cen MT" w:cstheme="minorHAnsi"/>
          <w:color w:val="000000" w:themeColor="text1"/>
          <w:sz w:val="26"/>
          <w:szCs w:val="26"/>
          <w:shd w:val="clear" w:color="auto" w:fill="FFFFFF"/>
        </w:rPr>
        <w:t>«</w:t>
      </w:r>
      <w:r w:rsidR="00A82252" w:rsidRPr="00B21A55">
        <w:rPr>
          <w:rFonts w:ascii="Tw Cen MT" w:hAnsi="Tw Cen MT" w:cstheme="minorHAnsi"/>
          <w:color w:val="000000" w:themeColor="text1"/>
          <w:sz w:val="26"/>
          <w:szCs w:val="26"/>
          <w:shd w:val="clear" w:color="auto" w:fill="FFFFFF"/>
        </w:rPr>
        <w:t xml:space="preserve">La ragione più alta della dignità dell'uomo consiste nella sua vocazione alla comunione con Dio. Fin dal suo nascere l'uomo è invitato al dialogo con Dio: non esiste, infatti, se non perché, creato per amore da Dio, da lui sempre per amore è conservato, né vive pienamente secondo verità se non lo riconosce liberamente </w:t>
      </w:r>
      <w:r w:rsidR="00CB7B98" w:rsidRPr="00B21A55">
        <w:rPr>
          <w:rFonts w:ascii="Tw Cen MT" w:hAnsi="Tw Cen MT" w:cstheme="minorHAnsi"/>
          <w:color w:val="000000" w:themeColor="text1"/>
          <w:sz w:val="26"/>
          <w:szCs w:val="26"/>
          <w:shd w:val="clear" w:color="auto" w:fill="FFFFFF"/>
        </w:rPr>
        <w:t>e non si affida al suo Creatore</w:t>
      </w:r>
      <w:r w:rsidR="00A82252" w:rsidRPr="00B21A55">
        <w:rPr>
          <w:rFonts w:ascii="Tw Cen MT" w:hAnsi="Tw Cen MT" w:cstheme="minorHAnsi"/>
          <w:color w:val="000000" w:themeColor="text1"/>
          <w:sz w:val="26"/>
          <w:szCs w:val="26"/>
          <w:shd w:val="clear" w:color="auto" w:fill="FFFFFF"/>
        </w:rPr>
        <w:t>»</w:t>
      </w:r>
      <w:r w:rsidR="005B4392">
        <w:rPr>
          <w:rFonts w:ascii="Tw Cen MT" w:hAnsi="Tw Cen MT" w:cstheme="minorHAnsi"/>
          <w:color w:val="000000" w:themeColor="text1"/>
          <w:sz w:val="26"/>
          <w:szCs w:val="26"/>
          <w:shd w:val="clear" w:color="auto" w:fill="FFFFFF"/>
        </w:rPr>
        <w:t>.”</w:t>
      </w:r>
      <w:r w:rsidR="00A82252" w:rsidRPr="00B21A55">
        <w:rPr>
          <w:rFonts w:ascii="Tw Cen MT" w:hAnsi="Tw Cen MT" w:cstheme="minorHAnsi"/>
          <w:color w:val="000000" w:themeColor="text1"/>
          <w:sz w:val="26"/>
          <w:szCs w:val="26"/>
          <w:shd w:val="clear" w:color="auto" w:fill="FFFFFF"/>
          <w:vertAlign w:val="superscript"/>
        </w:rPr>
        <w:t xml:space="preserve"> </w:t>
      </w:r>
      <w:r w:rsidR="00A82252" w:rsidRPr="00B21A55">
        <w:rPr>
          <w:rFonts w:ascii="Tw Cen MT" w:hAnsi="Tw Cen MT" w:cstheme="minorHAnsi"/>
          <w:color w:val="000000" w:themeColor="text1"/>
          <w:sz w:val="26"/>
          <w:szCs w:val="26"/>
          <w:shd w:val="clear" w:color="auto" w:fill="FFFFFF"/>
        </w:rPr>
        <w:t>(CCC 27)</w:t>
      </w:r>
      <w:r w:rsidR="00CB7B98" w:rsidRPr="00B21A55">
        <w:rPr>
          <w:rFonts w:ascii="Tw Cen MT" w:hAnsi="Tw Cen MT" w:cstheme="minorHAnsi"/>
          <w:color w:val="000000" w:themeColor="text1"/>
          <w:sz w:val="26"/>
          <w:szCs w:val="26"/>
          <w:shd w:val="clear" w:color="auto" w:fill="FFFFFF"/>
        </w:rPr>
        <w:t>.</w:t>
      </w:r>
    </w:p>
    <w:p w:rsidR="00F53268" w:rsidRPr="005B4392" w:rsidRDefault="00F53268" w:rsidP="00B21A55">
      <w:pPr>
        <w:pStyle w:val="NormaleWeb"/>
        <w:spacing w:line="276" w:lineRule="auto"/>
        <w:rPr>
          <w:rFonts w:ascii="Tw Cen MT" w:hAnsi="Tw Cen MT" w:cstheme="minorHAnsi"/>
          <w:b/>
          <w:color w:val="003366"/>
          <w:sz w:val="26"/>
          <w:szCs w:val="26"/>
          <w:shd w:val="clear" w:color="auto" w:fill="FFFFFF"/>
        </w:rPr>
      </w:pPr>
      <w:r w:rsidRPr="005B4392">
        <w:rPr>
          <w:rFonts w:ascii="Tw Cen MT" w:hAnsi="Tw Cen MT" w:cstheme="minorHAnsi"/>
          <w:b/>
          <w:color w:val="003366"/>
          <w:sz w:val="26"/>
          <w:szCs w:val="26"/>
          <w:shd w:val="clear" w:color="auto" w:fill="FFFFFF"/>
        </w:rPr>
        <w:lastRenderedPageBreak/>
        <w:t>Pausa</w:t>
      </w:r>
    </w:p>
    <w:p w:rsidR="004540FE" w:rsidRPr="00B21A55" w:rsidRDefault="004540FE" w:rsidP="00B21A55">
      <w:pPr>
        <w:spacing w:line="276" w:lineRule="auto"/>
        <w:rPr>
          <w:rFonts w:ascii="Tw Cen MT" w:hAnsi="Tw Cen MT" w:cstheme="minorHAnsi"/>
          <w:color w:val="000000" w:themeColor="text1"/>
          <w:sz w:val="26"/>
          <w:szCs w:val="26"/>
        </w:rPr>
      </w:pPr>
      <w:r w:rsidRPr="00B21A55">
        <w:rPr>
          <w:rFonts w:ascii="Tw Cen MT" w:hAnsi="Tw Cen MT" w:cstheme="minorHAnsi"/>
          <w:b/>
          <w:color w:val="000000" w:themeColor="text1"/>
          <w:sz w:val="26"/>
          <w:szCs w:val="26"/>
        </w:rPr>
        <w:t>Lettore 1:</w:t>
      </w:r>
      <w:r w:rsidR="004B48FB" w:rsidRPr="00B21A55">
        <w:rPr>
          <w:rFonts w:ascii="Tw Cen MT" w:hAnsi="Tw Cen MT" w:cstheme="minorHAnsi"/>
          <w:color w:val="000000" w:themeColor="text1"/>
          <w:sz w:val="26"/>
          <w:szCs w:val="26"/>
        </w:rPr>
        <w:t xml:space="preserve"> </w:t>
      </w:r>
      <w:r w:rsidR="005B4392">
        <w:rPr>
          <w:rFonts w:ascii="Tw Cen MT" w:hAnsi="Tw Cen MT" w:cstheme="minorHAnsi"/>
          <w:b/>
          <w:color w:val="000000" w:themeColor="text1"/>
          <w:sz w:val="26"/>
          <w:szCs w:val="26"/>
        </w:rPr>
        <w:t>C</w:t>
      </w:r>
      <w:r w:rsidR="004B48FB" w:rsidRPr="005B4392">
        <w:rPr>
          <w:rFonts w:ascii="Tw Cen MT" w:hAnsi="Tw Cen MT" w:cstheme="minorHAnsi"/>
          <w:b/>
          <w:color w:val="000000" w:themeColor="text1"/>
          <w:sz w:val="26"/>
          <w:szCs w:val="26"/>
        </w:rPr>
        <w:t>osa desidero?</w:t>
      </w:r>
      <w:r w:rsidR="004B48FB" w:rsidRPr="00B21A55">
        <w:rPr>
          <w:rFonts w:ascii="Tw Cen MT" w:hAnsi="Tw Cen MT" w:cstheme="minorHAnsi"/>
          <w:color w:val="000000" w:themeColor="text1"/>
          <w:sz w:val="26"/>
          <w:szCs w:val="26"/>
        </w:rPr>
        <w:t xml:space="preserve"> … P</w:t>
      </w:r>
      <w:r w:rsidRPr="00B21A55">
        <w:rPr>
          <w:rFonts w:ascii="Tw Cen MT" w:hAnsi="Tw Cen MT" w:cstheme="minorHAnsi"/>
          <w:color w:val="000000" w:themeColor="text1"/>
          <w:sz w:val="26"/>
          <w:szCs w:val="26"/>
        </w:rPr>
        <w:t>roprio io che sono venuto qui stasera, che mi sono mosso da casa sfidando un po’ di stanchezza e la tentazione di starmene comodo su una poltrona?</w:t>
      </w:r>
    </w:p>
    <w:p w:rsidR="004540FE" w:rsidRPr="00B21A55" w:rsidRDefault="004540FE" w:rsidP="00B21A55">
      <w:pPr>
        <w:spacing w:line="276" w:lineRule="auto"/>
        <w:rPr>
          <w:rFonts w:ascii="Tw Cen MT" w:hAnsi="Tw Cen MT" w:cstheme="minorHAnsi"/>
          <w:color w:val="000000" w:themeColor="text1"/>
          <w:sz w:val="26"/>
          <w:szCs w:val="26"/>
        </w:rPr>
      </w:pPr>
      <w:r w:rsidRPr="00B21A55">
        <w:rPr>
          <w:rFonts w:ascii="Tw Cen MT" w:hAnsi="Tw Cen MT" w:cstheme="minorHAnsi"/>
          <w:color w:val="000000" w:themeColor="text1"/>
          <w:sz w:val="26"/>
          <w:szCs w:val="26"/>
        </w:rPr>
        <w:t>Faccio risuonare in me, dolcemente, questa domanda, senza voler trovare una risposta immediata</w:t>
      </w:r>
      <w:r w:rsidR="004B48FB" w:rsidRPr="00B21A55">
        <w:rPr>
          <w:rFonts w:ascii="Tw Cen MT" w:hAnsi="Tw Cen MT" w:cstheme="minorHAnsi"/>
          <w:color w:val="000000" w:themeColor="text1"/>
          <w:sz w:val="26"/>
          <w:szCs w:val="26"/>
        </w:rPr>
        <w:t xml:space="preserve"> </w:t>
      </w:r>
      <w:r w:rsidRPr="00B21A55">
        <w:rPr>
          <w:rFonts w:ascii="Tw Cen MT" w:hAnsi="Tw Cen MT" w:cstheme="minorHAnsi"/>
          <w:color w:val="000000" w:themeColor="text1"/>
          <w:sz w:val="26"/>
          <w:szCs w:val="26"/>
        </w:rPr>
        <w:t>…</w:t>
      </w:r>
    </w:p>
    <w:p w:rsidR="004B48FB" w:rsidRPr="005B4392" w:rsidRDefault="004B48FB" w:rsidP="00B21A55">
      <w:pPr>
        <w:spacing w:line="276" w:lineRule="auto"/>
        <w:rPr>
          <w:rFonts w:ascii="Tw Cen MT" w:hAnsi="Tw Cen MT"/>
          <w:b/>
          <w:color w:val="003366"/>
          <w:sz w:val="26"/>
          <w:szCs w:val="26"/>
        </w:rPr>
      </w:pPr>
      <w:r w:rsidRPr="005B4392">
        <w:rPr>
          <w:rFonts w:ascii="Tw Cen MT" w:hAnsi="Tw Cen MT"/>
          <w:b/>
          <w:color w:val="003366"/>
          <w:sz w:val="26"/>
          <w:szCs w:val="26"/>
        </w:rPr>
        <w:t xml:space="preserve">Tempo di silenzio con sottofondo musicale. </w:t>
      </w:r>
    </w:p>
    <w:p w:rsidR="004B48FB" w:rsidRPr="00926C8D" w:rsidRDefault="004B48FB" w:rsidP="00926C8D">
      <w:pPr>
        <w:spacing w:line="276" w:lineRule="auto"/>
        <w:jc w:val="both"/>
        <w:rPr>
          <w:rFonts w:ascii="Tw Cen MT" w:hAnsi="Tw Cen MT"/>
          <w:b/>
          <w:color w:val="003366"/>
          <w:sz w:val="26"/>
          <w:szCs w:val="26"/>
        </w:rPr>
      </w:pPr>
      <w:r w:rsidRPr="005B4392">
        <w:rPr>
          <w:rFonts w:ascii="Tw Cen MT" w:hAnsi="Tw Cen MT"/>
          <w:b/>
          <w:color w:val="003366"/>
          <w:sz w:val="26"/>
          <w:szCs w:val="26"/>
        </w:rPr>
        <w:t>A seguire leggere</w:t>
      </w:r>
      <w:r w:rsidR="00F53268" w:rsidRPr="005B4392">
        <w:rPr>
          <w:rFonts w:ascii="Tw Cen MT" w:hAnsi="Tw Cen MT"/>
          <w:b/>
          <w:color w:val="003366"/>
          <w:sz w:val="26"/>
          <w:szCs w:val="26"/>
        </w:rPr>
        <w:t xml:space="preserve"> tutti</w:t>
      </w:r>
      <w:r w:rsidR="00E5395C" w:rsidRPr="005B4392">
        <w:rPr>
          <w:rFonts w:ascii="Tw Cen MT" w:hAnsi="Tw Cen MT"/>
          <w:b/>
          <w:color w:val="003366"/>
          <w:sz w:val="26"/>
          <w:szCs w:val="26"/>
        </w:rPr>
        <w:t xml:space="preserve"> insieme, lentamente l’</w:t>
      </w:r>
      <w:r w:rsidRPr="005B4392">
        <w:rPr>
          <w:rFonts w:ascii="Tw Cen MT" w:hAnsi="Tw Cen MT"/>
          <w:b/>
          <w:color w:val="003366"/>
          <w:sz w:val="26"/>
          <w:szCs w:val="26"/>
        </w:rPr>
        <w:t>invocazione allo Spirito Santo:</w:t>
      </w:r>
    </w:p>
    <w:p w:rsidR="00EC4B30" w:rsidRPr="00B21A55" w:rsidRDefault="00EC4B30" w:rsidP="00B21A55">
      <w:pPr>
        <w:spacing w:line="276" w:lineRule="auto"/>
        <w:jc w:val="center"/>
        <w:rPr>
          <w:rFonts w:ascii="Tw Cen MT" w:hAnsi="Tw Cen MT" w:cs="Calibri"/>
          <w:b/>
          <w:color w:val="000000" w:themeColor="text1"/>
          <w:sz w:val="26"/>
          <w:szCs w:val="26"/>
        </w:rPr>
      </w:pPr>
      <w:r w:rsidRPr="00B21A55">
        <w:rPr>
          <w:rFonts w:ascii="Tw Cen MT" w:hAnsi="Tw Cen MT" w:cs="Calibri"/>
          <w:b/>
          <w:color w:val="000000" w:themeColor="text1"/>
          <w:sz w:val="26"/>
          <w:szCs w:val="26"/>
        </w:rPr>
        <w:t>Guidami, luce gentile,</w:t>
      </w:r>
    </w:p>
    <w:p w:rsidR="00EC4B30" w:rsidRPr="00B21A55" w:rsidRDefault="00EC4B30" w:rsidP="00B21A55">
      <w:pPr>
        <w:spacing w:line="276" w:lineRule="auto"/>
        <w:jc w:val="center"/>
        <w:rPr>
          <w:rFonts w:ascii="Tw Cen MT" w:hAnsi="Tw Cen MT" w:cs="Calibri"/>
          <w:b/>
          <w:color w:val="000000" w:themeColor="text1"/>
          <w:sz w:val="26"/>
          <w:szCs w:val="26"/>
        </w:rPr>
      </w:pPr>
      <w:r w:rsidRPr="00B21A55">
        <w:rPr>
          <w:rFonts w:ascii="Tw Cen MT" w:hAnsi="Tw Cen MT" w:cs="Calibri"/>
          <w:b/>
          <w:color w:val="000000" w:themeColor="text1"/>
          <w:sz w:val="26"/>
          <w:szCs w:val="26"/>
        </w:rPr>
        <w:t>attraverso l’oscurità che mi circonda conducimi tu!</w:t>
      </w:r>
    </w:p>
    <w:p w:rsidR="00EC4B30" w:rsidRPr="00B21A55" w:rsidRDefault="00EC4B30" w:rsidP="00B21A55">
      <w:pPr>
        <w:spacing w:line="276" w:lineRule="auto"/>
        <w:jc w:val="center"/>
        <w:rPr>
          <w:rFonts w:ascii="Tw Cen MT" w:hAnsi="Tw Cen MT" w:cs="Calibri"/>
          <w:b/>
          <w:color w:val="000000" w:themeColor="text1"/>
          <w:sz w:val="26"/>
          <w:szCs w:val="26"/>
        </w:rPr>
      </w:pPr>
      <w:r w:rsidRPr="00B21A55">
        <w:rPr>
          <w:rFonts w:ascii="Tw Cen MT" w:hAnsi="Tw Cen MT" w:cs="Calibri"/>
          <w:b/>
          <w:color w:val="000000" w:themeColor="text1"/>
          <w:sz w:val="26"/>
          <w:szCs w:val="26"/>
        </w:rPr>
        <w:t>Oscura è la notte, e io sono lontano da casa. Conducimi tu!</w:t>
      </w:r>
    </w:p>
    <w:p w:rsidR="00EC4B30" w:rsidRPr="00B21A55" w:rsidRDefault="00EC4B30" w:rsidP="00B21A55">
      <w:pPr>
        <w:spacing w:line="276" w:lineRule="auto"/>
        <w:jc w:val="center"/>
        <w:rPr>
          <w:rFonts w:ascii="Tw Cen MT" w:hAnsi="Tw Cen MT" w:cs="Calibri"/>
          <w:b/>
          <w:color w:val="000000" w:themeColor="text1"/>
          <w:sz w:val="26"/>
          <w:szCs w:val="26"/>
        </w:rPr>
      </w:pPr>
      <w:r w:rsidRPr="00B21A55">
        <w:rPr>
          <w:rFonts w:ascii="Tw Cen MT" w:hAnsi="Tw Cen MT" w:cs="Calibri"/>
          <w:b/>
          <w:color w:val="000000" w:themeColor="text1"/>
          <w:sz w:val="26"/>
          <w:szCs w:val="26"/>
        </w:rPr>
        <w:t>Guida i miei passi: io non chiedo di vedere orizzonti lontani,</w:t>
      </w:r>
    </w:p>
    <w:p w:rsidR="00EC4B30" w:rsidRPr="00B21A55" w:rsidRDefault="00EC4B30" w:rsidP="00B21A55">
      <w:pPr>
        <w:spacing w:line="276" w:lineRule="auto"/>
        <w:jc w:val="center"/>
        <w:rPr>
          <w:rFonts w:ascii="Tw Cen MT" w:hAnsi="Tw Cen MT" w:cs="Calibri"/>
          <w:b/>
          <w:color w:val="000000" w:themeColor="text1"/>
          <w:sz w:val="26"/>
          <w:szCs w:val="26"/>
        </w:rPr>
      </w:pPr>
      <w:r w:rsidRPr="00B21A55">
        <w:rPr>
          <w:rFonts w:ascii="Tw Cen MT" w:hAnsi="Tw Cen MT" w:cs="Calibri"/>
          <w:b/>
          <w:color w:val="000000" w:themeColor="text1"/>
          <w:sz w:val="26"/>
          <w:szCs w:val="26"/>
        </w:rPr>
        <w:t>un solo passo mi è sufficiente.</w:t>
      </w:r>
    </w:p>
    <w:p w:rsidR="00EC4B30" w:rsidRPr="00B21A55" w:rsidRDefault="00EC4B30" w:rsidP="00B21A55">
      <w:pPr>
        <w:spacing w:line="276" w:lineRule="auto"/>
        <w:jc w:val="center"/>
        <w:rPr>
          <w:rFonts w:ascii="Tw Cen MT" w:hAnsi="Tw Cen MT" w:cs="Calibri"/>
          <w:b/>
          <w:color w:val="000000" w:themeColor="text1"/>
          <w:sz w:val="26"/>
          <w:szCs w:val="26"/>
        </w:rPr>
      </w:pPr>
      <w:r w:rsidRPr="00B21A55">
        <w:rPr>
          <w:rFonts w:ascii="Tw Cen MT" w:hAnsi="Tw Cen MT" w:cs="Calibri"/>
          <w:b/>
          <w:color w:val="000000" w:themeColor="text1"/>
          <w:sz w:val="26"/>
          <w:szCs w:val="26"/>
        </w:rPr>
        <w:t>Non sono mai stato come ora sono;</w:t>
      </w:r>
    </w:p>
    <w:p w:rsidR="00EC4B30" w:rsidRPr="00B21A55" w:rsidRDefault="00EC4B30" w:rsidP="00B21A55">
      <w:pPr>
        <w:spacing w:line="276" w:lineRule="auto"/>
        <w:jc w:val="center"/>
        <w:rPr>
          <w:rFonts w:ascii="Tw Cen MT" w:hAnsi="Tw Cen MT" w:cs="Calibri"/>
          <w:b/>
          <w:color w:val="000000" w:themeColor="text1"/>
          <w:sz w:val="26"/>
          <w:szCs w:val="26"/>
        </w:rPr>
      </w:pPr>
      <w:r w:rsidRPr="00B21A55">
        <w:rPr>
          <w:rFonts w:ascii="Tw Cen MT" w:hAnsi="Tw Cen MT" w:cs="Calibri"/>
          <w:b/>
          <w:color w:val="000000" w:themeColor="text1"/>
          <w:sz w:val="26"/>
          <w:szCs w:val="26"/>
        </w:rPr>
        <w:t>né mai ti ho pregato di farmi da guida.</w:t>
      </w:r>
    </w:p>
    <w:p w:rsidR="00EC4B30" w:rsidRPr="00B21A55" w:rsidRDefault="00EC4B30" w:rsidP="00B21A55">
      <w:pPr>
        <w:spacing w:line="276" w:lineRule="auto"/>
        <w:jc w:val="center"/>
        <w:rPr>
          <w:rFonts w:ascii="Tw Cen MT" w:hAnsi="Tw Cen MT" w:cs="Calibri"/>
          <w:b/>
          <w:color w:val="000000" w:themeColor="text1"/>
          <w:sz w:val="26"/>
          <w:szCs w:val="26"/>
        </w:rPr>
      </w:pPr>
      <w:r w:rsidRPr="00B21A55">
        <w:rPr>
          <w:rFonts w:ascii="Tw Cen MT" w:hAnsi="Tw Cen MT" w:cs="Calibri"/>
          <w:b/>
          <w:color w:val="000000" w:themeColor="text1"/>
          <w:sz w:val="26"/>
          <w:szCs w:val="26"/>
        </w:rPr>
        <w:t>Amavo scegliere da solo il mio cammino; ma ora conducimi tu!</w:t>
      </w:r>
    </w:p>
    <w:p w:rsidR="00EC4B30" w:rsidRPr="00926C8D" w:rsidRDefault="00EC4B30" w:rsidP="00926C8D">
      <w:pPr>
        <w:spacing w:line="276" w:lineRule="auto"/>
        <w:jc w:val="center"/>
        <w:rPr>
          <w:rFonts w:ascii="Tw Cen MT" w:hAnsi="Tw Cen MT" w:cs="Calibri"/>
          <w:i/>
          <w:color w:val="000000" w:themeColor="text1"/>
          <w:sz w:val="26"/>
          <w:szCs w:val="26"/>
        </w:rPr>
      </w:pPr>
      <w:r w:rsidRPr="00B21A55">
        <w:rPr>
          <w:rFonts w:ascii="Tw Cen MT" w:hAnsi="Tw Cen MT" w:cs="Calibri"/>
          <w:i/>
          <w:color w:val="000000" w:themeColor="text1"/>
          <w:sz w:val="26"/>
          <w:szCs w:val="26"/>
        </w:rPr>
        <w:t>(John Henry Newman)</w:t>
      </w:r>
    </w:p>
    <w:p w:rsidR="004F47B0" w:rsidRDefault="00D31960" w:rsidP="00B21A55">
      <w:pPr>
        <w:spacing w:line="276" w:lineRule="auto"/>
        <w:jc w:val="both"/>
        <w:rPr>
          <w:rFonts w:ascii="Tw Cen MT" w:hAnsi="Tw Cen MT" w:cstheme="minorHAnsi"/>
          <w:sz w:val="26"/>
          <w:szCs w:val="26"/>
        </w:rPr>
      </w:pPr>
      <w:r w:rsidRPr="00B21A55">
        <w:rPr>
          <w:rFonts w:ascii="Tw Cen MT" w:hAnsi="Tw Cen MT" w:cstheme="minorHAnsi"/>
          <w:b/>
          <w:sz w:val="26"/>
          <w:szCs w:val="26"/>
        </w:rPr>
        <w:t>Lettore 1</w:t>
      </w:r>
      <w:r w:rsidR="004B48FB" w:rsidRPr="00B21A55">
        <w:rPr>
          <w:rFonts w:ascii="Tw Cen MT" w:hAnsi="Tw Cen MT" w:cstheme="minorHAnsi"/>
          <w:b/>
          <w:sz w:val="26"/>
          <w:szCs w:val="26"/>
        </w:rPr>
        <w:t>:</w:t>
      </w:r>
      <w:r w:rsidRPr="00B21A55">
        <w:rPr>
          <w:rFonts w:ascii="Tw Cen MT" w:hAnsi="Tw Cen MT" w:cstheme="minorHAnsi"/>
          <w:sz w:val="26"/>
          <w:szCs w:val="26"/>
        </w:rPr>
        <w:t xml:space="preserve"> </w:t>
      </w:r>
      <w:r w:rsidR="00837E1A" w:rsidRPr="00B21A55">
        <w:rPr>
          <w:rFonts w:ascii="Tw Cen MT" w:hAnsi="Tw Cen MT" w:cstheme="minorHAnsi"/>
          <w:sz w:val="26"/>
          <w:szCs w:val="26"/>
        </w:rPr>
        <w:t>«</w:t>
      </w:r>
      <w:r w:rsidR="00837E1A" w:rsidRPr="00B21A55">
        <w:rPr>
          <w:rFonts w:ascii="Tw Cen MT" w:hAnsi="Tw Cen MT"/>
          <w:sz w:val="26"/>
          <w:szCs w:val="26"/>
        </w:rPr>
        <w:t>Se tu conoscessi il dono di Dio!</w:t>
      </w:r>
      <w:r w:rsidR="00837E1A" w:rsidRPr="00B21A55">
        <w:rPr>
          <w:rFonts w:ascii="Tw Cen MT" w:hAnsi="Tw Cen MT" w:cstheme="minorHAnsi"/>
          <w:sz w:val="26"/>
          <w:szCs w:val="26"/>
        </w:rPr>
        <w:t>»</w:t>
      </w:r>
      <w:r w:rsidR="00837E1A" w:rsidRPr="00B21A55">
        <w:rPr>
          <w:rFonts w:ascii="Tw Cen MT" w:hAnsi="Tw Cen MT"/>
          <w:sz w:val="26"/>
          <w:szCs w:val="26"/>
        </w:rPr>
        <w:t xml:space="preserve"> (</w:t>
      </w:r>
      <w:proofErr w:type="spellStart"/>
      <w:r w:rsidR="00837E1A" w:rsidRPr="00B21A55">
        <w:rPr>
          <w:rFonts w:ascii="Tw Cen MT" w:hAnsi="Tw Cen MT"/>
          <w:sz w:val="26"/>
          <w:szCs w:val="26"/>
        </w:rPr>
        <w:t>Gv</w:t>
      </w:r>
      <w:proofErr w:type="spellEnd"/>
      <w:r w:rsidR="00837E1A" w:rsidRPr="00B21A55">
        <w:rPr>
          <w:rFonts w:ascii="Tw Cen MT" w:hAnsi="Tw Cen MT"/>
          <w:sz w:val="26"/>
          <w:szCs w:val="26"/>
        </w:rPr>
        <w:t xml:space="preserve"> 4,10). La meraviglia della preghiera si rivela proprio là, presso i pozzi dove andiamo a cercare la nostra acqua: là Cristo viene ad incontrare ogni essere umano; egli ci cerca per primo ed è lui che ci chiede da bere. Gesù ha sete; la sua domanda sale dalle profondità di Dio che ci desidera. Che lo sappiamo o non lo sappiamo, la preghiera è l’incontro della sete di Dio con la nostra sete. Dio ha s</w:t>
      </w:r>
      <w:r w:rsidR="00CB7B98" w:rsidRPr="00B21A55">
        <w:rPr>
          <w:rFonts w:ascii="Tw Cen MT" w:hAnsi="Tw Cen MT"/>
          <w:sz w:val="26"/>
          <w:szCs w:val="26"/>
        </w:rPr>
        <w:t xml:space="preserve">ete che </w:t>
      </w:r>
      <w:r w:rsidR="00CB7B98" w:rsidRPr="004F47B0">
        <w:rPr>
          <w:rFonts w:ascii="Tw Cen MT" w:hAnsi="Tw Cen MT"/>
          <w:sz w:val="26"/>
          <w:szCs w:val="26"/>
        </w:rPr>
        <w:t>noi abbiamo sete di lui</w:t>
      </w:r>
      <w:r w:rsidR="004F47B0" w:rsidRPr="004F47B0">
        <w:rPr>
          <w:rFonts w:ascii="Tw Cen MT" w:hAnsi="Tw Cen MT"/>
          <w:sz w:val="26"/>
          <w:szCs w:val="26"/>
        </w:rPr>
        <w:t>.</w:t>
      </w:r>
      <w:r w:rsidR="00837E1A" w:rsidRPr="004F47B0">
        <w:rPr>
          <w:rFonts w:ascii="Tw Cen MT" w:hAnsi="Tw Cen MT"/>
          <w:sz w:val="26"/>
          <w:szCs w:val="26"/>
        </w:rPr>
        <w:t xml:space="preserve"> </w:t>
      </w:r>
      <w:r w:rsidR="00837E1A" w:rsidRPr="004F47B0">
        <w:rPr>
          <w:rFonts w:ascii="Tw Cen MT" w:hAnsi="Tw Cen MT" w:cstheme="minorHAnsi"/>
          <w:sz w:val="26"/>
          <w:szCs w:val="26"/>
        </w:rPr>
        <w:t>(CCC 2560)</w:t>
      </w:r>
      <w:r w:rsidR="002120D8">
        <w:rPr>
          <w:rFonts w:ascii="Tw Cen MT" w:hAnsi="Tw Cen MT" w:cstheme="minorHAnsi"/>
          <w:sz w:val="26"/>
          <w:szCs w:val="26"/>
        </w:rPr>
        <w:t xml:space="preserve">    </w:t>
      </w:r>
    </w:p>
    <w:p w:rsidR="00F53268" w:rsidRPr="005B4392" w:rsidRDefault="00F53268" w:rsidP="00B21A55">
      <w:pPr>
        <w:spacing w:line="276" w:lineRule="auto"/>
        <w:jc w:val="both"/>
        <w:rPr>
          <w:rFonts w:ascii="Tw Cen MT" w:hAnsi="Tw Cen MT"/>
          <w:b/>
          <w:color w:val="003366"/>
          <w:sz w:val="26"/>
          <w:szCs w:val="26"/>
        </w:rPr>
      </w:pPr>
      <w:r w:rsidRPr="005B4392">
        <w:rPr>
          <w:rFonts w:ascii="Tw Cen MT" w:hAnsi="Tw Cen MT" w:cstheme="minorHAnsi"/>
          <w:b/>
          <w:color w:val="003366"/>
          <w:sz w:val="26"/>
          <w:szCs w:val="26"/>
        </w:rPr>
        <w:t>Silenzio</w:t>
      </w:r>
    </w:p>
    <w:p w:rsidR="00837E1A" w:rsidRPr="00B21A55" w:rsidRDefault="00D31960" w:rsidP="00B21A55">
      <w:pPr>
        <w:pStyle w:val="NormaleWeb"/>
        <w:shd w:val="clear" w:color="auto" w:fill="FFFFFF"/>
        <w:spacing w:before="0" w:beforeAutospacing="0" w:line="276" w:lineRule="auto"/>
        <w:jc w:val="both"/>
        <w:rPr>
          <w:rFonts w:ascii="Tw Cen MT" w:hAnsi="Tw Cen MT" w:cstheme="minorHAnsi"/>
          <w:i/>
          <w:sz w:val="26"/>
          <w:szCs w:val="26"/>
        </w:rPr>
      </w:pPr>
      <w:r w:rsidRPr="00B21A55">
        <w:rPr>
          <w:rFonts w:ascii="Tw Cen MT" w:hAnsi="Tw Cen MT" w:cstheme="minorHAnsi"/>
          <w:b/>
          <w:sz w:val="26"/>
          <w:szCs w:val="26"/>
        </w:rPr>
        <w:t>Lettore 2</w:t>
      </w:r>
      <w:r w:rsidR="004B48FB" w:rsidRPr="00B21A55">
        <w:rPr>
          <w:rFonts w:ascii="Tw Cen MT" w:hAnsi="Tw Cen MT" w:cstheme="minorHAnsi"/>
          <w:b/>
          <w:sz w:val="26"/>
          <w:szCs w:val="26"/>
        </w:rPr>
        <w:t>:</w:t>
      </w:r>
      <w:r w:rsidRPr="00B21A55">
        <w:rPr>
          <w:rFonts w:ascii="Tw Cen MT" w:hAnsi="Tw Cen MT" w:cstheme="minorHAnsi"/>
          <w:sz w:val="26"/>
          <w:szCs w:val="26"/>
        </w:rPr>
        <w:t xml:space="preserve"> </w:t>
      </w:r>
      <w:r w:rsidR="00837E1A" w:rsidRPr="00B21A55">
        <w:rPr>
          <w:rFonts w:ascii="Tw Cen MT" w:hAnsi="Tw Cen MT" w:cstheme="minorHAnsi"/>
          <w:sz w:val="26"/>
          <w:szCs w:val="26"/>
        </w:rPr>
        <w:t xml:space="preserve">Perché Gesù dice: «Ho sete»? Quale ne è il senso? È molto difficile da spiegare a parole… Eppure «Ho sete» è una frase molto più profonda che se avesse detto «Vi amo». Finché non saprete che Gesù ha sete di voi, vi sarà impossibile sapere quello che lui vuole essere per voi; né quello che vuole che voi siate per lui. </w:t>
      </w:r>
      <w:r w:rsidR="00837E1A" w:rsidRPr="00B21A55">
        <w:rPr>
          <w:rFonts w:ascii="Tw Cen MT" w:hAnsi="Tw Cen MT" w:cstheme="minorHAnsi"/>
          <w:i/>
          <w:sz w:val="26"/>
          <w:szCs w:val="26"/>
        </w:rPr>
        <w:t>(Santa Teresa di Calcutta)</w:t>
      </w:r>
    </w:p>
    <w:p w:rsidR="00F53268" w:rsidRPr="005B4392" w:rsidRDefault="00F53268" w:rsidP="00B21A55">
      <w:pPr>
        <w:spacing w:line="276" w:lineRule="auto"/>
        <w:jc w:val="both"/>
        <w:rPr>
          <w:rFonts w:ascii="Tw Cen MT" w:hAnsi="Tw Cen MT"/>
          <w:b/>
          <w:color w:val="003366"/>
          <w:sz w:val="26"/>
          <w:szCs w:val="26"/>
        </w:rPr>
      </w:pPr>
      <w:r w:rsidRPr="005B4392">
        <w:rPr>
          <w:rFonts w:ascii="Tw Cen MT" w:hAnsi="Tw Cen MT" w:cstheme="minorHAnsi"/>
          <w:b/>
          <w:color w:val="003366"/>
          <w:sz w:val="26"/>
          <w:szCs w:val="26"/>
        </w:rPr>
        <w:t>Silenzio</w:t>
      </w:r>
    </w:p>
    <w:p w:rsidR="00837E1A" w:rsidRPr="00B21A55" w:rsidRDefault="00D31960" w:rsidP="00B21A55">
      <w:pPr>
        <w:spacing w:line="276" w:lineRule="auto"/>
        <w:jc w:val="both"/>
        <w:rPr>
          <w:rFonts w:ascii="Tw Cen MT" w:hAnsi="Tw Cen MT" w:cstheme="minorHAnsi"/>
          <w:sz w:val="26"/>
          <w:szCs w:val="26"/>
        </w:rPr>
      </w:pPr>
      <w:r w:rsidRPr="00B21A55">
        <w:rPr>
          <w:rFonts w:ascii="Tw Cen MT" w:hAnsi="Tw Cen MT" w:cstheme="minorHAnsi"/>
          <w:b/>
          <w:sz w:val="26"/>
          <w:szCs w:val="26"/>
        </w:rPr>
        <w:t>Lettore 3</w:t>
      </w:r>
      <w:r w:rsidR="004B48FB" w:rsidRPr="00B21A55">
        <w:rPr>
          <w:rFonts w:ascii="Tw Cen MT" w:hAnsi="Tw Cen MT" w:cstheme="minorHAnsi"/>
          <w:b/>
          <w:sz w:val="26"/>
          <w:szCs w:val="26"/>
        </w:rPr>
        <w:t>:</w:t>
      </w:r>
      <w:r w:rsidRPr="00B21A55">
        <w:rPr>
          <w:rFonts w:ascii="Tw Cen MT" w:hAnsi="Tw Cen MT" w:cstheme="minorHAnsi"/>
          <w:sz w:val="26"/>
          <w:szCs w:val="26"/>
        </w:rPr>
        <w:t xml:space="preserve"> </w:t>
      </w:r>
      <w:r w:rsidR="00837E1A" w:rsidRPr="00B21A55">
        <w:rPr>
          <w:rFonts w:ascii="Tw Cen MT" w:hAnsi="Tw Cen MT" w:cstheme="minorHAnsi"/>
          <w:sz w:val="26"/>
          <w:szCs w:val="26"/>
        </w:rPr>
        <w:t>«</w:t>
      </w:r>
      <w:r w:rsidR="00837E1A" w:rsidRPr="00B21A55">
        <w:rPr>
          <w:rFonts w:ascii="Tw Cen MT" w:hAnsi="Tw Cen MT"/>
          <w:sz w:val="26"/>
          <w:szCs w:val="26"/>
        </w:rPr>
        <w:t>Tu gliene avresti chiesto ed egli ti avrebbe dato acqua viva</w:t>
      </w:r>
      <w:r w:rsidR="00837E1A" w:rsidRPr="00B21A55">
        <w:rPr>
          <w:rFonts w:ascii="Tw Cen MT" w:hAnsi="Tw Cen MT" w:cstheme="minorHAnsi"/>
          <w:sz w:val="26"/>
          <w:szCs w:val="26"/>
        </w:rPr>
        <w:t>»</w:t>
      </w:r>
      <w:r w:rsidR="00837E1A" w:rsidRPr="00B21A55">
        <w:rPr>
          <w:rFonts w:ascii="Tw Cen MT" w:hAnsi="Tw Cen MT"/>
          <w:sz w:val="26"/>
          <w:szCs w:val="26"/>
        </w:rPr>
        <w:t xml:space="preserve"> (</w:t>
      </w:r>
      <w:proofErr w:type="spellStart"/>
      <w:r w:rsidR="00837E1A" w:rsidRPr="00B21A55">
        <w:rPr>
          <w:rFonts w:ascii="Tw Cen MT" w:hAnsi="Tw Cen MT"/>
          <w:sz w:val="26"/>
          <w:szCs w:val="26"/>
        </w:rPr>
        <w:t>Gv</w:t>
      </w:r>
      <w:proofErr w:type="spellEnd"/>
      <w:r w:rsidR="00837E1A" w:rsidRPr="00B21A55">
        <w:rPr>
          <w:rFonts w:ascii="Tw Cen MT" w:hAnsi="Tw Cen MT"/>
          <w:sz w:val="26"/>
          <w:szCs w:val="26"/>
        </w:rPr>
        <w:t xml:space="preserve"> 4,10). La nostra preghiera di domanda è paradossalmente una risposta. Risposta al lamento del Dio vivente: </w:t>
      </w:r>
      <w:r w:rsidR="00837E1A" w:rsidRPr="00B21A55">
        <w:rPr>
          <w:rFonts w:ascii="Tw Cen MT" w:hAnsi="Tw Cen MT" w:cstheme="minorHAnsi"/>
          <w:sz w:val="26"/>
          <w:szCs w:val="26"/>
        </w:rPr>
        <w:t>«</w:t>
      </w:r>
      <w:r w:rsidR="00837E1A" w:rsidRPr="00B21A55">
        <w:rPr>
          <w:rFonts w:ascii="Tw Cen MT" w:hAnsi="Tw Cen MT"/>
          <w:sz w:val="26"/>
          <w:szCs w:val="26"/>
        </w:rPr>
        <w:t>Essi hanno abbandonato me, sorgente d’acqua viva, per scavarsi cisterne, cisterne screpolate</w:t>
      </w:r>
      <w:r w:rsidR="00837E1A" w:rsidRPr="00B21A55">
        <w:rPr>
          <w:rFonts w:ascii="Tw Cen MT" w:hAnsi="Tw Cen MT" w:cstheme="minorHAnsi"/>
          <w:sz w:val="26"/>
          <w:szCs w:val="26"/>
        </w:rPr>
        <w:t>».  (CCC 2561)</w:t>
      </w:r>
      <w:r w:rsidR="00BD5677" w:rsidRPr="00B21A55">
        <w:rPr>
          <w:rFonts w:ascii="Tw Cen MT" w:hAnsi="Tw Cen MT" w:cstheme="minorHAnsi"/>
          <w:sz w:val="26"/>
          <w:szCs w:val="26"/>
        </w:rPr>
        <w:t>.</w:t>
      </w:r>
    </w:p>
    <w:p w:rsidR="00F53268" w:rsidRPr="005B4392" w:rsidRDefault="00F53268" w:rsidP="00B21A55">
      <w:pPr>
        <w:spacing w:line="276" w:lineRule="auto"/>
        <w:jc w:val="both"/>
        <w:rPr>
          <w:rFonts w:ascii="Tw Cen MT" w:hAnsi="Tw Cen MT"/>
          <w:b/>
          <w:color w:val="003366"/>
          <w:sz w:val="26"/>
          <w:szCs w:val="26"/>
        </w:rPr>
      </w:pPr>
      <w:r w:rsidRPr="005B4392">
        <w:rPr>
          <w:rFonts w:ascii="Tw Cen MT" w:hAnsi="Tw Cen MT" w:cstheme="minorHAnsi"/>
          <w:b/>
          <w:color w:val="003366"/>
          <w:sz w:val="26"/>
          <w:szCs w:val="26"/>
        </w:rPr>
        <w:t>Silenzio</w:t>
      </w:r>
    </w:p>
    <w:p w:rsidR="00981DB1" w:rsidRPr="005B4392" w:rsidRDefault="00981DB1" w:rsidP="00B21A55">
      <w:pPr>
        <w:pStyle w:val="Nessunaspaziatura"/>
        <w:spacing w:line="276" w:lineRule="auto"/>
        <w:rPr>
          <w:rFonts w:ascii="Tw Cen MT" w:hAnsi="Tw Cen MT" w:cs="Calibri"/>
          <w:b/>
          <w:color w:val="003366"/>
          <w:sz w:val="26"/>
          <w:szCs w:val="26"/>
        </w:rPr>
      </w:pPr>
      <w:r w:rsidRPr="005B4392">
        <w:rPr>
          <w:rFonts w:ascii="Tw Cen MT" w:hAnsi="Tw Cen MT" w:cs="Calibri"/>
          <w:b/>
          <w:color w:val="003366"/>
          <w:sz w:val="26"/>
          <w:szCs w:val="26"/>
        </w:rPr>
        <w:lastRenderedPageBreak/>
        <w:t>Canto </w:t>
      </w:r>
    </w:p>
    <w:p w:rsidR="0000341E" w:rsidRPr="00B21A55" w:rsidRDefault="0000341E" w:rsidP="00B21A55">
      <w:pPr>
        <w:pStyle w:val="Nessunaspaziatura"/>
        <w:spacing w:line="276" w:lineRule="auto"/>
        <w:rPr>
          <w:rFonts w:ascii="Tw Cen MT" w:hAnsi="Tw Cen MT" w:cs="Calibri"/>
          <w:sz w:val="26"/>
          <w:szCs w:val="26"/>
          <w:u w:val="single"/>
        </w:rPr>
      </w:pPr>
    </w:p>
    <w:p w:rsidR="00E5395C" w:rsidRPr="00B21A55" w:rsidRDefault="00F53268" w:rsidP="00B21A55">
      <w:pPr>
        <w:autoSpaceDE w:val="0"/>
        <w:autoSpaceDN w:val="0"/>
        <w:adjustRightInd w:val="0"/>
        <w:spacing w:after="0" w:line="276" w:lineRule="auto"/>
        <w:jc w:val="both"/>
        <w:rPr>
          <w:rStyle w:val="color-text"/>
          <w:rFonts w:ascii="Tw Cen MT" w:hAnsi="Tw Cen MT" w:cstheme="minorHAnsi"/>
          <w:color w:val="000000" w:themeColor="text1"/>
          <w:sz w:val="26"/>
          <w:szCs w:val="26"/>
        </w:rPr>
      </w:pPr>
      <w:r w:rsidRPr="00B21A55">
        <w:rPr>
          <w:rFonts w:ascii="Tw Cen MT" w:hAnsi="Tw Cen MT" w:cstheme="minorHAnsi"/>
          <w:b/>
          <w:sz w:val="26"/>
          <w:szCs w:val="26"/>
        </w:rPr>
        <w:t>Lettore 1:</w:t>
      </w:r>
      <w:r w:rsidRPr="00B21A55">
        <w:rPr>
          <w:rFonts w:ascii="Tw Cen MT" w:hAnsi="Tw Cen MT" w:cstheme="minorHAnsi"/>
          <w:sz w:val="26"/>
          <w:szCs w:val="26"/>
        </w:rPr>
        <w:t xml:space="preserve"> </w:t>
      </w:r>
      <w:r w:rsidR="00CB7B98" w:rsidRPr="00B21A55">
        <w:rPr>
          <w:rFonts w:ascii="Tw Cen MT" w:eastAsia="ArialUnicodeMS" w:hAnsi="Tw Cen MT" w:cstheme="minorHAnsi"/>
          <w:sz w:val="26"/>
          <w:szCs w:val="26"/>
        </w:rPr>
        <w:t>«</w:t>
      </w:r>
      <w:r w:rsidR="0000341E" w:rsidRPr="00B21A55">
        <w:rPr>
          <w:rFonts w:ascii="Tw Cen MT" w:eastAsia="ArialUnicodeMS" w:hAnsi="Tw Cen MT" w:cstheme="minorHAnsi"/>
          <w:sz w:val="26"/>
          <w:szCs w:val="26"/>
        </w:rPr>
        <w:t>…</w:t>
      </w:r>
      <w:r w:rsidR="00E5395C" w:rsidRPr="00B21A55">
        <w:rPr>
          <w:rFonts w:ascii="Tw Cen MT" w:eastAsia="ArialUnicodeMS" w:hAnsi="Tw Cen MT" w:cstheme="minorHAnsi"/>
          <w:sz w:val="26"/>
          <w:szCs w:val="26"/>
        </w:rPr>
        <w:t xml:space="preserve"> </w:t>
      </w:r>
      <w:r w:rsidR="0000341E" w:rsidRPr="00B21A55">
        <w:rPr>
          <w:rFonts w:ascii="Tw Cen MT" w:eastAsia="ArialUnicodeMS" w:hAnsi="Tw Cen MT" w:cstheme="minorHAnsi"/>
          <w:sz w:val="26"/>
          <w:szCs w:val="26"/>
        </w:rPr>
        <w:t>I</w:t>
      </w:r>
      <w:r w:rsidR="00CB7B98" w:rsidRPr="00B21A55">
        <w:rPr>
          <w:rFonts w:ascii="Tw Cen MT" w:eastAsia="ArialUnicodeMS" w:hAnsi="Tw Cen MT" w:cstheme="minorHAnsi"/>
          <w:sz w:val="26"/>
          <w:szCs w:val="26"/>
        </w:rPr>
        <w:t>l termine “desiderio”, […]</w:t>
      </w:r>
      <w:r w:rsidR="00883AAF" w:rsidRPr="00B21A55">
        <w:rPr>
          <w:rFonts w:ascii="Tw Cen MT" w:eastAsia="ArialUnicodeMS" w:hAnsi="Tw Cen MT" w:cstheme="minorHAnsi"/>
          <w:sz w:val="26"/>
          <w:szCs w:val="26"/>
        </w:rPr>
        <w:t>,</w:t>
      </w:r>
      <w:r w:rsidR="00E5395C" w:rsidRPr="00B21A55">
        <w:rPr>
          <w:rFonts w:ascii="Tw Cen MT" w:eastAsia="ArialUnicodeMS" w:hAnsi="Tw Cen MT" w:cstheme="minorHAnsi"/>
          <w:sz w:val="26"/>
          <w:szCs w:val="26"/>
        </w:rPr>
        <w:t xml:space="preserve"> </w:t>
      </w:r>
      <w:r w:rsidR="00883AAF" w:rsidRPr="00B21A55">
        <w:rPr>
          <w:rFonts w:ascii="Tw Cen MT" w:eastAsia="ArialUnicodeMS" w:hAnsi="Tw Cen MT" w:cstheme="minorHAnsi"/>
          <w:sz w:val="26"/>
          <w:szCs w:val="26"/>
        </w:rPr>
        <w:t xml:space="preserve">alla radice, è una nostalgia di pienezza che non trova mai pieno esaudimento, ed è il segno della presenza di Dio in noi. Il desiderio non è la voglia del momento, no. La parola italiana viene da un termine latino molto bello, questo è </w:t>
      </w:r>
      <w:r w:rsidR="00883AAF" w:rsidRPr="00DE2A67">
        <w:rPr>
          <w:rFonts w:ascii="Tw Cen MT" w:eastAsia="ArialUnicodeMS" w:hAnsi="Tw Cen MT" w:cstheme="minorHAnsi"/>
          <w:sz w:val="26"/>
          <w:szCs w:val="26"/>
        </w:rPr>
        <w:t xml:space="preserve">curioso: </w:t>
      </w:r>
      <w:proofErr w:type="spellStart"/>
      <w:r w:rsidR="00883AAF" w:rsidRPr="00DE2A67">
        <w:rPr>
          <w:rFonts w:ascii="Tw Cen MT" w:eastAsia="ArialUnicodeMS" w:hAnsi="Tw Cen MT" w:cstheme="minorHAnsi"/>
          <w:b/>
          <w:sz w:val="26"/>
          <w:szCs w:val="26"/>
        </w:rPr>
        <w:t>de-sidus</w:t>
      </w:r>
      <w:proofErr w:type="spellEnd"/>
      <w:r w:rsidR="00883AAF" w:rsidRPr="00DE2A67">
        <w:rPr>
          <w:rFonts w:ascii="Tw Cen MT" w:eastAsia="ArialUnicodeMS" w:hAnsi="Tw Cen MT" w:cstheme="minorHAnsi"/>
          <w:sz w:val="26"/>
          <w:szCs w:val="26"/>
        </w:rPr>
        <w:t xml:space="preserve">, letteralmente </w:t>
      </w:r>
      <w:r w:rsidR="00883AAF" w:rsidRPr="00B21A55">
        <w:rPr>
          <w:rFonts w:ascii="Tw Cen MT" w:eastAsia="ArialUnicodeMS" w:hAnsi="Tw Cen MT" w:cstheme="minorHAnsi"/>
          <w:sz w:val="26"/>
          <w:szCs w:val="26"/>
        </w:rPr>
        <w:t>“la mancanza della stella”,</w:t>
      </w:r>
      <w:r w:rsidR="00E5395C" w:rsidRPr="00B21A55">
        <w:rPr>
          <w:rFonts w:ascii="Tw Cen MT" w:eastAsia="ArialUnicodeMS" w:hAnsi="Tw Cen MT" w:cstheme="minorHAnsi"/>
          <w:sz w:val="26"/>
          <w:szCs w:val="26"/>
        </w:rPr>
        <w:t xml:space="preserve"> </w:t>
      </w:r>
      <w:r w:rsidR="00883AAF" w:rsidRPr="00B21A55">
        <w:rPr>
          <w:rFonts w:ascii="Tw Cen MT" w:eastAsia="ArialUnicodeMS" w:hAnsi="Tw Cen MT" w:cstheme="minorHAnsi"/>
          <w:sz w:val="26"/>
          <w:szCs w:val="26"/>
        </w:rPr>
        <w:t>desiderio è una mancanza della stella, mancanza del punto di riferimento che orienta il cammino</w:t>
      </w:r>
      <w:r w:rsidR="00E5395C" w:rsidRPr="00B21A55">
        <w:rPr>
          <w:rFonts w:ascii="Tw Cen MT" w:eastAsia="ArialUnicodeMS" w:hAnsi="Tw Cen MT" w:cstheme="minorHAnsi"/>
          <w:sz w:val="26"/>
          <w:szCs w:val="26"/>
        </w:rPr>
        <w:t xml:space="preserve"> </w:t>
      </w:r>
      <w:r w:rsidR="00883AAF" w:rsidRPr="00B21A55">
        <w:rPr>
          <w:rFonts w:ascii="Tw Cen MT" w:eastAsia="ArialUnicodeMS" w:hAnsi="Tw Cen MT" w:cstheme="minorHAnsi"/>
          <w:sz w:val="26"/>
          <w:szCs w:val="26"/>
        </w:rPr>
        <w:t>della vita; essa evoca una sofferenza, una carenza, e nello stesso tempo una tensione per</w:t>
      </w:r>
      <w:r w:rsidR="00E5395C" w:rsidRPr="00B21A55">
        <w:rPr>
          <w:rFonts w:ascii="Tw Cen MT" w:eastAsia="ArialUnicodeMS" w:hAnsi="Tw Cen MT" w:cstheme="minorHAnsi"/>
          <w:sz w:val="26"/>
          <w:szCs w:val="26"/>
        </w:rPr>
        <w:t xml:space="preserve"> </w:t>
      </w:r>
      <w:r w:rsidR="00883AAF" w:rsidRPr="00B21A55">
        <w:rPr>
          <w:rFonts w:ascii="Tw Cen MT" w:eastAsia="ArialUnicodeMS" w:hAnsi="Tw Cen MT" w:cstheme="minorHAnsi"/>
          <w:sz w:val="26"/>
          <w:szCs w:val="26"/>
        </w:rPr>
        <w:t>raggiungere il bene che ci manca. Il desiderio allora è la bussola per capire dove mi trovo e dove</w:t>
      </w:r>
      <w:r w:rsidR="00E5395C" w:rsidRPr="00B21A55">
        <w:rPr>
          <w:rFonts w:ascii="Tw Cen MT" w:eastAsia="ArialUnicodeMS" w:hAnsi="Tw Cen MT" w:cstheme="minorHAnsi"/>
          <w:sz w:val="26"/>
          <w:szCs w:val="26"/>
        </w:rPr>
        <w:t xml:space="preserve"> </w:t>
      </w:r>
      <w:r w:rsidR="00883AAF" w:rsidRPr="00B21A55">
        <w:rPr>
          <w:rFonts w:ascii="Tw Cen MT" w:eastAsia="ArialUnicodeMS" w:hAnsi="Tw Cen MT" w:cstheme="minorHAnsi"/>
          <w:sz w:val="26"/>
          <w:szCs w:val="26"/>
        </w:rPr>
        <w:t>sto andando, anzi è la bussola per capire se sto fermo o sto andando, una persona che mai</w:t>
      </w:r>
      <w:r w:rsidR="00E5395C" w:rsidRPr="00B21A55">
        <w:rPr>
          <w:rFonts w:ascii="Tw Cen MT" w:eastAsia="ArialUnicodeMS" w:hAnsi="Tw Cen MT" w:cstheme="minorHAnsi"/>
          <w:sz w:val="26"/>
          <w:szCs w:val="26"/>
        </w:rPr>
        <w:t xml:space="preserve"> </w:t>
      </w:r>
      <w:r w:rsidR="00883AAF" w:rsidRPr="00B21A55">
        <w:rPr>
          <w:rFonts w:ascii="Tw Cen MT" w:eastAsia="ArialUnicodeMS" w:hAnsi="Tw Cen MT" w:cstheme="minorHAnsi"/>
          <w:sz w:val="26"/>
          <w:szCs w:val="26"/>
        </w:rPr>
        <w:t>desidera è una persona ferma, forse ammalata, quasi morta. È la bussola se io sto andando o se</w:t>
      </w:r>
      <w:r w:rsidR="00E5395C" w:rsidRPr="00B21A55">
        <w:rPr>
          <w:rFonts w:ascii="Tw Cen MT" w:eastAsia="ArialUnicodeMS" w:hAnsi="Tw Cen MT" w:cstheme="minorHAnsi"/>
          <w:sz w:val="26"/>
          <w:szCs w:val="26"/>
        </w:rPr>
        <w:t xml:space="preserve"> </w:t>
      </w:r>
      <w:r w:rsidR="00883AAF" w:rsidRPr="00B21A55">
        <w:rPr>
          <w:rFonts w:ascii="Tw Cen MT" w:eastAsia="ArialUnicodeMS" w:hAnsi="Tw Cen MT" w:cstheme="minorHAnsi"/>
          <w:sz w:val="26"/>
          <w:szCs w:val="26"/>
        </w:rPr>
        <w:t>io mi fermo. E come è possibile riconoscerlo?</w:t>
      </w:r>
      <w:r w:rsidR="00E5395C" w:rsidRPr="00B21A55">
        <w:rPr>
          <w:rFonts w:ascii="Tw Cen MT" w:eastAsia="ArialUnicodeMS" w:hAnsi="Tw Cen MT" w:cstheme="minorHAnsi"/>
          <w:sz w:val="26"/>
          <w:szCs w:val="26"/>
        </w:rPr>
        <w:t xml:space="preserve"> </w:t>
      </w:r>
      <w:r w:rsidR="0000341E" w:rsidRPr="00B21A55">
        <w:rPr>
          <w:rFonts w:ascii="Tw Cen MT" w:eastAsia="ArialUnicodeMS" w:hAnsi="Tw Cen MT" w:cstheme="minorHAnsi"/>
          <w:sz w:val="26"/>
          <w:szCs w:val="26"/>
        </w:rPr>
        <w:t>…</w:t>
      </w:r>
      <w:r w:rsidR="00E5395C" w:rsidRPr="00B21A55">
        <w:rPr>
          <w:rFonts w:ascii="Tw Cen MT" w:eastAsia="ArialUnicodeMS" w:hAnsi="Tw Cen MT" w:cstheme="minorHAnsi"/>
          <w:sz w:val="26"/>
          <w:szCs w:val="26"/>
        </w:rPr>
        <w:t xml:space="preserve"> </w:t>
      </w:r>
      <w:r w:rsidR="00883AAF" w:rsidRPr="00B21A55">
        <w:rPr>
          <w:rFonts w:ascii="Tw Cen MT" w:eastAsia="ArialUnicodeMS" w:hAnsi="Tw Cen MT" w:cstheme="minorHAnsi"/>
          <w:sz w:val="26"/>
          <w:szCs w:val="26"/>
        </w:rPr>
        <w:t>È come quando abbiamo sete: se non</w:t>
      </w:r>
      <w:r w:rsidR="00E5395C" w:rsidRPr="00B21A55">
        <w:rPr>
          <w:rFonts w:ascii="Tw Cen MT" w:eastAsia="ArialUnicodeMS" w:hAnsi="Tw Cen MT" w:cstheme="minorHAnsi"/>
          <w:sz w:val="26"/>
          <w:szCs w:val="26"/>
        </w:rPr>
        <w:t xml:space="preserve"> </w:t>
      </w:r>
      <w:r w:rsidR="00883AAF" w:rsidRPr="00B21A55">
        <w:rPr>
          <w:rFonts w:ascii="Tw Cen MT" w:eastAsia="ArialUnicodeMS" w:hAnsi="Tw Cen MT" w:cstheme="minorHAnsi"/>
          <w:sz w:val="26"/>
          <w:szCs w:val="26"/>
        </w:rPr>
        <w:t>troviamo da bere, non per questo rinunciamo, anzi, la ricerca occupa sempre più i nostri i pensieri</w:t>
      </w:r>
      <w:r w:rsidR="00E5395C" w:rsidRPr="00B21A55">
        <w:rPr>
          <w:rFonts w:ascii="Tw Cen MT" w:eastAsia="ArialUnicodeMS" w:hAnsi="Tw Cen MT" w:cstheme="minorHAnsi"/>
          <w:sz w:val="26"/>
          <w:szCs w:val="26"/>
        </w:rPr>
        <w:t xml:space="preserve"> </w:t>
      </w:r>
      <w:r w:rsidR="00883AAF" w:rsidRPr="00B21A55">
        <w:rPr>
          <w:rFonts w:ascii="Tw Cen MT" w:eastAsia="ArialUnicodeMS" w:hAnsi="Tw Cen MT" w:cstheme="minorHAnsi"/>
          <w:sz w:val="26"/>
          <w:szCs w:val="26"/>
        </w:rPr>
        <w:t>e le nostre azioni, fino a che diventiamo disposti a qualsiasi sacrificio per poterla placare, quasi</w:t>
      </w:r>
      <w:r w:rsidR="00E5395C" w:rsidRPr="00B21A55">
        <w:rPr>
          <w:rFonts w:ascii="Tw Cen MT" w:eastAsia="ArialUnicodeMS" w:hAnsi="Tw Cen MT" w:cstheme="minorHAnsi"/>
          <w:sz w:val="26"/>
          <w:szCs w:val="26"/>
        </w:rPr>
        <w:t xml:space="preserve"> </w:t>
      </w:r>
      <w:r w:rsidR="00883AAF" w:rsidRPr="00B21A55">
        <w:rPr>
          <w:rFonts w:ascii="Tw Cen MT" w:eastAsia="ArialUnicodeMS" w:hAnsi="Tw Cen MT" w:cstheme="minorHAnsi"/>
          <w:sz w:val="26"/>
          <w:szCs w:val="26"/>
        </w:rPr>
        <w:t>ossessionato. Ostacoli e insuccessi non soffocano il desiderio, no, al contrario lo rendono ancora</w:t>
      </w:r>
      <w:r w:rsidR="00E5395C" w:rsidRPr="00B21A55">
        <w:rPr>
          <w:rFonts w:ascii="Tw Cen MT" w:eastAsia="ArialUnicodeMS" w:hAnsi="Tw Cen MT" w:cstheme="minorHAnsi"/>
          <w:sz w:val="26"/>
          <w:szCs w:val="26"/>
        </w:rPr>
        <w:t xml:space="preserve"> </w:t>
      </w:r>
      <w:r w:rsidR="00883AAF" w:rsidRPr="00B21A55">
        <w:rPr>
          <w:rFonts w:ascii="Tw Cen MT" w:eastAsia="ArialUnicodeMS" w:hAnsi="Tw Cen MT" w:cstheme="minorHAnsi"/>
          <w:sz w:val="26"/>
          <w:szCs w:val="26"/>
        </w:rPr>
        <w:t>più vivo in noi.</w:t>
      </w:r>
      <w:r w:rsidR="00E5395C" w:rsidRPr="00B21A55">
        <w:rPr>
          <w:rFonts w:ascii="Tw Cen MT" w:eastAsia="ArialUnicodeMS" w:hAnsi="Tw Cen MT" w:cstheme="minorHAnsi"/>
          <w:sz w:val="26"/>
          <w:szCs w:val="26"/>
        </w:rPr>
        <w:t xml:space="preserve"> </w:t>
      </w:r>
      <w:r w:rsidR="00883AAF" w:rsidRPr="00B21A55">
        <w:rPr>
          <w:rFonts w:ascii="Tw Cen MT" w:eastAsia="ArialUnicodeMS" w:hAnsi="Tw Cen MT" w:cstheme="minorHAnsi"/>
          <w:sz w:val="26"/>
          <w:szCs w:val="26"/>
        </w:rPr>
        <w:t>A differenza della voglia o dell’emozione del momento, il desiderio dura nel tempo, un tempo</w:t>
      </w:r>
      <w:r w:rsidR="00E5395C" w:rsidRPr="00B21A55">
        <w:rPr>
          <w:rFonts w:ascii="Tw Cen MT" w:eastAsia="ArialUnicodeMS" w:hAnsi="Tw Cen MT" w:cstheme="minorHAnsi"/>
          <w:sz w:val="26"/>
          <w:szCs w:val="26"/>
        </w:rPr>
        <w:t xml:space="preserve"> </w:t>
      </w:r>
      <w:r w:rsidR="00883AAF" w:rsidRPr="00B21A55">
        <w:rPr>
          <w:rFonts w:ascii="Tw Cen MT" w:eastAsia="ArialUnicodeMS" w:hAnsi="Tw Cen MT" w:cstheme="minorHAnsi"/>
          <w:sz w:val="26"/>
          <w:szCs w:val="26"/>
        </w:rPr>
        <w:t>anche lungo, e tende a concretizzarsi</w:t>
      </w:r>
      <w:r w:rsidR="00E5395C" w:rsidRPr="00B21A55">
        <w:rPr>
          <w:rFonts w:ascii="Tw Cen MT" w:eastAsia="ArialUnicodeMS" w:hAnsi="Tw Cen MT" w:cstheme="minorHAnsi"/>
          <w:sz w:val="26"/>
          <w:szCs w:val="26"/>
        </w:rPr>
        <w:t xml:space="preserve"> </w:t>
      </w:r>
      <w:r w:rsidR="00883AAF" w:rsidRPr="00B21A55">
        <w:rPr>
          <w:rFonts w:ascii="Tw Cen MT" w:eastAsia="ArialUnicodeMS" w:hAnsi="Tw Cen MT" w:cstheme="minorHAnsi"/>
          <w:sz w:val="26"/>
          <w:szCs w:val="26"/>
        </w:rPr>
        <w:t>… Dialogando con il Signore, impariamo a capire che cosa veramente vogliamo dalla nostra vita</w:t>
      </w:r>
      <w:r w:rsidR="00CB7B98" w:rsidRPr="00B21A55">
        <w:rPr>
          <w:rFonts w:ascii="Tw Cen MT" w:eastAsia="ArialUnicodeMS" w:hAnsi="Tw Cen MT" w:cs="ArialUnicodeMS"/>
          <w:sz w:val="26"/>
          <w:szCs w:val="26"/>
        </w:rPr>
        <w:t>»</w:t>
      </w:r>
      <w:r w:rsidR="005B4392">
        <w:rPr>
          <w:rFonts w:ascii="Tw Cen MT" w:eastAsia="ArialUnicodeMS" w:hAnsi="Tw Cen MT" w:cs="ArialUnicodeMS"/>
          <w:sz w:val="26"/>
          <w:szCs w:val="26"/>
        </w:rPr>
        <w:t>.</w:t>
      </w:r>
    </w:p>
    <w:p w:rsidR="00A81765" w:rsidRPr="00B21A55" w:rsidRDefault="00F53268" w:rsidP="00B21A55">
      <w:pPr>
        <w:autoSpaceDE w:val="0"/>
        <w:autoSpaceDN w:val="0"/>
        <w:adjustRightInd w:val="0"/>
        <w:spacing w:after="0" w:line="276" w:lineRule="auto"/>
        <w:jc w:val="right"/>
        <w:rPr>
          <w:rFonts w:ascii="Tw Cen MT" w:eastAsia="ArialUnicodeMS" w:hAnsi="Tw Cen MT" w:cstheme="minorHAnsi"/>
          <w:sz w:val="26"/>
          <w:szCs w:val="26"/>
        </w:rPr>
      </w:pPr>
      <w:r w:rsidRPr="00B21A55">
        <w:rPr>
          <w:rStyle w:val="color-text"/>
          <w:rFonts w:ascii="Tw Cen MT" w:hAnsi="Tw Cen MT" w:cstheme="minorHAnsi"/>
          <w:color w:val="000000" w:themeColor="text1"/>
        </w:rPr>
        <w:t>(</w:t>
      </w:r>
      <w:r w:rsidR="00F4079B" w:rsidRPr="00B21A55">
        <w:rPr>
          <w:rStyle w:val="color-text"/>
          <w:rFonts w:ascii="Tw Cen MT" w:hAnsi="Tw Cen MT" w:cstheme="minorHAnsi"/>
          <w:color w:val="000000" w:themeColor="text1"/>
        </w:rPr>
        <w:t>Papa Francesco,</w:t>
      </w:r>
      <w:r w:rsidRPr="00B21A55">
        <w:rPr>
          <w:rFonts w:ascii="Tw Cen MT" w:hAnsi="Tw Cen MT" w:cstheme="minorHAnsi"/>
          <w:color w:val="000000" w:themeColor="text1"/>
        </w:rPr>
        <w:t xml:space="preserve"> </w:t>
      </w:r>
      <w:r w:rsidR="00F4079B" w:rsidRPr="00B21A55">
        <w:rPr>
          <w:rStyle w:val="title-1-color"/>
          <w:rFonts w:ascii="Tw Cen MT" w:hAnsi="Tw Cen MT" w:cstheme="minorHAnsi"/>
          <w:bCs/>
          <w:i/>
          <w:iCs/>
          <w:color w:val="000000" w:themeColor="text1"/>
        </w:rPr>
        <w:t>udienza generale -</w:t>
      </w:r>
      <w:r w:rsidRPr="00B21A55">
        <w:rPr>
          <w:rFonts w:ascii="Tw Cen MT" w:hAnsi="Tw Cen MT" w:cstheme="minorHAnsi"/>
          <w:color w:val="000000" w:themeColor="text1"/>
        </w:rPr>
        <w:t xml:space="preserve"> </w:t>
      </w:r>
      <w:r w:rsidR="00F4079B" w:rsidRPr="00B21A55">
        <w:rPr>
          <w:rStyle w:val="color-text"/>
          <w:rFonts w:ascii="Tw Cen MT" w:hAnsi="Tw Cen MT" w:cstheme="minorHAnsi"/>
          <w:i/>
          <w:iCs/>
          <w:color w:val="000000" w:themeColor="text1"/>
        </w:rPr>
        <w:t>Piazza S.</w:t>
      </w:r>
      <w:r w:rsidRPr="00B21A55">
        <w:rPr>
          <w:rStyle w:val="color-text"/>
          <w:rFonts w:ascii="Tw Cen MT" w:hAnsi="Tw Cen MT" w:cstheme="minorHAnsi"/>
          <w:i/>
          <w:iCs/>
          <w:color w:val="000000" w:themeColor="text1"/>
        </w:rPr>
        <w:t xml:space="preserve"> Pietr</w:t>
      </w:r>
      <w:r w:rsidR="00F4079B" w:rsidRPr="00B21A55">
        <w:rPr>
          <w:rStyle w:val="color-text"/>
          <w:rFonts w:ascii="Tw Cen MT" w:hAnsi="Tw Cen MT" w:cstheme="minorHAnsi"/>
          <w:i/>
          <w:iCs/>
          <w:color w:val="000000" w:themeColor="text1"/>
        </w:rPr>
        <w:t xml:space="preserve">o, </w:t>
      </w:r>
      <w:r w:rsidRPr="00B21A55">
        <w:rPr>
          <w:rStyle w:val="color-text"/>
          <w:rFonts w:ascii="Tw Cen MT" w:hAnsi="Tw Cen MT" w:cstheme="minorHAnsi"/>
          <w:i/>
          <w:iCs/>
          <w:color w:val="000000" w:themeColor="text1"/>
        </w:rPr>
        <w:t>12 ottobre 2022)</w:t>
      </w:r>
      <w:r w:rsidR="00CB7B98" w:rsidRPr="00B21A55">
        <w:rPr>
          <w:rStyle w:val="color-text"/>
          <w:rFonts w:ascii="Tw Cen MT" w:hAnsi="Tw Cen MT" w:cstheme="minorHAnsi"/>
          <w:i/>
          <w:iCs/>
          <w:color w:val="000000" w:themeColor="text1"/>
        </w:rPr>
        <w:t>.</w:t>
      </w:r>
    </w:p>
    <w:p w:rsidR="0000341E" w:rsidRPr="00B21A55" w:rsidRDefault="0000341E" w:rsidP="00B21A55">
      <w:pPr>
        <w:autoSpaceDE w:val="0"/>
        <w:autoSpaceDN w:val="0"/>
        <w:adjustRightInd w:val="0"/>
        <w:spacing w:after="0" w:line="276" w:lineRule="auto"/>
        <w:rPr>
          <w:rFonts w:ascii="Tw Cen MT" w:hAnsi="Tw Cen MT" w:cstheme="minorHAnsi"/>
          <w:color w:val="000000" w:themeColor="text1"/>
          <w:sz w:val="26"/>
          <w:szCs w:val="26"/>
        </w:rPr>
      </w:pPr>
    </w:p>
    <w:p w:rsidR="00F4079B" w:rsidRPr="00B21A55" w:rsidRDefault="00F53268" w:rsidP="00B21A55">
      <w:pPr>
        <w:autoSpaceDE w:val="0"/>
        <w:autoSpaceDN w:val="0"/>
        <w:adjustRightInd w:val="0"/>
        <w:spacing w:after="0" w:line="276" w:lineRule="auto"/>
        <w:jc w:val="both"/>
        <w:rPr>
          <w:rFonts w:ascii="Tw Cen MT" w:eastAsia="ArialUnicodeMS" w:hAnsi="Tw Cen MT" w:cstheme="minorHAnsi"/>
          <w:sz w:val="26"/>
          <w:szCs w:val="26"/>
        </w:rPr>
      </w:pPr>
      <w:r w:rsidRPr="00B21A55">
        <w:rPr>
          <w:rFonts w:ascii="Tw Cen MT" w:hAnsi="Tw Cen MT" w:cstheme="minorHAnsi"/>
          <w:b/>
          <w:sz w:val="26"/>
          <w:szCs w:val="26"/>
        </w:rPr>
        <w:t>Lettore 2:</w:t>
      </w:r>
      <w:r w:rsidRPr="00B21A55">
        <w:rPr>
          <w:rFonts w:ascii="Tw Cen MT" w:hAnsi="Tw Cen MT" w:cstheme="minorHAnsi"/>
          <w:sz w:val="26"/>
          <w:szCs w:val="26"/>
        </w:rPr>
        <w:t xml:space="preserve"> </w:t>
      </w:r>
      <w:r w:rsidR="00CB7B98" w:rsidRPr="00B21A55">
        <w:rPr>
          <w:rFonts w:ascii="Tw Cen MT" w:hAnsi="Tw Cen MT" w:cstheme="minorHAnsi"/>
          <w:color w:val="000000" w:themeColor="text1"/>
          <w:sz w:val="26"/>
          <w:szCs w:val="26"/>
        </w:rPr>
        <w:t>«</w:t>
      </w:r>
      <w:r w:rsidR="007C2184" w:rsidRPr="00B21A55">
        <w:rPr>
          <w:rFonts w:ascii="Tw Cen MT" w:hAnsi="Tw Cen MT" w:cstheme="minorHAnsi"/>
          <w:color w:val="000000" w:themeColor="text1"/>
          <w:sz w:val="26"/>
          <w:szCs w:val="26"/>
        </w:rPr>
        <w:t>Signore che io conosca i miei desideri, che io sia una donna, un uomo di grandi desideri</w:t>
      </w:r>
      <w:r w:rsidR="00CB7B98" w:rsidRPr="00B21A55">
        <w:rPr>
          <w:rStyle w:val="color-text"/>
          <w:rFonts w:ascii="Tw Cen MT" w:hAnsi="Tw Cen MT" w:cstheme="minorHAnsi"/>
          <w:color w:val="000000" w:themeColor="text1"/>
        </w:rPr>
        <w:t>»</w:t>
      </w:r>
      <w:r w:rsidR="005B4392">
        <w:rPr>
          <w:rStyle w:val="color-text"/>
          <w:rFonts w:ascii="Tw Cen MT" w:hAnsi="Tw Cen MT" w:cstheme="minorHAnsi"/>
          <w:color w:val="000000" w:themeColor="text1"/>
        </w:rPr>
        <w:t>.</w:t>
      </w:r>
      <w:r w:rsidRPr="00B21A55">
        <w:rPr>
          <w:rStyle w:val="color-text"/>
          <w:rFonts w:ascii="Tw Cen MT" w:hAnsi="Tw Cen MT" w:cstheme="minorHAnsi"/>
          <w:color w:val="000000" w:themeColor="text1"/>
        </w:rPr>
        <w:t xml:space="preserve"> </w:t>
      </w:r>
      <w:r w:rsidR="00BF0AE4" w:rsidRPr="00B21A55">
        <w:rPr>
          <w:rStyle w:val="color-text"/>
          <w:rFonts w:ascii="Tw Cen MT" w:hAnsi="Tw Cen MT" w:cstheme="minorHAnsi"/>
          <w:color w:val="000000" w:themeColor="text1"/>
        </w:rPr>
        <w:t xml:space="preserve">            </w:t>
      </w:r>
      <w:r w:rsidR="00CB7B98" w:rsidRPr="00B21A55">
        <w:rPr>
          <w:rStyle w:val="color-text"/>
          <w:rFonts w:ascii="Tw Cen MT" w:hAnsi="Tw Cen MT" w:cstheme="minorHAnsi"/>
          <w:color w:val="000000" w:themeColor="text1"/>
        </w:rPr>
        <w:t xml:space="preserve">       </w:t>
      </w:r>
      <w:r w:rsidR="00F4079B" w:rsidRPr="00B21A55">
        <w:rPr>
          <w:rStyle w:val="color-text"/>
          <w:rFonts w:ascii="Tw Cen MT" w:hAnsi="Tw Cen MT" w:cstheme="minorHAnsi"/>
          <w:color w:val="000000" w:themeColor="text1"/>
        </w:rPr>
        <w:t xml:space="preserve">                   (Papa Francesco,</w:t>
      </w:r>
      <w:r w:rsidR="00F4079B" w:rsidRPr="00B21A55">
        <w:rPr>
          <w:rFonts w:ascii="Tw Cen MT" w:hAnsi="Tw Cen MT" w:cstheme="minorHAnsi"/>
          <w:color w:val="000000" w:themeColor="text1"/>
        </w:rPr>
        <w:t xml:space="preserve"> </w:t>
      </w:r>
      <w:r w:rsidR="00F4079B" w:rsidRPr="00B21A55">
        <w:rPr>
          <w:rStyle w:val="title-1-color"/>
          <w:rFonts w:ascii="Tw Cen MT" w:hAnsi="Tw Cen MT" w:cstheme="minorHAnsi"/>
          <w:bCs/>
          <w:i/>
          <w:iCs/>
          <w:color w:val="000000" w:themeColor="text1"/>
        </w:rPr>
        <w:t>udienza generale -</w:t>
      </w:r>
      <w:r w:rsidR="00F4079B" w:rsidRPr="00B21A55">
        <w:rPr>
          <w:rFonts w:ascii="Tw Cen MT" w:hAnsi="Tw Cen MT" w:cstheme="minorHAnsi"/>
          <w:color w:val="000000" w:themeColor="text1"/>
        </w:rPr>
        <w:t xml:space="preserve"> </w:t>
      </w:r>
      <w:r w:rsidR="00F4079B" w:rsidRPr="00B21A55">
        <w:rPr>
          <w:rStyle w:val="color-text"/>
          <w:rFonts w:ascii="Tw Cen MT" w:hAnsi="Tw Cen MT" w:cstheme="minorHAnsi"/>
          <w:i/>
          <w:iCs/>
          <w:color w:val="000000" w:themeColor="text1"/>
        </w:rPr>
        <w:t>Piazza S. Pietro, 12 ottobre 2022)</w:t>
      </w:r>
      <w:r w:rsidR="00CB7B98" w:rsidRPr="00B21A55">
        <w:rPr>
          <w:rStyle w:val="color-text"/>
          <w:rFonts w:ascii="Tw Cen MT" w:hAnsi="Tw Cen MT" w:cstheme="minorHAnsi"/>
          <w:i/>
          <w:iCs/>
          <w:color w:val="000000" w:themeColor="text1"/>
        </w:rPr>
        <w:t>.</w:t>
      </w:r>
    </w:p>
    <w:p w:rsidR="0000341E" w:rsidRPr="00B21A55" w:rsidRDefault="0000341E" w:rsidP="00B21A55">
      <w:pPr>
        <w:autoSpaceDE w:val="0"/>
        <w:autoSpaceDN w:val="0"/>
        <w:adjustRightInd w:val="0"/>
        <w:spacing w:after="0" w:line="276" w:lineRule="auto"/>
        <w:rPr>
          <w:rStyle w:val="color-text"/>
          <w:rFonts w:ascii="Tw Cen MT" w:hAnsi="Tw Cen MT" w:cstheme="minorHAnsi"/>
          <w:i/>
          <w:iCs/>
          <w:color w:val="000000" w:themeColor="text1"/>
        </w:rPr>
      </w:pPr>
    </w:p>
    <w:p w:rsidR="00F53268" w:rsidRPr="00B21A55" w:rsidRDefault="00F53268" w:rsidP="00B21A55">
      <w:pPr>
        <w:tabs>
          <w:tab w:val="left" w:pos="5330"/>
        </w:tabs>
        <w:autoSpaceDE w:val="0"/>
        <w:autoSpaceDN w:val="0"/>
        <w:adjustRightInd w:val="0"/>
        <w:spacing w:after="0" w:line="276" w:lineRule="auto"/>
        <w:jc w:val="both"/>
        <w:rPr>
          <w:rFonts w:ascii="Tw Cen MT" w:hAnsi="Tw Cen MT" w:cstheme="minorHAnsi"/>
          <w:i/>
          <w:iCs/>
          <w:color w:val="000000" w:themeColor="text1"/>
        </w:rPr>
      </w:pPr>
      <w:r w:rsidRPr="00B21A55">
        <w:rPr>
          <w:rFonts w:ascii="Tw Cen MT" w:hAnsi="Tw Cen MT" w:cstheme="minorHAnsi"/>
          <w:b/>
          <w:sz w:val="26"/>
          <w:szCs w:val="26"/>
        </w:rPr>
        <w:t>Lettore 3:</w:t>
      </w:r>
      <w:r w:rsidRPr="00B21A55">
        <w:rPr>
          <w:rFonts w:ascii="Tw Cen MT" w:hAnsi="Tw Cen MT" w:cstheme="minorHAnsi"/>
          <w:sz w:val="26"/>
          <w:szCs w:val="26"/>
        </w:rPr>
        <w:t xml:space="preserve"> Chiedo la </w:t>
      </w:r>
      <w:r w:rsidRPr="00B21A55">
        <w:rPr>
          <w:rFonts w:ascii="Tw Cen MT" w:hAnsi="Tw Cen MT" w:cstheme="minorHAnsi"/>
          <w:b/>
          <w:sz w:val="26"/>
          <w:szCs w:val="26"/>
        </w:rPr>
        <w:t>grazia</w:t>
      </w:r>
      <w:r w:rsidRPr="00B21A55">
        <w:rPr>
          <w:rFonts w:ascii="Tw Cen MT" w:hAnsi="Tw Cen MT" w:cstheme="minorHAnsi"/>
          <w:sz w:val="26"/>
          <w:szCs w:val="26"/>
        </w:rPr>
        <w:t xml:space="preserve"> allo Spirito Santo di rimettermi in cammino se sono fermo, di guarire il mio modo di desiderare orientandolo al bene e purificandolo …. </w:t>
      </w:r>
    </w:p>
    <w:p w:rsidR="00F4079B" w:rsidRPr="00B21A55" w:rsidRDefault="00F4079B" w:rsidP="00926C8D">
      <w:pPr>
        <w:spacing w:after="0" w:line="276" w:lineRule="auto"/>
        <w:jc w:val="both"/>
        <w:rPr>
          <w:rFonts w:ascii="Tw Cen MT" w:hAnsi="Tw Cen MT"/>
          <w:i/>
          <w:sz w:val="26"/>
          <w:szCs w:val="26"/>
        </w:rPr>
      </w:pPr>
    </w:p>
    <w:p w:rsidR="00A81765" w:rsidRPr="001D67D8" w:rsidRDefault="001403E2" w:rsidP="00B21A55">
      <w:pPr>
        <w:spacing w:line="276" w:lineRule="auto"/>
        <w:jc w:val="both"/>
        <w:rPr>
          <w:rFonts w:ascii="Tw Cen MT" w:hAnsi="Tw Cen MT"/>
          <w:b/>
          <w:color w:val="003366"/>
          <w:sz w:val="26"/>
          <w:szCs w:val="26"/>
        </w:rPr>
      </w:pPr>
      <w:r w:rsidRPr="001D67D8">
        <w:rPr>
          <w:rFonts w:ascii="Tw Cen MT" w:hAnsi="Tw Cen MT"/>
          <w:b/>
          <w:color w:val="003366"/>
          <w:sz w:val="26"/>
          <w:szCs w:val="26"/>
        </w:rPr>
        <w:t>Tempo di silenzio</w:t>
      </w:r>
      <w:r w:rsidR="00CB7B98" w:rsidRPr="001D67D8">
        <w:rPr>
          <w:rFonts w:ascii="Tw Cen MT" w:hAnsi="Tw Cen MT"/>
          <w:b/>
          <w:color w:val="003366"/>
          <w:sz w:val="26"/>
          <w:szCs w:val="26"/>
        </w:rPr>
        <w:t xml:space="preserve"> di almeno 7/8 minuti</w:t>
      </w:r>
    </w:p>
    <w:p w:rsidR="00CA2DE5" w:rsidRPr="00B21A55" w:rsidRDefault="00A81765" w:rsidP="00B21A55">
      <w:pPr>
        <w:spacing w:line="276" w:lineRule="auto"/>
        <w:jc w:val="both"/>
        <w:rPr>
          <w:rFonts w:ascii="Tw Cen MT" w:hAnsi="Tw Cen MT" w:cs="Calibri"/>
          <w:sz w:val="26"/>
          <w:szCs w:val="26"/>
        </w:rPr>
      </w:pPr>
      <w:r w:rsidRPr="001D67D8">
        <w:rPr>
          <w:rFonts w:ascii="Tw Cen MT" w:hAnsi="Tw Cen MT" w:cs="Calibri"/>
          <w:b/>
          <w:color w:val="003366"/>
          <w:sz w:val="26"/>
          <w:szCs w:val="26"/>
        </w:rPr>
        <w:t>Canto:</w:t>
      </w:r>
      <w:r w:rsidRPr="00B21A55">
        <w:rPr>
          <w:rFonts w:ascii="Tw Cen MT" w:hAnsi="Tw Cen MT" w:cs="Calibri"/>
          <w:sz w:val="26"/>
          <w:szCs w:val="26"/>
        </w:rPr>
        <w:t xml:space="preserve"> </w:t>
      </w:r>
      <w:r w:rsidRPr="00926C8D">
        <w:rPr>
          <w:rFonts w:ascii="Tw Cen MT" w:hAnsi="Tw Cen MT" w:cs="Calibri"/>
          <w:b/>
          <w:sz w:val="26"/>
          <w:szCs w:val="26"/>
        </w:rPr>
        <w:t>Alla porta del mio cuore</w:t>
      </w:r>
    </w:p>
    <w:p w:rsidR="00A002F3" w:rsidRPr="00B21A55" w:rsidRDefault="00F67461" w:rsidP="00B21A55">
      <w:pPr>
        <w:spacing w:after="0" w:line="276" w:lineRule="auto"/>
        <w:jc w:val="both"/>
        <w:rPr>
          <w:rFonts w:ascii="Tw Cen MT" w:hAnsi="Tw Cen MT" w:cstheme="minorHAnsi"/>
          <w:b/>
          <w:color w:val="FF0000"/>
          <w:sz w:val="26"/>
          <w:szCs w:val="26"/>
        </w:rPr>
      </w:pPr>
      <w:r w:rsidRPr="00B21A55">
        <w:rPr>
          <w:rFonts w:ascii="Tw Cen MT" w:hAnsi="Tw Cen MT" w:cstheme="minorHAnsi"/>
          <w:b/>
          <w:color w:val="000000"/>
          <w:sz w:val="26"/>
          <w:szCs w:val="26"/>
        </w:rPr>
        <w:t>Dal Salmo 62</w:t>
      </w:r>
    </w:p>
    <w:p w:rsidR="00F4079B" w:rsidRPr="00926C8D" w:rsidRDefault="00F67461" w:rsidP="00B21A55">
      <w:pPr>
        <w:pStyle w:val="Titolo3"/>
        <w:shd w:val="clear" w:color="auto" w:fill="FFFFFF"/>
        <w:spacing w:before="0" w:beforeAutospacing="0" w:after="0" w:afterAutospacing="0" w:line="276" w:lineRule="auto"/>
        <w:rPr>
          <w:rFonts w:ascii="Tw Cen MT" w:hAnsi="Tw Cen MT" w:cstheme="minorHAnsi"/>
          <w:b w:val="0"/>
          <w:color w:val="003366"/>
          <w:sz w:val="8"/>
          <w:szCs w:val="8"/>
        </w:rPr>
      </w:pPr>
      <w:r w:rsidRPr="00926C8D">
        <w:rPr>
          <w:rFonts w:ascii="Tw Cen MT" w:hAnsi="Tw Cen MT" w:cstheme="minorHAnsi"/>
          <w:b w:val="0"/>
          <w:i/>
          <w:color w:val="003366"/>
          <w:sz w:val="26"/>
          <w:szCs w:val="26"/>
        </w:rPr>
        <w:t>(</w:t>
      </w:r>
      <w:r w:rsidR="00F4079B" w:rsidRPr="00926C8D">
        <w:rPr>
          <w:rFonts w:ascii="Tw Cen MT" w:hAnsi="Tw Cen MT" w:cstheme="minorHAnsi"/>
          <w:b w:val="0"/>
          <w:i/>
          <w:color w:val="003366"/>
          <w:sz w:val="26"/>
          <w:szCs w:val="26"/>
        </w:rPr>
        <w:t>letto personalmente</w:t>
      </w:r>
      <w:r w:rsidR="00CA2DE5" w:rsidRPr="00926C8D">
        <w:rPr>
          <w:rFonts w:ascii="Tw Cen MT" w:hAnsi="Tw Cen MT" w:cstheme="minorHAnsi"/>
          <w:b w:val="0"/>
          <w:i/>
          <w:color w:val="003366"/>
          <w:sz w:val="26"/>
          <w:szCs w:val="26"/>
        </w:rPr>
        <w:t xml:space="preserve"> con m</w:t>
      </w:r>
      <w:r w:rsidR="00A002F3" w:rsidRPr="00926C8D">
        <w:rPr>
          <w:rFonts w:ascii="Tw Cen MT" w:hAnsi="Tw Cen MT" w:cstheme="minorHAnsi"/>
          <w:b w:val="0"/>
          <w:i/>
          <w:color w:val="003366"/>
          <w:sz w:val="26"/>
          <w:szCs w:val="26"/>
        </w:rPr>
        <w:t>usica di sottofondo</w:t>
      </w:r>
      <w:r w:rsidRPr="00926C8D">
        <w:rPr>
          <w:rFonts w:ascii="Tw Cen MT" w:hAnsi="Tw Cen MT" w:cstheme="minorHAnsi"/>
          <w:b w:val="0"/>
          <w:i/>
          <w:color w:val="003366"/>
          <w:sz w:val="26"/>
          <w:szCs w:val="26"/>
        </w:rPr>
        <w:t>)</w:t>
      </w:r>
      <w:r w:rsidR="00A002F3" w:rsidRPr="00926C8D">
        <w:rPr>
          <w:rFonts w:ascii="Tw Cen MT" w:hAnsi="Tw Cen MT" w:cstheme="minorHAnsi"/>
          <w:color w:val="003366"/>
          <w:sz w:val="26"/>
          <w:szCs w:val="26"/>
        </w:rPr>
        <w:br/>
      </w:r>
    </w:p>
    <w:p w:rsidR="00A002F3" w:rsidRPr="00B21A55" w:rsidRDefault="00A002F3" w:rsidP="00B21A55">
      <w:pPr>
        <w:pStyle w:val="Titolo3"/>
        <w:shd w:val="clear" w:color="auto" w:fill="FFFFFF"/>
        <w:spacing w:before="0" w:beforeAutospacing="0" w:after="0" w:afterAutospacing="0" w:line="276" w:lineRule="auto"/>
        <w:rPr>
          <w:rFonts w:ascii="Tw Cen MT" w:hAnsi="Tw Cen MT" w:cstheme="minorHAnsi"/>
          <w:b w:val="0"/>
          <w:i/>
          <w:color w:val="000000"/>
          <w:sz w:val="26"/>
          <w:szCs w:val="26"/>
        </w:rPr>
      </w:pPr>
      <w:r w:rsidRPr="00B21A55">
        <w:rPr>
          <w:rFonts w:ascii="Tw Cen MT" w:hAnsi="Tw Cen MT" w:cstheme="minorHAnsi"/>
          <w:b w:val="0"/>
          <w:color w:val="000000"/>
          <w:sz w:val="26"/>
          <w:szCs w:val="26"/>
        </w:rPr>
        <w:t>O Dio, tu sei il mio Dio, all'aurora ti cerco,</w:t>
      </w:r>
      <w:r w:rsidRPr="00B21A55">
        <w:rPr>
          <w:rFonts w:ascii="Tw Cen MT" w:hAnsi="Tw Cen MT" w:cstheme="minorHAnsi"/>
          <w:b w:val="0"/>
          <w:color w:val="000000"/>
          <w:sz w:val="26"/>
          <w:szCs w:val="26"/>
        </w:rPr>
        <w:br/>
        <w:t>di te ha sete l'anima mia,</w:t>
      </w:r>
      <w:r w:rsidRPr="00B21A55">
        <w:rPr>
          <w:rFonts w:ascii="Tw Cen MT" w:hAnsi="Tw Cen MT" w:cstheme="minorHAnsi"/>
          <w:b w:val="0"/>
          <w:color w:val="000000"/>
          <w:sz w:val="26"/>
          <w:szCs w:val="26"/>
        </w:rPr>
        <w:br/>
        <w:t>a te anela la mia carne,</w:t>
      </w:r>
      <w:r w:rsidRPr="00B21A55">
        <w:rPr>
          <w:rFonts w:ascii="Tw Cen MT" w:hAnsi="Tw Cen MT" w:cstheme="minorHAnsi"/>
          <w:b w:val="0"/>
          <w:color w:val="000000"/>
          <w:sz w:val="26"/>
          <w:szCs w:val="26"/>
        </w:rPr>
        <w:br/>
        <w:t>come terra deserta,</w:t>
      </w:r>
      <w:r w:rsidRPr="00B21A55">
        <w:rPr>
          <w:rFonts w:ascii="Tw Cen MT" w:hAnsi="Tw Cen MT" w:cstheme="minorHAnsi"/>
          <w:b w:val="0"/>
          <w:color w:val="000000"/>
          <w:sz w:val="26"/>
          <w:szCs w:val="26"/>
        </w:rPr>
        <w:br/>
        <w:t>arida, senz'acqua.</w:t>
      </w:r>
    </w:p>
    <w:p w:rsidR="00A002F3" w:rsidRPr="00B21A55" w:rsidRDefault="00A002F3" w:rsidP="00B21A55">
      <w:pPr>
        <w:pStyle w:val="Titolo3"/>
        <w:shd w:val="clear" w:color="auto" w:fill="FFFFFF"/>
        <w:spacing w:before="240" w:beforeAutospacing="0" w:after="0" w:afterAutospacing="0" w:line="276" w:lineRule="auto"/>
        <w:rPr>
          <w:rStyle w:val="Enfasigrassetto"/>
          <w:rFonts w:ascii="Tw Cen MT" w:hAnsi="Tw Cen MT" w:cstheme="minorHAnsi"/>
          <w:b/>
          <w:color w:val="000000"/>
          <w:sz w:val="26"/>
          <w:szCs w:val="26"/>
        </w:rPr>
      </w:pPr>
      <w:r w:rsidRPr="00B21A55">
        <w:rPr>
          <w:rFonts w:ascii="Tw Cen MT" w:hAnsi="Tw Cen MT" w:cstheme="minorHAnsi"/>
          <w:b w:val="0"/>
          <w:color w:val="000000"/>
          <w:sz w:val="26"/>
          <w:szCs w:val="26"/>
        </w:rPr>
        <w:t>Così nel santuario ti ho cercato,</w:t>
      </w:r>
      <w:r w:rsidRPr="00B21A55">
        <w:rPr>
          <w:rFonts w:ascii="Tw Cen MT" w:hAnsi="Tw Cen MT" w:cstheme="minorHAnsi"/>
          <w:b w:val="0"/>
          <w:color w:val="000000"/>
          <w:sz w:val="26"/>
          <w:szCs w:val="26"/>
        </w:rPr>
        <w:br/>
        <w:t>per contemplare la tua potenza e la tua gloria.</w:t>
      </w:r>
      <w:r w:rsidRPr="00B21A55">
        <w:rPr>
          <w:rFonts w:ascii="Tw Cen MT" w:hAnsi="Tw Cen MT" w:cstheme="minorHAnsi"/>
          <w:b w:val="0"/>
          <w:color w:val="000000"/>
          <w:sz w:val="26"/>
          <w:szCs w:val="26"/>
        </w:rPr>
        <w:br/>
      </w:r>
    </w:p>
    <w:p w:rsidR="00A002F3" w:rsidRPr="00B21A55" w:rsidRDefault="00A002F3" w:rsidP="00B21A55">
      <w:pPr>
        <w:pStyle w:val="Titolo3"/>
        <w:shd w:val="clear" w:color="auto" w:fill="FFFFFF"/>
        <w:spacing w:before="0" w:beforeAutospacing="0" w:after="0" w:afterAutospacing="0" w:line="276" w:lineRule="auto"/>
        <w:rPr>
          <w:rStyle w:val="Enfasigrassetto"/>
          <w:rFonts w:ascii="Tw Cen MT" w:hAnsi="Tw Cen MT" w:cstheme="minorHAnsi"/>
          <w:b/>
          <w:color w:val="000000"/>
          <w:sz w:val="26"/>
          <w:szCs w:val="26"/>
        </w:rPr>
      </w:pPr>
      <w:r w:rsidRPr="00B21A55">
        <w:rPr>
          <w:rFonts w:ascii="Tw Cen MT" w:hAnsi="Tw Cen MT" w:cstheme="minorHAnsi"/>
          <w:b w:val="0"/>
          <w:color w:val="000000"/>
          <w:sz w:val="26"/>
          <w:szCs w:val="26"/>
        </w:rPr>
        <w:t>Poiché la tua grazia vale più della vita,</w:t>
      </w:r>
      <w:r w:rsidRPr="00B21A55">
        <w:rPr>
          <w:rFonts w:ascii="Tw Cen MT" w:hAnsi="Tw Cen MT" w:cstheme="minorHAnsi"/>
          <w:b w:val="0"/>
          <w:color w:val="000000"/>
          <w:sz w:val="26"/>
          <w:szCs w:val="26"/>
        </w:rPr>
        <w:br/>
        <w:t>le mie labbra diranno la tua lode.</w:t>
      </w:r>
      <w:r w:rsidRPr="00B21A55">
        <w:rPr>
          <w:rFonts w:ascii="Tw Cen MT" w:hAnsi="Tw Cen MT" w:cstheme="minorHAnsi"/>
          <w:b w:val="0"/>
          <w:color w:val="000000"/>
          <w:sz w:val="26"/>
          <w:szCs w:val="26"/>
        </w:rPr>
        <w:br/>
      </w:r>
    </w:p>
    <w:p w:rsidR="00A002F3" w:rsidRPr="00B21A55" w:rsidRDefault="00A002F3" w:rsidP="00B21A55">
      <w:pPr>
        <w:pStyle w:val="Titolo3"/>
        <w:shd w:val="clear" w:color="auto" w:fill="FFFFFF"/>
        <w:spacing w:before="0" w:beforeAutospacing="0" w:after="0" w:afterAutospacing="0" w:line="276" w:lineRule="auto"/>
        <w:rPr>
          <w:rStyle w:val="Enfasigrassetto"/>
          <w:rFonts w:ascii="Tw Cen MT" w:hAnsi="Tw Cen MT" w:cstheme="minorHAnsi"/>
          <w:b/>
          <w:color w:val="000000"/>
          <w:sz w:val="26"/>
          <w:szCs w:val="26"/>
        </w:rPr>
      </w:pPr>
      <w:r w:rsidRPr="00B21A55">
        <w:rPr>
          <w:rFonts w:ascii="Tw Cen MT" w:hAnsi="Tw Cen MT" w:cstheme="minorHAnsi"/>
          <w:b w:val="0"/>
          <w:color w:val="000000"/>
          <w:sz w:val="26"/>
          <w:szCs w:val="26"/>
        </w:rPr>
        <w:lastRenderedPageBreak/>
        <w:t>Così ti benedirò finché io viva,</w:t>
      </w:r>
      <w:r w:rsidRPr="00B21A55">
        <w:rPr>
          <w:rFonts w:ascii="Tw Cen MT" w:hAnsi="Tw Cen MT" w:cstheme="minorHAnsi"/>
          <w:b w:val="0"/>
          <w:color w:val="000000"/>
          <w:sz w:val="26"/>
          <w:szCs w:val="26"/>
        </w:rPr>
        <w:br/>
        <w:t>nel tuo nome alzerò le mie mani.</w:t>
      </w:r>
      <w:r w:rsidRPr="00B21A55">
        <w:rPr>
          <w:rFonts w:ascii="Tw Cen MT" w:hAnsi="Tw Cen MT" w:cstheme="minorHAnsi"/>
          <w:b w:val="0"/>
          <w:color w:val="000000"/>
          <w:sz w:val="26"/>
          <w:szCs w:val="26"/>
        </w:rPr>
        <w:br/>
        <w:t>Mi sazierò come a lauto convito,</w:t>
      </w:r>
      <w:r w:rsidRPr="00B21A55">
        <w:rPr>
          <w:rFonts w:ascii="Tw Cen MT" w:hAnsi="Tw Cen MT" w:cstheme="minorHAnsi"/>
          <w:b w:val="0"/>
          <w:color w:val="000000"/>
          <w:sz w:val="26"/>
          <w:szCs w:val="26"/>
        </w:rPr>
        <w:br/>
        <w:t>e con voci di gioia ti loderà la mia bocca.</w:t>
      </w:r>
      <w:r w:rsidRPr="00B21A55">
        <w:rPr>
          <w:rFonts w:ascii="Tw Cen MT" w:hAnsi="Tw Cen MT" w:cstheme="minorHAnsi"/>
          <w:b w:val="0"/>
          <w:color w:val="000000"/>
          <w:sz w:val="26"/>
          <w:szCs w:val="26"/>
        </w:rPr>
        <w:br/>
      </w:r>
    </w:p>
    <w:p w:rsidR="00A002F3" w:rsidRPr="00B21A55" w:rsidRDefault="00A002F3" w:rsidP="00B21A55">
      <w:pPr>
        <w:pStyle w:val="Titolo3"/>
        <w:shd w:val="clear" w:color="auto" w:fill="FFFFFF"/>
        <w:spacing w:before="0" w:beforeAutospacing="0" w:after="0" w:afterAutospacing="0" w:line="276" w:lineRule="auto"/>
        <w:rPr>
          <w:rStyle w:val="Enfasigrassetto"/>
          <w:rFonts w:ascii="Tw Cen MT" w:hAnsi="Tw Cen MT" w:cstheme="minorHAnsi"/>
          <w:b/>
          <w:color w:val="000000"/>
          <w:sz w:val="26"/>
          <w:szCs w:val="26"/>
        </w:rPr>
      </w:pPr>
      <w:r w:rsidRPr="00B21A55">
        <w:rPr>
          <w:rFonts w:ascii="Tw Cen MT" w:hAnsi="Tw Cen MT" w:cstheme="minorHAnsi"/>
          <w:b w:val="0"/>
          <w:color w:val="000000"/>
          <w:sz w:val="26"/>
          <w:szCs w:val="26"/>
        </w:rPr>
        <w:t>Quando nel mio giaciglio di te mi ricordo</w:t>
      </w:r>
      <w:r w:rsidRPr="00B21A55">
        <w:rPr>
          <w:rFonts w:ascii="Tw Cen MT" w:hAnsi="Tw Cen MT" w:cstheme="minorHAnsi"/>
          <w:b w:val="0"/>
          <w:color w:val="000000"/>
          <w:sz w:val="26"/>
          <w:szCs w:val="26"/>
        </w:rPr>
        <w:br/>
        <w:t>e penso a te nelle veglie notturne,</w:t>
      </w:r>
      <w:r w:rsidRPr="00B21A55">
        <w:rPr>
          <w:rFonts w:ascii="Tw Cen MT" w:hAnsi="Tw Cen MT" w:cstheme="minorHAnsi"/>
          <w:b w:val="0"/>
          <w:color w:val="000000"/>
          <w:sz w:val="26"/>
          <w:szCs w:val="26"/>
        </w:rPr>
        <w:br/>
        <w:t>a te che sei stato il mio aiuto,</w:t>
      </w:r>
      <w:r w:rsidRPr="00B21A55">
        <w:rPr>
          <w:rFonts w:ascii="Tw Cen MT" w:hAnsi="Tw Cen MT" w:cstheme="minorHAnsi"/>
          <w:b w:val="0"/>
          <w:color w:val="000000"/>
          <w:sz w:val="26"/>
          <w:szCs w:val="26"/>
        </w:rPr>
        <w:br/>
        <w:t>esulto di gioia all'ombra delle tue ali.</w:t>
      </w:r>
      <w:r w:rsidRPr="00B21A55">
        <w:rPr>
          <w:rFonts w:ascii="Tw Cen MT" w:hAnsi="Tw Cen MT" w:cstheme="minorHAnsi"/>
          <w:b w:val="0"/>
          <w:color w:val="000000"/>
          <w:sz w:val="26"/>
          <w:szCs w:val="26"/>
        </w:rPr>
        <w:br/>
      </w:r>
    </w:p>
    <w:p w:rsidR="00A002F3" w:rsidRPr="00B21A55" w:rsidRDefault="00A002F3" w:rsidP="00B21A55">
      <w:pPr>
        <w:pStyle w:val="Titolo3"/>
        <w:shd w:val="clear" w:color="auto" w:fill="FFFFFF"/>
        <w:spacing w:before="0" w:beforeAutospacing="0" w:line="276" w:lineRule="auto"/>
        <w:rPr>
          <w:rFonts w:ascii="Tw Cen MT" w:hAnsi="Tw Cen MT" w:cstheme="minorHAnsi"/>
          <w:b w:val="0"/>
          <w:color w:val="000000"/>
          <w:sz w:val="26"/>
          <w:szCs w:val="26"/>
        </w:rPr>
      </w:pPr>
      <w:r w:rsidRPr="00B21A55">
        <w:rPr>
          <w:rFonts w:ascii="Tw Cen MT" w:hAnsi="Tw Cen MT" w:cstheme="minorHAnsi"/>
          <w:b w:val="0"/>
          <w:color w:val="000000"/>
          <w:sz w:val="26"/>
          <w:szCs w:val="26"/>
        </w:rPr>
        <w:t>A te si stringe l'anima mia</w:t>
      </w:r>
      <w:r w:rsidRPr="00B21A55">
        <w:rPr>
          <w:rFonts w:ascii="Tw Cen MT" w:hAnsi="Tw Cen MT" w:cstheme="minorHAnsi"/>
          <w:b w:val="0"/>
          <w:color w:val="000000"/>
          <w:sz w:val="26"/>
          <w:szCs w:val="26"/>
        </w:rPr>
        <w:br/>
        <w:t>e la forza della tua destra mi sostiene.</w:t>
      </w:r>
    </w:p>
    <w:p w:rsidR="00D86CAC" w:rsidRPr="00B21A55" w:rsidRDefault="00A81765" w:rsidP="00B21A55">
      <w:pPr>
        <w:pStyle w:val="accapo"/>
        <w:shd w:val="clear" w:color="auto" w:fill="FFFFFF"/>
        <w:spacing w:line="276" w:lineRule="auto"/>
        <w:rPr>
          <w:rFonts w:ascii="Tw Cen MT" w:hAnsi="Tw Cen MT" w:cstheme="minorHAnsi"/>
          <w:b/>
          <w:i/>
          <w:sz w:val="26"/>
          <w:szCs w:val="26"/>
        </w:rPr>
      </w:pPr>
      <w:r w:rsidRPr="001D67D8">
        <w:rPr>
          <w:rFonts w:ascii="Tw Cen MT" w:hAnsi="Tw Cen MT" w:cstheme="minorHAnsi"/>
          <w:b/>
          <w:i/>
          <w:color w:val="003366"/>
          <w:sz w:val="26"/>
          <w:szCs w:val="26"/>
        </w:rPr>
        <w:t>Gesto</w:t>
      </w:r>
      <w:r w:rsidR="00F53268" w:rsidRPr="001D67D8">
        <w:rPr>
          <w:rFonts w:ascii="Tw Cen MT" w:hAnsi="Tw Cen MT" w:cstheme="minorHAnsi"/>
          <w:b/>
          <w:i/>
          <w:color w:val="003366"/>
          <w:sz w:val="26"/>
          <w:szCs w:val="26"/>
        </w:rPr>
        <w:t>:</w:t>
      </w:r>
      <w:r w:rsidR="00F53268" w:rsidRPr="00B21A55">
        <w:rPr>
          <w:rFonts w:ascii="Tw Cen MT" w:hAnsi="Tw Cen MT" w:cstheme="minorHAnsi"/>
          <w:i/>
          <w:sz w:val="26"/>
          <w:szCs w:val="26"/>
        </w:rPr>
        <w:t xml:space="preserve"> </w:t>
      </w:r>
      <w:r w:rsidR="00F53268" w:rsidRPr="001D67D8">
        <w:rPr>
          <w:rFonts w:ascii="Tw Cen MT" w:hAnsi="Tw Cen MT" w:cstheme="minorHAnsi"/>
          <w:sz w:val="26"/>
          <w:szCs w:val="26"/>
        </w:rPr>
        <w:t xml:space="preserve">unzione </w:t>
      </w:r>
      <w:r w:rsidR="001D67D8" w:rsidRPr="001D67D8">
        <w:rPr>
          <w:rFonts w:ascii="Tw Cen MT" w:hAnsi="Tw Cen MT" w:cstheme="minorHAnsi"/>
          <w:sz w:val="26"/>
          <w:szCs w:val="26"/>
        </w:rPr>
        <w:t xml:space="preserve">delle mani </w:t>
      </w:r>
      <w:r w:rsidR="00F53268" w:rsidRPr="001D67D8">
        <w:rPr>
          <w:rFonts w:ascii="Tw Cen MT" w:hAnsi="Tw Cen MT" w:cstheme="minorHAnsi"/>
          <w:sz w:val="26"/>
          <w:szCs w:val="26"/>
        </w:rPr>
        <w:t xml:space="preserve">con olio profumato come simbolo </w:t>
      </w:r>
      <w:r w:rsidR="00F53268" w:rsidRPr="004F47B0">
        <w:rPr>
          <w:rFonts w:ascii="Tw Cen MT" w:hAnsi="Tw Cen MT" w:cstheme="minorHAnsi"/>
          <w:sz w:val="26"/>
          <w:szCs w:val="26"/>
        </w:rPr>
        <w:t xml:space="preserve">dell’azione dello </w:t>
      </w:r>
      <w:r w:rsidR="004F47B0" w:rsidRPr="004F47B0">
        <w:rPr>
          <w:rFonts w:ascii="Tw Cen MT" w:hAnsi="Tw Cen MT" w:cstheme="minorHAnsi"/>
          <w:sz w:val="26"/>
          <w:szCs w:val="26"/>
        </w:rPr>
        <w:t>Spirito S</w:t>
      </w:r>
      <w:r w:rsidR="00F53268" w:rsidRPr="004F47B0">
        <w:rPr>
          <w:rFonts w:ascii="Tw Cen MT" w:hAnsi="Tw Cen MT" w:cstheme="minorHAnsi"/>
          <w:sz w:val="26"/>
          <w:szCs w:val="26"/>
        </w:rPr>
        <w:t>anto</w:t>
      </w:r>
      <w:r w:rsidR="00F67461" w:rsidRPr="001D67D8">
        <w:rPr>
          <w:rFonts w:ascii="Tw Cen MT" w:hAnsi="Tw Cen MT" w:cstheme="minorHAnsi"/>
          <w:sz w:val="26"/>
          <w:szCs w:val="26"/>
        </w:rPr>
        <w:t xml:space="preserve"> </w:t>
      </w:r>
      <w:bookmarkStart w:id="0" w:name="_GoBack"/>
      <w:bookmarkEnd w:id="0"/>
      <w:r w:rsidR="00D86CAC" w:rsidRPr="001D67D8">
        <w:rPr>
          <w:rFonts w:ascii="Tw Cen MT" w:hAnsi="Tw Cen MT" w:cstheme="minorHAnsi"/>
          <w:sz w:val="26"/>
          <w:szCs w:val="26"/>
        </w:rPr>
        <w:t>e consegna di</w:t>
      </w:r>
      <w:r w:rsidR="00F53268" w:rsidRPr="001D67D8">
        <w:rPr>
          <w:rFonts w:ascii="Tw Cen MT" w:hAnsi="Tw Cen MT" w:cstheme="minorHAnsi"/>
          <w:sz w:val="26"/>
          <w:szCs w:val="26"/>
        </w:rPr>
        <w:t xml:space="preserve"> una</w:t>
      </w:r>
      <w:r w:rsidRPr="001D67D8">
        <w:rPr>
          <w:rFonts w:ascii="Tw Cen MT" w:hAnsi="Tw Cen MT" w:cstheme="minorHAnsi"/>
          <w:sz w:val="26"/>
          <w:szCs w:val="26"/>
        </w:rPr>
        <w:t xml:space="preserve"> </w:t>
      </w:r>
      <w:r w:rsidR="00D86CAC" w:rsidRPr="001D67D8">
        <w:rPr>
          <w:rFonts w:ascii="Tw Cen MT" w:hAnsi="Tw Cen MT" w:cstheme="minorHAnsi"/>
          <w:sz w:val="26"/>
          <w:szCs w:val="26"/>
        </w:rPr>
        <w:t>foto di cielo stellato con</w:t>
      </w:r>
      <w:r w:rsidR="00F53268" w:rsidRPr="001D67D8">
        <w:rPr>
          <w:rFonts w:ascii="Tw Cen MT" w:hAnsi="Tw Cen MT" w:cstheme="minorHAnsi"/>
          <w:sz w:val="26"/>
          <w:szCs w:val="26"/>
        </w:rPr>
        <w:t xml:space="preserve"> dietro</w:t>
      </w:r>
      <w:r w:rsidR="00B21A55" w:rsidRPr="001D67D8">
        <w:rPr>
          <w:rFonts w:ascii="Tw Cen MT" w:hAnsi="Tw Cen MT" w:cstheme="minorHAnsi"/>
          <w:sz w:val="26"/>
          <w:szCs w:val="26"/>
        </w:rPr>
        <w:t xml:space="preserve"> la</w:t>
      </w:r>
      <w:r w:rsidR="00F53268" w:rsidRPr="001D67D8">
        <w:rPr>
          <w:rFonts w:ascii="Tw Cen MT" w:hAnsi="Tw Cen MT" w:cstheme="minorHAnsi"/>
          <w:sz w:val="26"/>
          <w:szCs w:val="26"/>
        </w:rPr>
        <w:t xml:space="preserve"> preghiera allo Spirito S</w:t>
      </w:r>
      <w:r w:rsidR="00D86CAC" w:rsidRPr="001D67D8">
        <w:rPr>
          <w:rFonts w:ascii="Tw Cen MT" w:hAnsi="Tw Cen MT" w:cstheme="minorHAnsi"/>
          <w:sz w:val="26"/>
          <w:szCs w:val="26"/>
        </w:rPr>
        <w:t>ant</w:t>
      </w:r>
      <w:r w:rsidR="00B21A55" w:rsidRPr="001D67D8">
        <w:rPr>
          <w:rFonts w:ascii="Tw Cen MT" w:hAnsi="Tw Cen MT" w:cstheme="minorHAnsi"/>
          <w:sz w:val="26"/>
          <w:szCs w:val="26"/>
        </w:rPr>
        <w:t>o.</w:t>
      </w:r>
    </w:p>
    <w:p w:rsidR="00B21A55" w:rsidRPr="001D67D8" w:rsidRDefault="00CF46A2" w:rsidP="00B21A55">
      <w:pPr>
        <w:pStyle w:val="accapo"/>
        <w:shd w:val="clear" w:color="auto" w:fill="FFFFFF"/>
        <w:spacing w:before="0" w:beforeAutospacing="0" w:after="0" w:afterAutospacing="0" w:line="276" w:lineRule="auto"/>
        <w:rPr>
          <w:rFonts w:ascii="Tw Cen MT" w:hAnsi="Tw Cen MT" w:cstheme="minorHAnsi"/>
          <w:color w:val="003366"/>
          <w:sz w:val="26"/>
          <w:szCs w:val="26"/>
        </w:rPr>
      </w:pPr>
      <w:r w:rsidRPr="001D67D8">
        <w:rPr>
          <w:rFonts w:ascii="Tw Cen MT" w:hAnsi="Tw Cen MT" w:cstheme="minorHAnsi"/>
          <w:b/>
          <w:color w:val="003366"/>
          <w:sz w:val="26"/>
          <w:szCs w:val="26"/>
        </w:rPr>
        <w:t>Intanto si esegue il c</w:t>
      </w:r>
      <w:r w:rsidR="00F67461" w:rsidRPr="001D67D8">
        <w:rPr>
          <w:rFonts w:ascii="Tw Cen MT" w:hAnsi="Tw Cen MT" w:cstheme="minorHAnsi"/>
          <w:b/>
          <w:color w:val="003366"/>
          <w:sz w:val="26"/>
          <w:szCs w:val="26"/>
        </w:rPr>
        <w:t>anto</w:t>
      </w:r>
      <w:r w:rsidRPr="001D67D8">
        <w:rPr>
          <w:rFonts w:ascii="Tw Cen MT" w:hAnsi="Tw Cen MT" w:cstheme="minorHAnsi"/>
          <w:b/>
          <w:color w:val="003366"/>
          <w:sz w:val="26"/>
          <w:szCs w:val="26"/>
        </w:rPr>
        <w:t>:</w:t>
      </w:r>
      <w:r w:rsidR="00A81765" w:rsidRPr="001D67D8">
        <w:rPr>
          <w:rFonts w:ascii="Tw Cen MT" w:hAnsi="Tw Cen MT" w:cstheme="minorHAnsi"/>
          <w:color w:val="003366"/>
          <w:sz w:val="26"/>
          <w:szCs w:val="26"/>
        </w:rPr>
        <w:t xml:space="preserve"> </w:t>
      </w:r>
    </w:p>
    <w:p w:rsidR="00F67461" w:rsidRPr="001D67D8" w:rsidRDefault="001D67D8" w:rsidP="00B21A55">
      <w:pPr>
        <w:pStyle w:val="accapo"/>
        <w:shd w:val="clear" w:color="auto" w:fill="FFFFFF"/>
        <w:spacing w:before="0" w:beforeAutospacing="0" w:after="0" w:afterAutospacing="0" w:line="276" w:lineRule="auto"/>
        <w:rPr>
          <w:rFonts w:ascii="Tw Cen MT" w:hAnsi="Tw Cen MT" w:cstheme="minorHAnsi"/>
          <w:i/>
          <w:color w:val="003366"/>
          <w:sz w:val="26"/>
          <w:szCs w:val="26"/>
        </w:rPr>
      </w:pPr>
      <w:r w:rsidRPr="001D67D8">
        <w:rPr>
          <w:rFonts w:ascii="Tw Cen MT" w:hAnsi="Tw Cen MT" w:cstheme="minorHAnsi"/>
          <w:i/>
          <w:color w:val="003366"/>
          <w:sz w:val="26"/>
          <w:szCs w:val="26"/>
        </w:rPr>
        <w:t>(P</w:t>
      </w:r>
      <w:r w:rsidR="00F666A4" w:rsidRPr="001D67D8">
        <w:rPr>
          <w:rFonts w:ascii="Tw Cen MT" w:hAnsi="Tw Cen MT" w:cstheme="minorHAnsi"/>
          <w:i/>
          <w:color w:val="003366"/>
          <w:sz w:val="26"/>
          <w:szCs w:val="26"/>
        </w:rPr>
        <w:t>er la pregnanza</w:t>
      </w:r>
      <w:r w:rsidR="00F67FFB" w:rsidRPr="001D67D8">
        <w:rPr>
          <w:rFonts w:ascii="Tw Cen MT" w:hAnsi="Tw Cen MT" w:cstheme="minorHAnsi"/>
          <w:i/>
          <w:color w:val="003366"/>
          <w:sz w:val="26"/>
          <w:szCs w:val="26"/>
        </w:rPr>
        <w:t xml:space="preserve"> del testo</w:t>
      </w:r>
      <w:r w:rsidRPr="001D67D8">
        <w:rPr>
          <w:rFonts w:ascii="Tw Cen MT" w:hAnsi="Tw Cen MT" w:cstheme="minorHAnsi"/>
          <w:i/>
          <w:color w:val="003366"/>
          <w:sz w:val="26"/>
          <w:szCs w:val="26"/>
        </w:rPr>
        <w:t xml:space="preserve"> si suggerisce questo canto</w:t>
      </w:r>
      <w:r w:rsidR="00F67FFB" w:rsidRPr="001D67D8">
        <w:rPr>
          <w:rFonts w:ascii="Tw Cen MT" w:hAnsi="Tw Cen MT" w:cstheme="minorHAnsi"/>
          <w:i/>
          <w:color w:val="003366"/>
          <w:sz w:val="26"/>
          <w:szCs w:val="26"/>
        </w:rPr>
        <w:t>. Se non si</w:t>
      </w:r>
      <w:r w:rsidRPr="001D67D8">
        <w:rPr>
          <w:rFonts w:ascii="Tw Cen MT" w:hAnsi="Tw Cen MT" w:cstheme="minorHAnsi"/>
          <w:i/>
          <w:color w:val="003366"/>
          <w:sz w:val="26"/>
          <w:szCs w:val="26"/>
        </w:rPr>
        <w:t xml:space="preserve"> ha a disposizione un coro o un/a solista</w:t>
      </w:r>
      <w:r w:rsidR="00F67FFB" w:rsidRPr="001D67D8">
        <w:rPr>
          <w:rFonts w:ascii="Tw Cen MT" w:hAnsi="Tw Cen MT" w:cstheme="minorHAnsi"/>
          <w:i/>
          <w:color w:val="003366"/>
          <w:sz w:val="26"/>
          <w:szCs w:val="26"/>
        </w:rPr>
        <w:t xml:space="preserve"> che eseguono le</w:t>
      </w:r>
      <w:r w:rsidRPr="001D67D8">
        <w:rPr>
          <w:rFonts w:ascii="Tw Cen MT" w:hAnsi="Tw Cen MT" w:cstheme="minorHAnsi"/>
          <w:i/>
          <w:color w:val="003366"/>
          <w:sz w:val="26"/>
          <w:szCs w:val="26"/>
        </w:rPr>
        <w:t xml:space="preserve"> strofe, si può cantare il ritornello mentre</w:t>
      </w:r>
      <w:r w:rsidR="00F67FFB" w:rsidRPr="001D67D8">
        <w:rPr>
          <w:rFonts w:ascii="Tw Cen MT" w:hAnsi="Tw Cen MT" w:cstheme="minorHAnsi"/>
          <w:i/>
          <w:color w:val="003366"/>
          <w:sz w:val="26"/>
          <w:szCs w:val="26"/>
        </w:rPr>
        <w:t xml:space="preserve"> le strofe possono essere lette su un arpeggio di chitarra, intervallate dal ritornello cantato)</w:t>
      </w:r>
      <w:r w:rsidRPr="001D67D8">
        <w:rPr>
          <w:rFonts w:ascii="Tw Cen MT" w:hAnsi="Tw Cen MT" w:cstheme="minorHAnsi"/>
          <w:i/>
          <w:color w:val="003366"/>
          <w:sz w:val="26"/>
          <w:szCs w:val="26"/>
        </w:rPr>
        <w:t>.</w:t>
      </w:r>
    </w:p>
    <w:p w:rsidR="00D86CAC" w:rsidRPr="00B21A55" w:rsidRDefault="00D86CAC" w:rsidP="00B21A55">
      <w:pPr>
        <w:pStyle w:val="accapo"/>
        <w:shd w:val="clear" w:color="auto" w:fill="FFFFFF"/>
        <w:spacing w:before="0" w:beforeAutospacing="0" w:after="0" w:afterAutospacing="0" w:line="276" w:lineRule="auto"/>
        <w:rPr>
          <w:rFonts w:ascii="Tw Cen MT" w:hAnsi="Tw Cen MT" w:cstheme="minorHAnsi"/>
          <w:b/>
          <w:bCs/>
          <w:sz w:val="26"/>
          <w:szCs w:val="26"/>
        </w:rPr>
      </w:pPr>
      <w:r w:rsidRPr="00B21A55">
        <w:rPr>
          <w:rFonts w:ascii="Tw Cen MT" w:hAnsi="Tw Cen MT" w:cstheme="minorHAnsi"/>
          <w:b/>
          <w:bCs/>
          <w:sz w:val="26"/>
          <w:szCs w:val="26"/>
        </w:rPr>
        <w:t>Olio che consacra, olio che profuma, </w:t>
      </w:r>
    </w:p>
    <w:p w:rsidR="00D86CAC" w:rsidRPr="00B21A55" w:rsidRDefault="00D86CAC" w:rsidP="00B21A55">
      <w:pPr>
        <w:pStyle w:val="accapo"/>
        <w:shd w:val="clear" w:color="auto" w:fill="FFFFFF"/>
        <w:spacing w:before="0" w:beforeAutospacing="0" w:after="0" w:afterAutospacing="0" w:line="276" w:lineRule="auto"/>
        <w:rPr>
          <w:rFonts w:ascii="Tw Cen MT" w:hAnsi="Tw Cen MT" w:cstheme="minorHAnsi"/>
          <w:b/>
          <w:bCs/>
          <w:sz w:val="26"/>
          <w:szCs w:val="26"/>
        </w:rPr>
      </w:pPr>
      <w:r w:rsidRPr="00B21A55">
        <w:rPr>
          <w:rFonts w:ascii="Tw Cen MT" w:hAnsi="Tw Cen MT" w:cstheme="minorHAnsi"/>
          <w:b/>
          <w:bCs/>
          <w:sz w:val="26"/>
          <w:szCs w:val="26"/>
        </w:rPr>
        <w:t>olio che risana le ferite che illumina. (x2)</w:t>
      </w:r>
    </w:p>
    <w:p w:rsidR="00D86CAC" w:rsidRPr="00B21A55" w:rsidRDefault="00D86CAC" w:rsidP="00B21A55">
      <w:pPr>
        <w:pStyle w:val="accapo"/>
        <w:shd w:val="clear" w:color="auto" w:fill="FFFFFF"/>
        <w:spacing w:before="0" w:beforeAutospacing="0" w:after="0" w:afterAutospacing="0" w:line="276" w:lineRule="auto"/>
        <w:rPr>
          <w:rFonts w:ascii="Tw Cen MT" w:hAnsi="Tw Cen MT" w:cstheme="minorHAnsi"/>
          <w:sz w:val="26"/>
          <w:szCs w:val="26"/>
        </w:rPr>
      </w:pPr>
      <w:r w:rsidRPr="00B21A55">
        <w:rPr>
          <w:rFonts w:ascii="Tw Cen MT" w:hAnsi="Tw Cen MT" w:cstheme="minorHAnsi"/>
          <w:sz w:val="26"/>
          <w:szCs w:val="26"/>
        </w:rPr>
        <w:t>Il tuo olio santifica, Spirito di Dio,</w:t>
      </w:r>
    </w:p>
    <w:p w:rsidR="00D86CAC" w:rsidRPr="00B21A55" w:rsidRDefault="00D86CAC" w:rsidP="00B21A55">
      <w:pPr>
        <w:pStyle w:val="accapo"/>
        <w:shd w:val="clear" w:color="auto" w:fill="FFFFFF"/>
        <w:spacing w:before="0" w:beforeAutospacing="0" w:after="0" w:afterAutospacing="0" w:line="276" w:lineRule="auto"/>
        <w:rPr>
          <w:rFonts w:ascii="Tw Cen MT" w:hAnsi="Tw Cen MT" w:cstheme="minorHAnsi"/>
          <w:sz w:val="26"/>
          <w:szCs w:val="26"/>
        </w:rPr>
      </w:pPr>
      <w:r w:rsidRPr="00B21A55">
        <w:rPr>
          <w:rFonts w:ascii="Tw Cen MT" w:hAnsi="Tw Cen MT" w:cstheme="minorHAnsi"/>
          <w:sz w:val="26"/>
          <w:szCs w:val="26"/>
        </w:rPr>
        <w:t>con la tua fiamma consacrami.</w:t>
      </w:r>
    </w:p>
    <w:p w:rsidR="00D86CAC" w:rsidRPr="00B21A55" w:rsidRDefault="00D86CAC" w:rsidP="00B21A55">
      <w:pPr>
        <w:pStyle w:val="accapo"/>
        <w:shd w:val="clear" w:color="auto" w:fill="FFFFFF"/>
        <w:spacing w:before="0" w:beforeAutospacing="0" w:after="0" w:afterAutospacing="0" w:line="276" w:lineRule="auto"/>
        <w:rPr>
          <w:rFonts w:ascii="Tw Cen MT" w:hAnsi="Tw Cen MT" w:cstheme="minorHAnsi"/>
          <w:sz w:val="26"/>
          <w:szCs w:val="26"/>
        </w:rPr>
      </w:pPr>
      <w:r w:rsidRPr="00B21A55">
        <w:rPr>
          <w:rFonts w:ascii="Tw Cen MT" w:hAnsi="Tw Cen MT" w:cstheme="minorHAnsi"/>
          <w:sz w:val="26"/>
          <w:szCs w:val="26"/>
        </w:rPr>
        <w:t>Tu sapienza degli umili, Spirito di Dio,</w:t>
      </w:r>
    </w:p>
    <w:p w:rsidR="00D86CAC" w:rsidRPr="00B21A55" w:rsidRDefault="00D86CAC" w:rsidP="00B21A55">
      <w:pPr>
        <w:pStyle w:val="accapo"/>
        <w:shd w:val="clear" w:color="auto" w:fill="FFFFFF"/>
        <w:spacing w:before="0" w:beforeAutospacing="0" w:after="0" w:afterAutospacing="0" w:line="276" w:lineRule="auto"/>
        <w:rPr>
          <w:rFonts w:ascii="Tw Cen MT" w:hAnsi="Tw Cen MT" w:cstheme="minorHAnsi"/>
          <w:sz w:val="26"/>
          <w:szCs w:val="26"/>
        </w:rPr>
      </w:pPr>
      <w:r w:rsidRPr="00B21A55">
        <w:rPr>
          <w:rFonts w:ascii="Tw Cen MT" w:hAnsi="Tw Cen MT" w:cstheme="minorHAnsi"/>
          <w:sz w:val="26"/>
          <w:szCs w:val="26"/>
        </w:rPr>
        <w:t>sul tuo cammino conducimi.</w:t>
      </w:r>
    </w:p>
    <w:p w:rsidR="00D86CAC" w:rsidRPr="00B21A55" w:rsidRDefault="00D86CAC" w:rsidP="00B21A55">
      <w:pPr>
        <w:pStyle w:val="accapo"/>
        <w:shd w:val="clear" w:color="auto" w:fill="FFFFFF"/>
        <w:spacing w:before="0" w:beforeAutospacing="0" w:after="0" w:afterAutospacing="0" w:line="276" w:lineRule="auto"/>
        <w:rPr>
          <w:rFonts w:ascii="Tw Cen MT" w:hAnsi="Tw Cen MT" w:cstheme="minorHAnsi"/>
          <w:b/>
          <w:bCs/>
          <w:sz w:val="26"/>
          <w:szCs w:val="26"/>
        </w:rPr>
      </w:pPr>
      <w:r w:rsidRPr="00B21A55">
        <w:rPr>
          <w:rFonts w:ascii="Tw Cen MT" w:hAnsi="Tw Cen MT" w:cstheme="minorHAnsi"/>
          <w:b/>
          <w:bCs/>
          <w:sz w:val="26"/>
          <w:szCs w:val="26"/>
        </w:rPr>
        <w:t>Olio che consacra, olio che profuma, </w:t>
      </w:r>
    </w:p>
    <w:p w:rsidR="00D86CAC" w:rsidRPr="00B21A55" w:rsidRDefault="00D86CAC" w:rsidP="00B21A55">
      <w:pPr>
        <w:pStyle w:val="accapo"/>
        <w:shd w:val="clear" w:color="auto" w:fill="FFFFFF"/>
        <w:spacing w:before="0" w:beforeAutospacing="0" w:after="0" w:afterAutospacing="0" w:line="276" w:lineRule="auto"/>
        <w:rPr>
          <w:rFonts w:ascii="Tw Cen MT" w:hAnsi="Tw Cen MT" w:cstheme="minorHAnsi"/>
          <w:b/>
          <w:bCs/>
          <w:sz w:val="26"/>
          <w:szCs w:val="26"/>
        </w:rPr>
      </w:pPr>
      <w:r w:rsidRPr="00B21A55">
        <w:rPr>
          <w:rFonts w:ascii="Tw Cen MT" w:hAnsi="Tw Cen MT" w:cstheme="minorHAnsi"/>
          <w:b/>
          <w:bCs/>
          <w:sz w:val="26"/>
          <w:szCs w:val="26"/>
        </w:rPr>
        <w:t>olio che risana le ferite che illumina. (x2)</w:t>
      </w:r>
    </w:p>
    <w:p w:rsidR="00D86CAC" w:rsidRPr="00B21A55" w:rsidRDefault="00D86CAC" w:rsidP="00B21A55">
      <w:pPr>
        <w:pStyle w:val="accapo"/>
        <w:shd w:val="clear" w:color="auto" w:fill="FFFFFF"/>
        <w:spacing w:before="0" w:beforeAutospacing="0" w:after="0" w:afterAutospacing="0" w:line="276" w:lineRule="auto"/>
        <w:rPr>
          <w:rFonts w:ascii="Tw Cen MT" w:hAnsi="Tw Cen MT" w:cstheme="minorHAnsi"/>
          <w:sz w:val="26"/>
          <w:szCs w:val="26"/>
        </w:rPr>
      </w:pPr>
      <w:r w:rsidRPr="00B21A55">
        <w:rPr>
          <w:rFonts w:ascii="Tw Cen MT" w:hAnsi="Tw Cen MT" w:cstheme="minorHAnsi"/>
          <w:sz w:val="26"/>
          <w:szCs w:val="26"/>
        </w:rPr>
        <w:t>Fa di me un’immagine, Spirito di Dio,</w:t>
      </w:r>
    </w:p>
    <w:p w:rsidR="00D86CAC" w:rsidRPr="00B21A55" w:rsidRDefault="00D86CAC" w:rsidP="00B21A55">
      <w:pPr>
        <w:pStyle w:val="accapo"/>
        <w:shd w:val="clear" w:color="auto" w:fill="FFFFFF"/>
        <w:spacing w:before="0" w:beforeAutospacing="0" w:after="0" w:afterAutospacing="0" w:line="276" w:lineRule="auto"/>
        <w:rPr>
          <w:rFonts w:ascii="Tw Cen MT" w:hAnsi="Tw Cen MT" w:cstheme="minorHAnsi"/>
          <w:sz w:val="26"/>
          <w:szCs w:val="26"/>
        </w:rPr>
      </w:pPr>
      <w:r w:rsidRPr="00B21A55">
        <w:rPr>
          <w:rFonts w:ascii="Tw Cen MT" w:hAnsi="Tw Cen MT" w:cstheme="minorHAnsi"/>
          <w:sz w:val="26"/>
          <w:szCs w:val="26"/>
        </w:rPr>
        <w:t>del tuo amore che libera.</w:t>
      </w:r>
    </w:p>
    <w:p w:rsidR="00D86CAC" w:rsidRPr="00B21A55" w:rsidRDefault="00D86CAC" w:rsidP="00B21A55">
      <w:pPr>
        <w:pStyle w:val="accapo"/>
        <w:shd w:val="clear" w:color="auto" w:fill="FFFFFF"/>
        <w:spacing w:before="0" w:beforeAutospacing="0" w:after="0" w:afterAutospacing="0" w:line="276" w:lineRule="auto"/>
        <w:rPr>
          <w:rFonts w:ascii="Tw Cen MT" w:hAnsi="Tw Cen MT" w:cstheme="minorHAnsi"/>
          <w:sz w:val="26"/>
          <w:szCs w:val="26"/>
        </w:rPr>
      </w:pPr>
      <w:r w:rsidRPr="00B21A55">
        <w:rPr>
          <w:rFonts w:ascii="Tw Cen MT" w:hAnsi="Tw Cen MT" w:cstheme="minorHAnsi"/>
          <w:sz w:val="26"/>
          <w:szCs w:val="26"/>
        </w:rPr>
        <w:t>Tu speranza degli umili, Spirito di Dio,</w:t>
      </w:r>
    </w:p>
    <w:p w:rsidR="00D86CAC" w:rsidRPr="00B21A55" w:rsidRDefault="00D86CAC" w:rsidP="00B21A55">
      <w:pPr>
        <w:pStyle w:val="accapo"/>
        <w:shd w:val="clear" w:color="auto" w:fill="FFFFFF"/>
        <w:spacing w:before="0" w:beforeAutospacing="0" w:after="0" w:afterAutospacing="0" w:line="276" w:lineRule="auto"/>
        <w:rPr>
          <w:rFonts w:ascii="Tw Cen MT" w:hAnsi="Tw Cen MT" w:cstheme="minorHAnsi"/>
          <w:sz w:val="26"/>
          <w:szCs w:val="26"/>
        </w:rPr>
      </w:pPr>
      <w:r w:rsidRPr="00B21A55">
        <w:rPr>
          <w:rFonts w:ascii="Tw Cen MT" w:hAnsi="Tw Cen MT" w:cstheme="minorHAnsi"/>
          <w:sz w:val="26"/>
          <w:szCs w:val="26"/>
        </w:rPr>
        <w:t>rocca invincibile, proteggimi.</w:t>
      </w:r>
    </w:p>
    <w:p w:rsidR="00D86CAC" w:rsidRPr="00B21A55" w:rsidRDefault="00D86CAC" w:rsidP="00B21A55">
      <w:pPr>
        <w:pStyle w:val="accapo"/>
        <w:shd w:val="clear" w:color="auto" w:fill="FFFFFF"/>
        <w:spacing w:before="0" w:beforeAutospacing="0" w:after="0" w:afterAutospacing="0" w:line="276" w:lineRule="auto"/>
        <w:rPr>
          <w:rFonts w:ascii="Tw Cen MT" w:hAnsi="Tw Cen MT" w:cstheme="minorHAnsi"/>
          <w:b/>
          <w:bCs/>
          <w:sz w:val="26"/>
          <w:szCs w:val="26"/>
        </w:rPr>
      </w:pPr>
      <w:r w:rsidRPr="00B21A55">
        <w:rPr>
          <w:rFonts w:ascii="Tw Cen MT" w:hAnsi="Tw Cen MT" w:cstheme="minorHAnsi"/>
          <w:b/>
          <w:bCs/>
          <w:sz w:val="26"/>
          <w:szCs w:val="26"/>
        </w:rPr>
        <w:t>Olio che consacra, olio che profuma, </w:t>
      </w:r>
    </w:p>
    <w:p w:rsidR="00D86CAC" w:rsidRPr="00B21A55" w:rsidRDefault="00D86CAC" w:rsidP="00B21A55">
      <w:pPr>
        <w:pStyle w:val="accapo"/>
        <w:shd w:val="clear" w:color="auto" w:fill="FFFFFF"/>
        <w:spacing w:before="0" w:beforeAutospacing="0" w:after="0" w:afterAutospacing="0" w:line="276" w:lineRule="auto"/>
        <w:rPr>
          <w:rFonts w:ascii="Tw Cen MT" w:hAnsi="Tw Cen MT" w:cstheme="minorHAnsi"/>
          <w:b/>
          <w:bCs/>
          <w:sz w:val="26"/>
          <w:szCs w:val="26"/>
        </w:rPr>
      </w:pPr>
      <w:r w:rsidRPr="00B21A55">
        <w:rPr>
          <w:rFonts w:ascii="Tw Cen MT" w:hAnsi="Tw Cen MT" w:cstheme="minorHAnsi"/>
          <w:b/>
          <w:bCs/>
          <w:sz w:val="26"/>
          <w:szCs w:val="26"/>
        </w:rPr>
        <w:t>olio che risana le ferite che illumina. (x2)</w:t>
      </w:r>
    </w:p>
    <w:p w:rsidR="00D86CAC" w:rsidRPr="00B21A55" w:rsidRDefault="00D86CAC" w:rsidP="00B21A55">
      <w:pPr>
        <w:pStyle w:val="accapo"/>
        <w:shd w:val="clear" w:color="auto" w:fill="FFFFFF"/>
        <w:spacing w:before="0" w:beforeAutospacing="0" w:after="0" w:afterAutospacing="0" w:line="276" w:lineRule="auto"/>
        <w:rPr>
          <w:rFonts w:ascii="Tw Cen MT" w:hAnsi="Tw Cen MT" w:cstheme="minorHAnsi"/>
          <w:sz w:val="26"/>
          <w:szCs w:val="26"/>
        </w:rPr>
      </w:pPr>
      <w:r w:rsidRPr="00B21A55">
        <w:rPr>
          <w:rFonts w:ascii="Tw Cen MT" w:hAnsi="Tw Cen MT" w:cstheme="minorHAnsi"/>
          <w:sz w:val="26"/>
          <w:szCs w:val="26"/>
        </w:rPr>
        <w:t>Senza te sono fragile,</w:t>
      </w:r>
      <w:r w:rsidR="00F67FFB" w:rsidRPr="00B21A55">
        <w:rPr>
          <w:rFonts w:ascii="Tw Cen MT" w:hAnsi="Tw Cen MT" w:cstheme="minorHAnsi"/>
          <w:sz w:val="26"/>
          <w:szCs w:val="26"/>
        </w:rPr>
        <w:t xml:space="preserve"> </w:t>
      </w:r>
      <w:r w:rsidRPr="00B21A55">
        <w:rPr>
          <w:rFonts w:ascii="Tw Cen MT" w:hAnsi="Tw Cen MT" w:cstheme="minorHAnsi"/>
          <w:sz w:val="26"/>
          <w:szCs w:val="26"/>
        </w:rPr>
        <w:t>Spirito di Dio,</w:t>
      </w:r>
    </w:p>
    <w:p w:rsidR="00D86CAC" w:rsidRPr="00B21A55" w:rsidRDefault="00F67FFB" w:rsidP="00B21A55">
      <w:pPr>
        <w:pStyle w:val="accapo"/>
        <w:shd w:val="clear" w:color="auto" w:fill="FFFFFF"/>
        <w:spacing w:before="0" w:beforeAutospacing="0" w:after="0" w:afterAutospacing="0" w:line="276" w:lineRule="auto"/>
        <w:rPr>
          <w:rFonts w:ascii="Tw Cen MT" w:hAnsi="Tw Cen MT" w:cstheme="minorHAnsi"/>
          <w:sz w:val="26"/>
          <w:szCs w:val="26"/>
        </w:rPr>
      </w:pPr>
      <w:r w:rsidRPr="00B21A55">
        <w:rPr>
          <w:rFonts w:ascii="Tw Cen MT" w:hAnsi="Tw Cen MT" w:cstheme="minorHAnsi"/>
          <w:sz w:val="26"/>
          <w:szCs w:val="26"/>
        </w:rPr>
        <w:t>la tua fo</w:t>
      </w:r>
      <w:r w:rsidR="00D86CAC" w:rsidRPr="00B21A55">
        <w:rPr>
          <w:rFonts w:ascii="Tw Cen MT" w:hAnsi="Tw Cen MT" w:cstheme="minorHAnsi"/>
          <w:sz w:val="26"/>
          <w:szCs w:val="26"/>
        </w:rPr>
        <w:t>rza infondimi.</w:t>
      </w:r>
    </w:p>
    <w:p w:rsidR="00D86CAC" w:rsidRPr="00B21A55" w:rsidRDefault="00D86CAC" w:rsidP="00B21A55">
      <w:pPr>
        <w:pStyle w:val="accapo"/>
        <w:shd w:val="clear" w:color="auto" w:fill="FFFFFF"/>
        <w:spacing w:before="0" w:beforeAutospacing="0" w:after="0" w:afterAutospacing="0" w:line="276" w:lineRule="auto"/>
        <w:rPr>
          <w:rFonts w:ascii="Tw Cen MT" w:hAnsi="Tw Cen MT" w:cstheme="minorHAnsi"/>
          <w:sz w:val="26"/>
          <w:szCs w:val="26"/>
        </w:rPr>
      </w:pPr>
      <w:r w:rsidRPr="00B21A55">
        <w:rPr>
          <w:rFonts w:ascii="Tw Cen MT" w:hAnsi="Tw Cen MT" w:cstheme="minorHAnsi"/>
          <w:sz w:val="26"/>
          <w:szCs w:val="26"/>
        </w:rPr>
        <w:t>Le ferite risanami, Spirito di Dio,</w:t>
      </w:r>
    </w:p>
    <w:p w:rsidR="00D86CAC" w:rsidRPr="00B21A55" w:rsidRDefault="00D86CAC" w:rsidP="00B21A55">
      <w:pPr>
        <w:pStyle w:val="accapo"/>
        <w:shd w:val="clear" w:color="auto" w:fill="FFFFFF"/>
        <w:spacing w:before="0" w:beforeAutospacing="0" w:after="0" w:afterAutospacing="0" w:line="276" w:lineRule="auto"/>
        <w:rPr>
          <w:rFonts w:ascii="Tw Cen MT" w:hAnsi="Tw Cen MT" w:cstheme="minorHAnsi"/>
          <w:sz w:val="26"/>
          <w:szCs w:val="26"/>
        </w:rPr>
      </w:pPr>
      <w:r w:rsidRPr="00B21A55">
        <w:rPr>
          <w:rFonts w:ascii="Tw Cen MT" w:hAnsi="Tw Cen MT" w:cstheme="minorHAnsi"/>
          <w:sz w:val="26"/>
          <w:szCs w:val="26"/>
        </w:rPr>
        <w:t>tu guarigione dell’anima.</w:t>
      </w:r>
    </w:p>
    <w:p w:rsidR="00D86CAC" w:rsidRPr="00B21A55" w:rsidRDefault="00D86CAC" w:rsidP="00B21A55">
      <w:pPr>
        <w:pStyle w:val="accapo"/>
        <w:shd w:val="clear" w:color="auto" w:fill="FFFFFF"/>
        <w:spacing w:before="0" w:beforeAutospacing="0" w:after="0" w:afterAutospacing="0" w:line="276" w:lineRule="auto"/>
        <w:rPr>
          <w:rFonts w:ascii="Tw Cen MT" w:hAnsi="Tw Cen MT" w:cstheme="minorHAnsi"/>
          <w:b/>
          <w:bCs/>
          <w:sz w:val="26"/>
          <w:szCs w:val="26"/>
        </w:rPr>
      </w:pPr>
      <w:r w:rsidRPr="00B21A55">
        <w:rPr>
          <w:rFonts w:ascii="Tw Cen MT" w:hAnsi="Tw Cen MT" w:cstheme="minorHAnsi"/>
          <w:b/>
          <w:bCs/>
          <w:sz w:val="26"/>
          <w:szCs w:val="26"/>
        </w:rPr>
        <w:t>Olio che consacra, olio che profuma, </w:t>
      </w:r>
    </w:p>
    <w:p w:rsidR="00D86CAC" w:rsidRPr="00B21A55" w:rsidRDefault="00D86CAC" w:rsidP="00B21A55">
      <w:pPr>
        <w:pStyle w:val="accapo"/>
        <w:shd w:val="clear" w:color="auto" w:fill="FFFFFF"/>
        <w:spacing w:before="0" w:beforeAutospacing="0" w:after="0" w:afterAutospacing="0" w:line="276" w:lineRule="auto"/>
        <w:rPr>
          <w:rFonts w:ascii="Tw Cen MT" w:hAnsi="Tw Cen MT" w:cstheme="minorHAnsi"/>
          <w:b/>
          <w:bCs/>
          <w:sz w:val="26"/>
          <w:szCs w:val="26"/>
        </w:rPr>
      </w:pPr>
      <w:r w:rsidRPr="00B21A55">
        <w:rPr>
          <w:rFonts w:ascii="Tw Cen MT" w:hAnsi="Tw Cen MT" w:cstheme="minorHAnsi"/>
          <w:b/>
          <w:bCs/>
          <w:sz w:val="26"/>
          <w:szCs w:val="26"/>
        </w:rPr>
        <w:t>olio che risana le ferite che illumina. (x2)</w:t>
      </w:r>
    </w:p>
    <w:p w:rsidR="00D86CAC" w:rsidRPr="00B21A55" w:rsidRDefault="00D86CAC" w:rsidP="00B21A55">
      <w:pPr>
        <w:pStyle w:val="accapo"/>
        <w:shd w:val="clear" w:color="auto" w:fill="FFFFFF"/>
        <w:spacing w:before="0" w:beforeAutospacing="0" w:after="0" w:afterAutospacing="0" w:line="276" w:lineRule="auto"/>
        <w:rPr>
          <w:rFonts w:ascii="Tw Cen MT" w:hAnsi="Tw Cen MT" w:cstheme="minorHAnsi"/>
          <w:sz w:val="26"/>
          <w:szCs w:val="26"/>
        </w:rPr>
      </w:pPr>
      <w:r w:rsidRPr="00B21A55">
        <w:rPr>
          <w:rFonts w:ascii="Tw Cen MT" w:hAnsi="Tw Cen MT" w:cstheme="minorHAnsi"/>
          <w:sz w:val="26"/>
          <w:szCs w:val="26"/>
        </w:rPr>
        <w:t>Tu mistero insondabile, Spirito di Dio,</w:t>
      </w:r>
    </w:p>
    <w:p w:rsidR="00D86CAC" w:rsidRPr="00B21A55" w:rsidRDefault="00D86CAC" w:rsidP="00B21A55">
      <w:pPr>
        <w:pStyle w:val="accapo"/>
        <w:shd w:val="clear" w:color="auto" w:fill="FFFFFF"/>
        <w:spacing w:before="0" w:beforeAutospacing="0" w:after="0" w:afterAutospacing="0" w:line="276" w:lineRule="auto"/>
        <w:rPr>
          <w:rFonts w:ascii="Tw Cen MT" w:hAnsi="Tw Cen MT" w:cstheme="minorHAnsi"/>
          <w:sz w:val="26"/>
          <w:szCs w:val="26"/>
        </w:rPr>
      </w:pPr>
      <w:r w:rsidRPr="00B21A55">
        <w:rPr>
          <w:rFonts w:ascii="Tw Cen MT" w:hAnsi="Tw Cen MT" w:cstheme="minorHAnsi"/>
          <w:sz w:val="26"/>
          <w:szCs w:val="26"/>
        </w:rPr>
        <w:t>i tuoi segreti rivelami.</w:t>
      </w:r>
    </w:p>
    <w:p w:rsidR="00D86CAC" w:rsidRPr="00B21A55" w:rsidRDefault="00D86CAC" w:rsidP="00B21A55">
      <w:pPr>
        <w:pStyle w:val="accapo"/>
        <w:shd w:val="clear" w:color="auto" w:fill="FFFFFF"/>
        <w:spacing w:before="0" w:beforeAutospacing="0" w:after="0" w:afterAutospacing="0" w:line="276" w:lineRule="auto"/>
        <w:rPr>
          <w:rFonts w:ascii="Tw Cen MT" w:hAnsi="Tw Cen MT" w:cstheme="minorHAnsi"/>
          <w:sz w:val="26"/>
          <w:szCs w:val="26"/>
        </w:rPr>
      </w:pPr>
      <w:r w:rsidRPr="00B21A55">
        <w:rPr>
          <w:rFonts w:ascii="Tw Cen MT" w:hAnsi="Tw Cen MT" w:cstheme="minorHAnsi"/>
          <w:sz w:val="26"/>
          <w:szCs w:val="26"/>
        </w:rPr>
        <w:t>La tua voce mi abita, Spirito di Dio,</w:t>
      </w:r>
    </w:p>
    <w:p w:rsidR="00D86CAC" w:rsidRPr="00B21A55" w:rsidRDefault="00D86CAC" w:rsidP="00B21A55">
      <w:pPr>
        <w:pStyle w:val="accapo"/>
        <w:shd w:val="clear" w:color="auto" w:fill="FFFFFF"/>
        <w:spacing w:before="0" w:beforeAutospacing="0" w:after="0" w:afterAutospacing="0" w:line="276" w:lineRule="auto"/>
        <w:rPr>
          <w:rFonts w:ascii="Tw Cen MT" w:hAnsi="Tw Cen MT" w:cstheme="minorHAnsi"/>
          <w:sz w:val="26"/>
          <w:szCs w:val="26"/>
        </w:rPr>
      </w:pPr>
      <w:r w:rsidRPr="00B21A55">
        <w:rPr>
          <w:rFonts w:ascii="Tw Cen MT" w:hAnsi="Tw Cen MT" w:cstheme="minorHAnsi"/>
          <w:sz w:val="26"/>
          <w:szCs w:val="26"/>
        </w:rPr>
        <w:t>quando t’invoco, rispondimi.</w:t>
      </w:r>
    </w:p>
    <w:p w:rsidR="00D86CAC" w:rsidRPr="00B21A55" w:rsidRDefault="00D86CAC" w:rsidP="00B21A55">
      <w:pPr>
        <w:pStyle w:val="accapo"/>
        <w:shd w:val="clear" w:color="auto" w:fill="FFFFFF"/>
        <w:spacing w:before="0" w:beforeAutospacing="0" w:after="0" w:afterAutospacing="0" w:line="276" w:lineRule="auto"/>
        <w:rPr>
          <w:rFonts w:ascii="Tw Cen MT" w:hAnsi="Tw Cen MT" w:cstheme="minorHAnsi"/>
          <w:b/>
          <w:bCs/>
          <w:sz w:val="26"/>
          <w:szCs w:val="26"/>
        </w:rPr>
      </w:pPr>
      <w:r w:rsidRPr="00B21A55">
        <w:rPr>
          <w:rFonts w:ascii="Tw Cen MT" w:hAnsi="Tw Cen MT" w:cstheme="minorHAnsi"/>
          <w:b/>
          <w:bCs/>
          <w:sz w:val="26"/>
          <w:szCs w:val="26"/>
        </w:rPr>
        <w:lastRenderedPageBreak/>
        <w:t>Olio che consacra, olio che profuma, </w:t>
      </w:r>
    </w:p>
    <w:p w:rsidR="00D86CAC" w:rsidRPr="00B21A55" w:rsidRDefault="00D86CAC" w:rsidP="00B21A55">
      <w:pPr>
        <w:pStyle w:val="accapo"/>
        <w:shd w:val="clear" w:color="auto" w:fill="FFFFFF"/>
        <w:spacing w:before="0" w:beforeAutospacing="0" w:after="0" w:afterAutospacing="0" w:line="276" w:lineRule="auto"/>
        <w:rPr>
          <w:rFonts w:ascii="Tw Cen MT" w:hAnsi="Tw Cen MT" w:cstheme="minorHAnsi"/>
          <w:b/>
          <w:bCs/>
          <w:sz w:val="26"/>
          <w:szCs w:val="26"/>
        </w:rPr>
      </w:pPr>
      <w:r w:rsidRPr="00B21A55">
        <w:rPr>
          <w:rFonts w:ascii="Tw Cen MT" w:hAnsi="Tw Cen MT" w:cstheme="minorHAnsi"/>
          <w:b/>
          <w:bCs/>
          <w:sz w:val="26"/>
          <w:szCs w:val="26"/>
        </w:rPr>
        <w:t>olio che risana le ferite che illumina. (x2)</w:t>
      </w:r>
    </w:p>
    <w:p w:rsidR="00D86CAC" w:rsidRPr="00B21A55" w:rsidRDefault="00D86CAC" w:rsidP="00B21A55">
      <w:pPr>
        <w:pStyle w:val="accapo"/>
        <w:shd w:val="clear" w:color="auto" w:fill="FFFFFF"/>
        <w:spacing w:before="0" w:beforeAutospacing="0" w:after="0" w:afterAutospacing="0" w:line="276" w:lineRule="auto"/>
        <w:rPr>
          <w:rFonts w:ascii="Tw Cen MT" w:hAnsi="Tw Cen MT" w:cstheme="minorHAnsi"/>
          <w:sz w:val="26"/>
          <w:szCs w:val="26"/>
        </w:rPr>
      </w:pPr>
      <w:r w:rsidRPr="00B21A55">
        <w:rPr>
          <w:rFonts w:ascii="Tw Cen MT" w:hAnsi="Tw Cen MT" w:cstheme="minorHAnsi"/>
          <w:sz w:val="26"/>
          <w:szCs w:val="26"/>
        </w:rPr>
        <w:t>Il tuo olio è un balsamo, Spirito di Dio,</w:t>
      </w:r>
    </w:p>
    <w:p w:rsidR="00D86CAC" w:rsidRPr="00B21A55" w:rsidRDefault="00D86CAC" w:rsidP="00B21A55">
      <w:pPr>
        <w:pStyle w:val="accapo"/>
        <w:shd w:val="clear" w:color="auto" w:fill="FFFFFF"/>
        <w:spacing w:before="0" w:beforeAutospacing="0" w:after="0" w:afterAutospacing="0" w:line="276" w:lineRule="auto"/>
        <w:rPr>
          <w:rFonts w:ascii="Tw Cen MT" w:hAnsi="Tw Cen MT" w:cstheme="minorHAnsi"/>
          <w:sz w:val="26"/>
          <w:szCs w:val="26"/>
        </w:rPr>
      </w:pPr>
      <w:r w:rsidRPr="00B21A55">
        <w:rPr>
          <w:rFonts w:ascii="Tw Cen MT" w:hAnsi="Tw Cen MT" w:cstheme="minorHAnsi"/>
          <w:sz w:val="26"/>
          <w:szCs w:val="26"/>
        </w:rPr>
        <w:t>consolatore, guariscimi.</w:t>
      </w:r>
    </w:p>
    <w:p w:rsidR="00D86CAC" w:rsidRPr="00B21A55" w:rsidRDefault="00D86CAC" w:rsidP="00B21A55">
      <w:pPr>
        <w:pStyle w:val="accapo"/>
        <w:shd w:val="clear" w:color="auto" w:fill="FFFFFF"/>
        <w:spacing w:before="0" w:beforeAutospacing="0" w:after="0" w:afterAutospacing="0" w:line="276" w:lineRule="auto"/>
        <w:rPr>
          <w:rFonts w:ascii="Tw Cen MT" w:hAnsi="Tw Cen MT" w:cstheme="minorHAnsi"/>
          <w:sz w:val="26"/>
          <w:szCs w:val="26"/>
        </w:rPr>
      </w:pPr>
      <w:r w:rsidRPr="00B21A55">
        <w:rPr>
          <w:rFonts w:ascii="Tw Cen MT" w:hAnsi="Tw Cen MT" w:cstheme="minorHAnsi"/>
          <w:sz w:val="26"/>
          <w:szCs w:val="26"/>
        </w:rPr>
        <w:t>Fa’ di noi un popolo, Spirito di Dio,</w:t>
      </w:r>
    </w:p>
    <w:p w:rsidR="00D86CAC" w:rsidRPr="00B21A55" w:rsidRDefault="00F67FFB" w:rsidP="00B21A55">
      <w:pPr>
        <w:pStyle w:val="accapo"/>
        <w:shd w:val="clear" w:color="auto" w:fill="FFFFFF"/>
        <w:spacing w:before="0" w:beforeAutospacing="0" w:after="0" w:afterAutospacing="0" w:line="276" w:lineRule="auto"/>
        <w:rPr>
          <w:rFonts w:ascii="Tw Cen MT" w:hAnsi="Tw Cen MT" w:cstheme="minorHAnsi"/>
          <w:sz w:val="26"/>
          <w:szCs w:val="26"/>
        </w:rPr>
      </w:pPr>
      <w:r w:rsidRPr="00B21A55">
        <w:rPr>
          <w:rFonts w:ascii="Tw Cen MT" w:hAnsi="Tw Cen MT" w:cstheme="minorHAnsi"/>
          <w:sz w:val="26"/>
          <w:szCs w:val="26"/>
        </w:rPr>
        <w:t>nel tuo amo</w:t>
      </w:r>
      <w:r w:rsidR="00D86CAC" w:rsidRPr="00B21A55">
        <w:rPr>
          <w:rFonts w:ascii="Tw Cen MT" w:hAnsi="Tw Cen MT" w:cstheme="minorHAnsi"/>
          <w:sz w:val="26"/>
          <w:szCs w:val="26"/>
        </w:rPr>
        <w:t>re uniscici.</w:t>
      </w:r>
    </w:p>
    <w:p w:rsidR="00D86CAC" w:rsidRPr="00B21A55" w:rsidRDefault="00D86CAC" w:rsidP="00B21A55">
      <w:pPr>
        <w:pStyle w:val="accapo"/>
        <w:shd w:val="clear" w:color="auto" w:fill="FFFFFF"/>
        <w:spacing w:before="0" w:beforeAutospacing="0" w:after="0" w:afterAutospacing="0" w:line="276" w:lineRule="auto"/>
        <w:rPr>
          <w:rFonts w:ascii="Tw Cen MT" w:hAnsi="Tw Cen MT" w:cstheme="minorHAnsi"/>
          <w:b/>
          <w:bCs/>
          <w:sz w:val="26"/>
          <w:szCs w:val="26"/>
        </w:rPr>
      </w:pPr>
      <w:r w:rsidRPr="00B21A55">
        <w:rPr>
          <w:rFonts w:ascii="Tw Cen MT" w:hAnsi="Tw Cen MT" w:cstheme="minorHAnsi"/>
          <w:b/>
          <w:bCs/>
          <w:sz w:val="26"/>
          <w:szCs w:val="26"/>
        </w:rPr>
        <w:t>Olio che consacra, olio che profuma, </w:t>
      </w:r>
    </w:p>
    <w:p w:rsidR="00D86CAC" w:rsidRPr="00B21A55" w:rsidRDefault="00D86CAC" w:rsidP="00B21A55">
      <w:pPr>
        <w:pStyle w:val="accapo"/>
        <w:shd w:val="clear" w:color="auto" w:fill="FFFFFF"/>
        <w:spacing w:before="0" w:beforeAutospacing="0" w:after="0" w:afterAutospacing="0" w:line="276" w:lineRule="auto"/>
        <w:rPr>
          <w:rFonts w:ascii="Tw Cen MT" w:hAnsi="Tw Cen MT" w:cstheme="minorHAnsi"/>
          <w:b/>
          <w:bCs/>
          <w:sz w:val="26"/>
          <w:szCs w:val="26"/>
        </w:rPr>
      </w:pPr>
      <w:r w:rsidRPr="00B21A55">
        <w:rPr>
          <w:rFonts w:ascii="Tw Cen MT" w:hAnsi="Tw Cen MT" w:cstheme="minorHAnsi"/>
          <w:b/>
          <w:bCs/>
          <w:sz w:val="26"/>
          <w:szCs w:val="26"/>
        </w:rPr>
        <w:t>olio che risana le ferite che illumina. (x2)</w:t>
      </w:r>
    </w:p>
    <w:p w:rsidR="00A81765" w:rsidRPr="00B21A55" w:rsidRDefault="00A81765" w:rsidP="00926C8D">
      <w:pPr>
        <w:spacing w:after="0" w:line="276" w:lineRule="auto"/>
        <w:jc w:val="both"/>
        <w:rPr>
          <w:rFonts w:ascii="Tw Cen MT" w:hAnsi="Tw Cen MT" w:cstheme="minorHAnsi"/>
          <w:sz w:val="26"/>
          <w:szCs w:val="26"/>
        </w:rPr>
      </w:pPr>
    </w:p>
    <w:p w:rsidR="00926C8D" w:rsidRPr="00926C8D" w:rsidRDefault="00A81765" w:rsidP="00926C8D">
      <w:pPr>
        <w:spacing w:line="276" w:lineRule="auto"/>
        <w:jc w:val="both"/>
        <w:rPr>
          <w:rFonts w:ascii="Tw Cen MT" w:hAnsi="Tw Cen MT" w:cstheme="minorHAnsi"/>
          <w:i/>
          <w:sz w:val="26"/>
          <w:szCs w:val="26"/>
        </w:rPr>
      </w:pPr>
      <w:r w:rsidRPr="001D67D8">
        <w:rPr>
          <w:rFonts w:ascii="Tw Cen MT" w:hAnsi="Tw Cen MT" w:cstheme="minorHAnsi"/>
          <w:b/>
          <w:color w:val="003366"/>
          <w:sz w:val="26"/>
          <w:szCs w:val="26"/>
        </w:rPr>
        <w:t>Preghiere di lode e di ringraziamento:</w:t>
      </w:r>
      <w:r w:rsidR="00F53268" w:rsidRPr="00B21A55">
        <w:rPr>
          <w:rFonts w:ascii="Tw Cen MT" w:hAnsi="Tw Cen MT" w:cstheme="minorHAnsi"/>
          <w:sz w:val="26"/>
          <w:szCs w:val="26"/>
        </w:rPr>
        <w:t xml:space="preserve"> </w:t>
      </w:r>
      <w:r w:rsidR="00F53268" w:rsidRPr="00B21A55">
        <w:rPr>
          <w:rFonts w:ascii="Tw Cen MT" w:hAnsi="Tw Cen MT" w:cstheme="minorHAnsi"/>
          <w:i/>
          <w:sz w:val="26"/>
          <w:szCs w:val="26"/>
        </w:rPr>
        <w:t xml:space="preserve">(cominciare con 3-4 </w:t>
      </w:r>
      <w:r w:rsidRPr="00B21A55">
        <w:rPr>
          <w:rFonts w:ascii="Tw Cen MT" w:hAnsi="Tw Cen MT" w:cstheme="minorHAnsi"/>
          <w:i/>
          <w:sz w:val="26"/>
          <w:szCs w:val="26"/>
        </w:rPr>
        <w:t>intenzioni</w:t>
      </w:r>
      <w:r w:rsidR="00F53268" w:rsidRPr="00B21A55">
        <w:rPr>
          <w:rFonts w:ascii="Tw Cen MT" w:hAnsi="Tw Cen MT" w:cstheme="minorHAnsi"/>
          <w:i/>
          <w:sz w:val="26"/>
          <w:szCs w:val="26"/>
        </w:rPr>
        <w:t xml:space="preserve"> preparate in anticipo</w:t>
      </w:r>
      <w:r w:rsidRPr="00B21A55">
        <w:rPr>
          <w:rFonts w:ascii="Tw Cen MT" w:hAnsi="Tw Cen MT" w:cstheme="minorHAnsi"/>
          <w:i/>
          <w:sz w:val="26"/>
          <w:szCs w:val="26"/>
        </w:rPr>
        <w:t xml:space="preserve"> e poi continuare spontaneamente).</w:t>
      </w:r>
    </w:p>
    <w:p w:rsidR="00926C8D" w:rsidRDefault="00926C8D" w:rsidP="00926C8D">
      <w:pPr>
        <w:widowControl w:val="0"/>
        <w:spacing w:line="300" w:lineRule="auto"/>
        <w:rPr>
          <w:rFonts w:ascii="Tw Cen MT" w:hAnsi="Tw Cen MT"/>
          <w:color w:val="003366"/>
          <w:sz w:val="26"/>
          <w:szCs w:val="26"/>
        </w:rPr>
      </w:pPr>
      <w:r>
        <w:rPr>
          <w:rFonts w:ascii="Tw Cen MT" w:hAnsi="Tw Cen MT"/>
          <w:b/>
          <w:bCs/>
          <w:color w:val="003366"/>
          <w:sz w:val="26"/>
          <w:szCs w:val="26"/>
        </w:rPr>
        <w:t xml:space="preserve">Preghiera del Giubileo  </w:t>
      </w:r>
      <w:r>
        <w:rPr>
          <w:rFonts w:ascii="Tw Cen MT" w:hAnsi="Tw Cen MT"/>
          <w:i/>
          <w:iCs/>
          <w:color w:val="003366"/>
          <w:sz w:val="26"/>
          <w:szCs w:val="26"/>
        </w:rPr>
        <w:t>Letta insieme lentamente</w:t>
      </w:r>
    </w:p>
    <w:p w:rsidR="00DE36BA" w:rsidRPr="00926C8D" w:rsidRDefault="00926C8D" w:rsidP="00926C8D">
      <w:pPr>
        <w:widowControl w:val="0"/>
        <w:spacing w:after="0" w:line="300" w:lineRule="auto"/>
        <w:jc w:val="both"/>
        <w:rPr>
          <w:rFonts w:ascii="Tw Cen MT" w:hAnsi="Tw Cen MT"/>
          <w:i/>
          <w:iCs/>
          <w:color w:val="000000"/>
          <w:sz w:val="26"/>
          <w:szCs w:val="26"/>
        </w:rPr>
      </w:pPr>
      <w:r>
        <w:rPr>
          <w:rFonts w:ascii="Tw Cen MT" w:hAnsi="Tw Cen MT"/>
          <w:i/>
          <w:iCs/>
          <w:sz w:val="26"/>
          <w:szCs w:val="26"/>
        </w:rPr>
        <w:t>Padre che sei nei cieli, la fede che ci hai donato nel tuo figlio Gesù Cristo, nostro fratello, e la fiamma di carità effusa nei nostri cuori dallo Spirito Santo, ridestino in noi, la beata speranza per l’avvento del tuo Regno. La tua grazia ci trasformi in coltivatori operosi dei semi evangelici che lievitino l’umanità e il cosmo, nell’attesa fiduciosa dei cieli nuovi e della terra nuova, quando vinte le potenze del Male, si manifesterà per sempre la tua gloria. La grazia del Giubileo ravvivi in noi Pellegrini di Speranza, l’anelito verso i beni celesti e riversi sul mondo intero la gioia e la pace del nostro Redentore. A te Dio benedetto in eterno sia lode e gloria nei secoli. Amen</w:t>
      </w:r>
    </w:p>
    <w:p w:rsidR="00926C8D" w:rsidRPr="00926C8D" w:rsidRDefault="00926C8D" w:rsidP="00926C8D">
      <w:pPr>
        <w:widowControl w:val="0"/>
        <w:spacing w:after="0" w:line="300" w:lineRule="auto"/>
        <w:rPr>
          <w:rFonts w:ascii="Tw Cen MT" w:hAnsi="Tw Cen MT"/>
          <w:b/>
          <w:bCs/>
          <w:color w:val="003366"/>
          <w:sz w:val="16"/>
          <w:szCs w:val="16"/>
        </w:rPr>
      </w:pPr>
    </w:p>
    <w:p w:rsidR="00926C8D" w:rsidRPr="00926C8D" w:rsidRDefault="00926C8D" w:rsidP="00926C8D">
      <w:pPr>
        <w:widowControl w:val="0"/>
        <w:spacing w:line="300" w:lineRule="auto"/>
        <w:rPr>
          <w:rFonts w:ascii="Tw Cen MT" w:hAnsi="Tw Cen MT"/>
          <w:b/>
          <w:bCs/>
          <w:color w:val="003366"/>
          <w:sz w:val="26"/>
          <w:szCs w:val="26"/>
        </w:rPr>
      </w:pPr>
      <w:r w:rsidRPr="00926C8D">
        <w:rPr>
          <w:rFonts w:ascii="Tw Cen MT" w:hAnsi="Tw Cen MT"/>
          <w:b/>
          <w:bCs/>
          <w:color w:val="003366"/>
          <w:sz w:val="26"/>
          <w:szCs w:val="26"/>
        </w:rPr>
        <w:t>Benedizione †</w:t>
      </w:r>
    </w:p>
    <w:p w:rsidR="00CA2DE5" w:rsidRPr="00926C8D" w:rsidRDefault="00DE36BA" w:rsidP="00B21A55">
      <w:pPr>
        <w:pStyle w:val="Nessunaspaziatura"/>
        <w:spacing w:line="276" w:lineRule="auto"/>
        <w:rPr>
          <w:rFonts w:ascii="Tw Cen MT" w:hAnsi="Tw Cen MT" w:cstheme="minorHAnsi"/>
          <w:color w:val="003366"/>
          <w:sz w:val="26"/>
          <w:szCs w:val="26"/>
        </w:rPr>
      </w:pPr>
      <w:r w:rsidRPr="001D67D8">
        <w:rPr>
          <w:rFonts w:ascii="Tw Cen MT" w:hAnsi="Tw Cen MT" w:cstheme="minorHAnsi"/>
          <w:b/>
          <w:color w:val="003366"/>
          <w:sz w:val="26"/>
          <w:szCs w:val="26"/>
        </w:rPr>
        <w:t>Canto</w:t>
      </w:r>
      <w:r w:rsidR="00717068" w:rsidRPr="001D67D8">
        <w:rPr>
          <w:rFonts w:ascii="Tw Cen MT" w:hAnsi="Tw Cen MT" w:cstheme="minorHAnsi"/>
          <w:b/>
          <w:color w:val="003366"/>
          <w:sz w:val="26"/>
          <w:szCs w:val="26"/>
        </w:rPr>
        <w:t xml:space="preserve"> finale</w:t>
      </w:r>
      <w:r w:rsidRPr="001D67D8">
        <w:rPr>
          <w:rFonts w:ascii="Tw Cen MT" w:hAnsi="Tw Cen MT" w:cstheme="minorHAnsi"/>
          <w:b/>
          <w:color w:val="003366"/>
          <w:sz w:val="26"/>
          <w:szCs w:val="26"/>
        </w:rPr>
        <w:t xml:space="preserve"> </w:t>
      </w:r>
    </w:p>
    <w:p w:rsidR="00CA2DE5" w:rsidRPr="00B21A55" w:rsidRDefault="00CA2DE5" w:rsidP="00B21A55">
      <w:pPr>
        <w:pStyle w:val="Nessunaspaziatura"/>
        <w:spacing w:line="276" w:lineRule="auto"/>
        <w:rPr>
          <w:rFonts w:ascii="Tw Cen MT" w:hAnsi="Tw Cen MT" w:cs="Calibri"/>
          <w:i/>
          <w:sz w:val="26"/>
          <w:szCs w:val="26"/>
        </w:rPr>
      </w:pPr>
    </w:p>
    <w:p w:rsidR="001D67D8" w:rsidRPr="001D67D8" w:rsidRDefault="00CA2DE5" w:rsidP="001D67D8">
      <w:pPr>
        <w:pStyle w:val="Nessunaspaziatura"/>
        <w:spacing w:line="276" w:lineRule="auto"/>
        <w:rPr>
          <w:rFonts w:ascii="Tw Cen MT" w:hAnsi="Tw Cen MT" w:cs="Calibri"/>
          <w:b/>
          <w:i/>
          <w:color w:val="003366"/>
          <w:sz w:val="26"/>
          <w:szCs w:val="26"/>
        </w:rPr>
      </w:pPr>
      <w:proofErr w:type="spellStart"/>
      <w:r w:rsidRPr="001D67D8">
        <w:rPr>
          <w:rFonts w:ascii="Tw Cen MT" w:hAnsi="Tw Cen MT" w:cs="Calibri"/>
          <w:b/>
          <w:i/>
          <w:color w:val="003366"/>
          <w:sz w:val="26"/>
          <w:szCs w:val="26"/>
        </w:rPr>
        <w:t>Proposta</w:t>
      </w:r>
      <w:proofErr w:type="spellEnd"/>
      <w:r w:rsidRPr="001D67D8">
        <w:rPr>
          <w:rFonts w:ascii="Tw Cen MT" w:hAnsi="Tw Cen MT" w:cs="Calibri"/>
          <w:b/>
          <w:i/>
          <w:color w:val="003366"/>
          <w:sz w:val="26"/>
          <w:szCs w:val="26"/>
        </w:rPr>
        <w:t xml:space="preserve"> di </w:t>
      </w:r>
      <w:proofErr w:type="spellStart"/>
      <w:r w:rsidRPr="001D67D8">
        <w:rPr>
          <w:rFonts w:ascii="Tw Cen MT" w:hAnsi="Tw Cen MT" w:cs="Calibri"/>
          <w:b/>
          <w:i/>
          <w:color w:val="003366"/>
          <w:sz w:val="26"/>
          <w:szCs w:val="26"/>
        </w:rPr>
        <w:t>canti</w:t>
      </w:r>
      <w:proofErr w:type="spellEnd"/>
      <w:r w:rsidRPr="001D67D8">
        <w:rPr>
          <w:rFonts w:ascii="Tw Cen MT" w:hAnsi="Tw Cen MT" w:cs="Calibri"/>
          <w:b/>
          <w:i/>
          <w:color w:val="003366"/>
          <w:sz w:val="26"/>
          <w:szCs w:val="26"/>
        </w:rPr>
        <w:t> :</w:t>
      </w:r>
    </w:p>
    <w:p w:rsidR="00CA2DE5" w:rsidRPr="00B21A55" w:rsidRDefault="00CA2DE5" w:rsidP="00B21A55">
      <w:pPr>
        <w:pStyle w:val="Nessunaspaziatura"/>
        <w:spacing w:line="276" w:lineRule="auto"/>
        <w:rPr>
          <w:rFonts w:ascii="Tw Cen MT" w:hAnsi="Tw Cen MT" w:cs="Calibri"/>
          <w:sz w:val="26"/>
          <w:szCs w:val="26"/>
          <w:u w:val="single"/>
        </w:rPr>
      </w:pPr>
      <w:r w:rsidRPr="00B21A55">
        <w:rPr>
          <w:rFonts w:ascii="Tw Cen MT" w:hAnsi="Tw Cen MT" w:cs="Calibri"/>
          <w:sz w:val="26"/>
          <w:szCs w:val="26"/>
          <w:u w:val="single"/>
        </w:rPr>
        <w:t xml:space="preserve">Canto </w:t>
      </w:r>
      <w:proofErr w:type="spellStart"/>
      <w:r w:rsidRPr="00B21A55">
        <w:rPr>
          <w:rFonts w:ascii="Tw Cen MT" w:hAnsi="Tw Cen MT" w:cs="Calibri"/>
          <w:sz w:val="26"/>
          <w:szCs w:val="26"/>
          <w:u w:val="single"/>
        </w:rPr>
        <w:t>introduttivo</w:t>
      </w:r>
      <w:proofErr w:type="spellEnd"/>
    </w:p>
    <w:p w:rsidR="00CA2DE5" w:rsidRPr="00B21A55" w:rsidRDefault="00CA2DE5" w:rsidP="00B21A55">
      <w:pPr>
        <w:pStyle w:val="Nessunaspaziatura"/>
        <w:spacing w:line="276" w:lineRule="auto"/>
        <w:rPr>
          <w:rFonts w:ascii="Tw Cen MT" w:hAnsi="Tw Cen MT" w:cs="Calibri"/>
          <w:sz w:val="26"/>
          <w:szCs w:val="26"/>
        </w:rPr>
      </w:pPr>
      <w:r w:rsidRPr="00B21A55">
        <w:rPr>
          <w:rFonts w:ascii="Tw Cen MT" w:hAnsi="Tw Cen MT" w:cs="Calibri"/>
          <w:sz w:val="26"/>
          <w:szCs w:val="26"/>
        </w:rPr>
        <w:t>*</w:t>
      </w:r>
      <w:proofErr w:type="spellStart"/>
      <w:r w:rsidRPr="00B21A55">
        <w:rPr>
          <w:rFonts w:ascii="Tw Cen MT" w:hAnsi="Tw Cen MT" w:cs="Calibri"/>
          <w:sz w:val="26"/>
          <w:szCs w:val="26"/>
        </w:rPr>
        <w:t>Creati</w:t>
      </w:r>
      <w:proofErr w:type="spellEnd"/>
      <w:r w:rsidRPr="00B21A55">
        <w:rPr>
          <w:rFonts w:ascii="Tw Cen MT" w:hAnsi="Tw Cen MT" w:cs="Calibri"/>
          <w:sz w:val="26"/>
          <w:szCs w:val="26"/>
        </w:rPr>
        <w:t xml:space="preserve"> per te</w:t>
      </w:r>
    </w:p>
    <w:p w:rsidR="00CA2DE5" w:rsidRPr="00B21A55" w:rsidRDefault="00C864E8" w:rsidP="00B21A55">
      <w:pPr>
        <w:pStyle w:val="Nessunaspaziatura"/>
        <w:spacing w:line="276" w:lineRule="auto"/>
        <w:rPr>
          <w:rFonts w:ascii="Tw Cen MT" w:hAnsi="Tw Cen MT" w:cs="Calibri"/>
          <w:sz w:val="26"/>
          <w:szCs w:val="26"/>
        </w:rPr>
      </w:pPr>
      <w:hyperlink r:id="rId6" w:history="1">
        <w:r w:rsidR="00CA2DE5" w:rsidRPr="00B21A55">
          <w:rPr>
            <w:rStyle w:val="Collegamentoipertestuale"/>
            <w:rFonts w:ascii="Tw Cen MT" w:hAnsi="Tw Cen MT" w:cs="Calibri"/>
            <w:sz w:val="26"/>
            <w:szCs w:val="26"/>
          </w:rPr>
          <w:t>Https://www.youtube.com/watch?v=yT5VXRjM2pQ</w:t>
        </w:r>
      </w:hyperlink>
    </w:p>
    <w:p w:rsidR="00CA2DE5" w:rsidRPr="00B21A55" w:rsidRDefault="00CA2DE5" w:rsidP="00B21A55">
      <w:pPr>
        <w:pStyle w:val="Nessunaspaziatura"/>
        <w:spacing w:line="276" w:lineRule="auto"/>
        <w:rPr>
          <w:rFonts w:ascii="Tw Cen MT" w:hAnsi="Tw Cen MT" w:cs="Calibri"/>
          <w:sz w:val="26"/>
          <w:szCs w:val="26"/>
        </w:rPr>
      </w:pPr>
    </w:p>
    <w:p w:rsidR="00CA2DE5" w:rsidRPr="00B21A55" w:rsidRDefault="00D07404" w:rsidP="00B21A55">
      <w:pPr>
        <w:pStyle w:val="Nessunaspaziatura"/>
        <w:spacing w:line="276" w:lineRule="auto"/>
        <w:rPr>
          <w:rFonts w:ascii="Tw Cen MT" w:hAnsi="Tw Cen MT" w:cs="Calibri"/>
          <w:sz w:val="26"/>
          <w:szCs w:val="26"/>
          <w:u w:val="single"/>
        </w:rPr>
      </w:pPr>
      <w:proofErr w:type="spellStart"/>
      <w:r>
        <w:rPr>
          <w:rFonts w:ascii="Tw Cen MT" w:hAnsi="Tw Cen MT" w:cs="Calibri"/>
          <w:sz w:val="26"/>
          <w:szCs w:val="26"/>
          <w:u w:val="single"/>
        </w:rPr>
        <w:t>Altri</w:t>
      </w:r>
      <w:proofErr w:type="spellEnd"/>
      <w:r>
        <w:rPr>
          <w:rFonts w:ascii="Tw Cen MT" w:hAnsi="Tw Cen MT" w:cs="Calibri"/>
          <w:sz w:val="26"/>
          <w:szCs w:val="26"/>
          <w:u w:val="single"/>
        </w:rPr>
        <w:t xml:space="preserve"> </w:t>
      </w:r>
      <w:proofErr w:type="spellStart"/>
      <w:r>
        <w:rPr>
          <w:rFonts w:ascii="Tw Cen MT" w:hAnsi="Tw Cen MT" w:cs="Calibri"/>
          <w:sz w:val="26"/>
          <w:szCs w:val="26"/>
          <w:u w:val="single"/>
        </w:rPr>
        <w:t>momenti</w:t>
      </w:r>
      <w:proofErr w:type="spellEnd"/>
    </w:p>
    <w:p w:rsidR="00CA2DE5" w:rsidRPr="00B21A55" w:rsidRDefault="00CA2DE5" w:rsidP="00B21A55">
      <w:pPr>
        <w:pStyle w:val="Nessunaspaziatura"/>
        <w:spacing w:line="276" w:lineRule="auto"/>
        <w:rPr>
          <w:rFonts w:ascii="Tw Cen MT" w:hAnsi="Tw Cen MT" w:cs="Calibri"/>
          <w:sz w:val="26"/>
          <w:szCs w:val="26"/>
        </w:rPr>
      </w:pPr>
      <w:r w:rsidRPr="00B21A55">
        <w:rPr>
          <w:rFonts w:ascii="Tw Cen MT" w:hAnsi="Tw Cen MT" w:cs="Calibri"/>
          <w:sz w:val="26"/>
          <w:szCs w:val="26"/>
        </w:rPr>
        <w:t>*L’</w:t>
      </w:r>
      <w:proofErr w:type="spellStart"/>
      <w:r w:rsidRPr="00B21A55">
        <w:rPr>
          <w:rFonts w:ascii="Tw Cen MT" w:hAnsi="Tw Cen MT" w:cs="Calibri"/>
          <w:sz w:val="26"/>
          <w:szCs w:val="26"/>
        </w:rPr>
        <w:t>acqua</w:t>
      </w:r>
      <w:proofErr w:type="spellEnd"/>
      <w:r w:rsidRPr="00B21A55">
        <w:rPr>
          <w:rFonts w:ascii="Tw Cen MT" w:hAnsi="Tw Cen MT" w:cs="Calibri"/>
          <w:sz w:val="26"/>
          <w:szCs w:val="26"/>
        </w:rPr>
        <w:t xml:space="preserve"> </w:t>
      </w:r>
      <w:proofErr w:type="spellStart"/>
      <w:r w:rsidRPr="00B21A55">
        <w:rPr>
          <w:rFonts w:ascii="Tw Cen MT" w:hAnsi="Tw Cen MT" w:cs="Calibri"/>
          <w:sz w:val="26"/>
          <w:szCs w:val="26"/>
        </w:rPr>
        <w:t>viva</w:t>
      </w:r>
      <w:proofErr w:type="spellEnd"/>
    </w:p>
    <w:p w:rsidR="00CA2DE5" w:rsidRPr="00B21A55" w:rsidRDefault="00C864E8" w:rsidP="00B21A55">
      <w:pPr>
        <w:pStyle w:val="Nessunaspaziatura"/>
        <w:spacing w:line="276" w:lineRule="auto"/>
        <w:rPr>
          <w:rFonts w:ascii="Tw Cen MT" w:hAnsi="Tw Cen MT" w:cs="Calibri"/>
          <w:sz w:val="26"/>
          <w:szCs w:val="26"/>
        </w:rPr>
      </w:pPr>
      <w:hyperlink r:id="rId7" w:history="1">
        <w:r w:rsidR="00CA2DE5" w:rsidRPr="00B21A55">
          <w:rPr>
            <w:rStyle w:val="Collegamentoipertestuale"/>
            <w:rFonts w:ascii="Tw Cen MT" w:hAnsi="Tw Cen MT" w:cs="Calibri"/>
            <w:sz w:val="26"/>
            <w:szCs w:val="26"/>
          </w:rPr>
          <w:t>https://www.youtube.com/watch?v=vzQu0EKw_JY</w:t>
        </w:r>
      </w:hyperlink>
    </w:p>
    <w:p w:rsidR="00CA2DE5" w:rsidRPr="00B21A55" w:rsidRDefault="00CA2DE5" w:rsidP="00B21A55">
      <w:pPr>
        <w:pStyle w:val="Nessunaspaziatura"/>
        <w:spacing w:line="276" w:lineRule="auto"/>
        <w:rPr>
          <w:rFonts w:ascii="Tw Cen MT" w:hAnsi="Tw Cen MT" w:cs="Calibri"/>
          <w:sz w:val="26"/>
          <w:szCs w:val="26"/>
        </w:rPr>
      </w:pPr>
    </w:p>
    <w:p w:rsidR="00CA2DE5" w:rsidRPr="00B21A55" w:rsidRDefault="00CA2DE5" w:rsidP="00B21A55">
      <w:pPr>
        <w:pStyle w:val="Nessunaspaziatura"/>
        <w:spacing w:line="276" w:lineRule="auto"/>
        <w:rPr>
          <w:rFonts w:ascii="Tw Cen MT" w:hAnsi="Tw Cen MT" w:cs="Calibri"/>
          <w:sz w:val="26"/>
          <w:szCs w:val="26"/>
        </w:rPr>
      </w:pPr>
      <w:r w:rsidRPr="00B21A55">
        <w:rPr>
          <w:rFonts w:ascii="Tw Cen MT" w:hAnsi="Tw Cen MT" w:cs="Calibri"/>
          <w:sz w:val="26"/>
          <w:szCs w:val="26"/>
        </w:rPr>
        <w:t xml:space="preserve">*Alla porta </w:t>
      </w:r>
      <w:proofErr w:type="spellStart"/>
      <w:r w:rsidRPr="00B21A55">
        <w:rPr>
          <w:rFonts w:ascii="Tw Cen MT" w:hAnsi="Tw Cen MT" w:cs="Calibri"/>
          <w:sz w:val="26"/>
          <w:szCs w:val="26"/>
        </w:rPr>
        <w:t>del</w:t>
      </w:r>
      <w:proofErr w:type="spellEnd"/>
      <w:r w:rsidRPr="00B21A55">
        <w:rPr>
          <w:rFonts w:ascii="Tw Cen MT" w:hAnsi="Tw Cen MT" w:cs="Calibri"/>
          <w:sz w:val="26"/>
          <w:szCs w:val="26"/>
        </w:rPr>
        <w:t xml:space="preserve"> </w:t>
      </w:r>
      <w:proofErr w:type="spellStart"/>
      <w:r w:rsidRPr="00B21A55">
        <w:rPr>
          <w:rFonts w:ascii="Tw Cen MT" w:hAnsi="Tw Cen MT" w:cs="Calibri"/>
          <w:sz w:val="26"/>
          <w:szCs w:val="26"/>
        </w:rPr>
        <w:t>mio</w:t>
      </w:r>
      <w:proofErr w:type="spellEnd"/>
      <w:r w:rsidRPr="00B21A55">
        <w:rPr>
          <w:rFonts w:ascii="Tw Cen MT" w:hAnsi="Tw Cen MT" w:cs="Calibri"/>
          <w:sz w:val="26"/>
          <w:szCs w:val="26"/>
        </w:rPr>
        <w:t xml:space="preserve"> </w:t>
      </w:r>
      <w:proofErr w:type="spellStart"/>
      <w:r w:rsidRPr="00B21A55">
        <w:rPr>
          <w:rFonts w:ascii="Tw Cen MT" w:hAnsi="Tw Cen MT" w:cs="Calibri"/>
          <w:sz w:val="26"/>
          <w:szCs w:val="26"/>
        </w:rPr>
        <w:t>cuore</w:t>
      </w:r>
      <w:proofErr w:type="spellEnd"/>
    </w:p>
    <w:p w:rsidR="00CA2DE5" w:rsidRPr="00B21A55" w:rsidRDefault="00C864E8" w:rsidP="00B21A55">
      <w:pPr>
        <w:pStyle w:val="Nessunaspaziatura"/>
        <w:spacing w:line="276" w:lineRule="auto"/>
        <w:rPr>
          <w:rFonts w:ascii="Tw Cen MT" w:hAnsi="Tw Cen MT" w:cs="Calibri"/>
          <w:sz w:val="26"/>
          <w:szCs w:val="26"/>
        </w:rPr>
      </w:pPr>
      <w:hyperlink r:id="rId8" w:history="1">
        <w:r w:rsidR="00CA2DE5" w:rsidRPr="00B21A55">
          <w:rPr>
            <w:rStyle w:val="Collegamentoipertestuale"/>
            <w:rFonts w:ascii="Tw Cen MT" w:hAnsi="Tw Cen MT" w:cs="Calibri"/>
            <w:sz w:val="26"/>
            <w:szCs w:val="26"/>
          </w:rPr>
          <w:t>https://www.youtube.com/watch?v=plK5T1ViwLE</w:t>
        </w:r>
      </w:hyperlink>
    </w:p>
    <w:p w:rsidR="00CA2DE5" w:rsidRPr="00B21A55" w:rsidRDefault="00CA2DE5" w:rsidP="00B21A55">
      <w:pPr>
        <w:pStyle w:val="Nessunaspaziatura"/>
        <w:spacing w:line="276" w:lineRule="auto"/>
        <w:rPr>
          <w:rFonts w:ascii="Tw Cen MT" w:hAnsi="Tw Cen MT" w:cs="Calibri"/>
          <w:sz w:val="26"/>
          <w:szCs w:val="26"/>
        </w:rPr>
      </w:pPr>
    </w:p>
    <w:p w:rsidR="00CA2DE5" w:rsidRPr="00B21A55" w:rsidRDefault="00CA2DE5" w:rsidP="00B21A55">
      <w:pPr>
        <w:pStyle w:val="Nessunaspaziatura"/>
        <w:spacing w:line="276" w:lineRule="auto"/>
        <w:rPr>
          <w:rFonts w:ascii="Tw Cen MT" w:hAnsi="Tw Cen MT" w:cs="Calibri"/>
          <w:sz w:val="26"/>
          <w:szCs w:val="26"/>
          <w:u w:val="single"/>
        </w:rPr>
      </w:pPr>
      <w:r w:rsidRPr="00B21A55">
        <w:rPr>
          <w:rFonts w:ascii="Tw Cen MT" w:hAnsi="Tw Cen MT" w:cs="Calibri"/>
          <w:sz w:val="26"/>
          <w:szCs w:val="26"/>
          <w:u w:val="single"/>
        </w:rPr>
        <w:t>Canto finale</w:t>
      </w:r>
    </w:p>
    <w:p w:rsidR="00CA2DE5" w:rsidRPr="00B21A55" w:rsidRDefault="00CA2DE5" w:rsidP="00B21A55">
      <w:pPr>
        <w:pStyle w:val="Nessunaspaziatura"/>
        <w:spacing w:line="276" w:lineRule="auto"/>
        <w:rPr>
          <w:rFonts w:ascii="Tw Cen MT" w:hAnsi="Tw Cen MT" w:cs="Calibri"/>
          <w:sz w:val="26"/>
          <w:szCs w:val="26"/>
        </w:rPr>
      </w:pPr>
      <w:r w:rsidRPr="00B21A55">
        <w:rPr>
          <w:rFonts w:ascii="Tw Cen MT" w:hAnsi="Tw Cen MT" w:cs="Calibri"/>
          <w:sz w:val="26"/>
          <w:szCs w:val="26"/>
        </w:rPr>
        <w:t xml:space="preserve">*Ti </w:t>
      </w:r>
      <w:proofErr w:type="spellStart"/>
      <w:r w:rsidRPr="00B21A55">
        <w:rPr>
          <w:rFonts w:ascii="Tw Cen MT" w:hAnsi="Tw Cen MT" w:cs="Calibri"/>
          <w:sz w:val="26"/>
          <w:szCs w:val="26"/>
        </w:rPr>
        <w:t>loderò</w:t>
      </w:r>
      <w:proofErr w:type="spellEnd"/>
      <w:r w:rsidRPr="00B21A55">
        <w:rPr>
          <w:rFonts w:ascii="Tw Cen MT" w:hAnsi="Tw Cen MT" w:cs="Calibri"/>
          <w:sz w:val="26"/>
          <w:szCs w:val="26"/>
        </w:rPr>
        <w:t xml:space="preserve">, ti </w:t>
      </w:r>
      <w:proofErr w:type="spellStart"/>
      <w:r w:rsidRPr="00B21A55">
        <w:rPr>
          <w:rFonts w:ascii="Tw Cen MT" w:hAnsi="Tw Cen MT" w:cs="Calibri"/>
          <w:sz w:val="26"/>
          <w:szCs w:val="26"/>
        </w:rPr>
        <w:t>adorerò</w:t>
      </w:r>
      <w:proofErr w:type="spellEnd"/>
      <w:r w:rsidRPr="00B21A55">
        <w:rPr>
          <w:rFonts w:ascii="Tw Cen MT" w:hAnsi="Tw Cen MT" w:cs="Calibri"/>
          <w:sz w:val="26"/>
          <w:szCs w:val="26"/>
        </w:rPr>
        <w:t xml:space="preserve">, ti </w:t>
      </w:r>
      <w:proofErr w:type="spellStart"/>
      <w:r w:rsidRPr="00B21A55">
        <w:rPr>
          <w:rFonts w:ascii="Tw Cen MT" w:hAnsi="Tw Cen MT" w:cs="Calibri"/>
          <w:sz w:val="26"/>
          <w:szCs w:val="26"/>
        </w:rPr>
        <w:t>canterò</w:t>
      </w:r>
      <w:proofErr w:type="spellEnd"/>
    </w:p>
    <w:p w:rsidR="00B90D1F" w:rsidRPr="00B21A55" w:rsidRDefault="00C864E8" w:rsidP="00B21A55">
      <w:pPr>
        <w:pStyle w:val="Nessunaspaziatura"/>
        <w:spacing w:line="276" w:lineRule="auto"/>
        <w:rPr>
          <w:rFonts w:ascii="Tw Cen MT" w:hAnsi="Tw Cen MT" w:cs="Calibri"/>
          <w:sz w:val="26"/>
          <w:szCs w:val="26"/>
        </w:rPr>
      </w:pPr>
      <w:hyperlink r:id="rId9" w:history="1">
        <w:r w:rsidR="00CA2DE5" w:rsidRPr="00B21A55">
          <w:rPr>
            <w:rStyle w:val="Collegamentoipertestuale"/>
            <w:rFonts w:ascii="Tw Cen MT" w:hAnsi="Tw Cen MT" w:cs="Calibri"/>
            <w:sz w:val="26"/>
            <w:szCs w:val="26"/>
          </w:rPr>
          <w:t>https://www.youtube.com/watch?v=GM0WNeJA-b0</w:t>
        </w:r>
      </w:hyperlink>
    </w:p>
    <w:sectPr w:rsidR="00B90D1F" w:rsidRPr="00B21A55" w:rsidSect="00003DC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65F"/>
    <w:multiLevelType w:val="hybridMultilevel"/>
    <w:tmpl w:val="783E54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E360D3A"/>
    <w:multiLevelType w:val="hybridMultilevel"/>
    <w:tmpl w:val="5894BA26"/>
    <w:lvl w:ilvl="0" w:tplc="59B623B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14D0E3F"/>
    <w:multiLevelType w:val="hybridMultilevel"/>
    <w:tmpl w:val="4CF027EA"/>
    <w:lvl w:ilvl="0" w:tplc="8CA07C3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39D85080"/>
    <w:multiLevelType w:val="hybridMultilevel"/>
    <w:tmpl w:val="8D5433AE"/>
    <w:lvl w:ilvl="0" w:tplc="BC9C5F3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33947FC"/>
    <w:multiLevelType w:val="hybridMultilevel"/>
    <w:tmpl w:val="783E54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3C37D73"/>
    <w:multiLevelType w:val="hybridMultilevel"/>
    <w:tmpl w:val="AC141B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C332821"/>
    <w:multiLevelType w:val="hybridMultilevel"/>
    <w:tmpl w:val="A2144B56"/>
    <w:lvl w:ilvl="0" w:tplc="50F4066C">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08"/>
  <w:hyphenationZone w:val="283"/>
  <w:characterSpacingControl w:val="doNotCompress"/>
  <w:compat/>
  <w:rsids>
    <w:rsidRoot w:val="00B90D1F"/>
    <w:rsid w:val="00000F18"/>
    <w:rsid w:val="0000341E"/>
    <w:rsid w:val="00003DC8"/>
    <w:rsid w:val="00082804"/>
    <w:rsid w:val="000B465C"/>
    <w:rsid w:val="000D336F"/>
    <w:rsid w:val="00111F7D"/>
    <w:rsid w:val="0011566B"/>
    <w:rsid w:val="00117F50"/>
    <w:rsid w:val="00127D86"/>
    <w:rsid w:val="001403E2"/>
    <w:rsid w:val="001546C9"/>
    <w:rsid w:val="00164F04"/>
    <w:rsid w:val="00180FE2"/>
    <w:rsid w:val="00193D90"/>
    <w:rsid w:val="001D67D8"/>
    <w:rsid w:val="001E6D83"/>
    <w:rsid w:val="001F3835"/>
    <w:rsid w:val="002120D8"/>
    <w:rsid w:val="00286DDE"/>
    <w:rsid w:val="002A2A93"/>
    <w:rsid w:val="002B24E4"/>
    <w:rsid w:val="002D0A98"/>
    <w:rsid w:val="002F6F6A"/>
    <w:rsid w:val="003007E7"/>
    <w:rsid w:val="00335CF5"/>
    <w:rsid w:val="003433BB"/>
    <w:rsid w:val="00383A49"/>
    <w:rsid w:val="00390E09"/>
    <w:rsid w:val="003A5A8B"/>
    <w:rsid w:val="003B1D0E"/>
    <w:rsid w:val="003B42B2"/>
    <w:rsid w:val="004540FE"/>
    <w:rsid w:val="004B0B17"/>
    <w:rsid w:val="004B48FB"/>
    <w:rsid w:val="004F47B0"/>
    <w:rsid w:val="00527CBD"/>
    <w:rsid w:val="0057269D"/>
    <w:rsid w:val="005B4392"/>
    <w:rsid w:val="00601E5B"/>
    <w:rsid w:val="00620B1E"/>
    <w:rsid w:val="00667242"/>
    <w:rsid w:val="006A546E"/>
    <w:rsid w:val="006B3BA9"/>
    <w:rsid w:val="006C2946"/>
    <w:rsid w:val="006D5FFC"/>
    <w:rsid w:val="00717068"/>
    <w:rsid w:val="00724ED1"/>
    <w:rsid w:val="00765383"/>
    <w:rsid w:val="007C2184"/>
    <w:rsid w:val="007C6E7F"/>
    <w:rsid w:val="007D5965"/>
    <w:rsid w:val="00834485"/>
    <w:rsid w:val="00837E1A"/>
    <w:rsid w:val="00875ECB"/>
    <w:rsid w:val="00883AAF"/>
    <w:rsid w:val="008D078A"/>
    <w:rsid w:val="008D7CC0"/>
    <w:rsid w:val="008F20AA"/>
    <w:rsid w:val="00926C8D"/>
    <w:rsid w:val="0093436E"/>
    <w:rsid w:val="00950C83"/>
    <w:rsid w:val="00981DB1"/>
    <w:rsid w:val="009A0CAB"/>
    <w:rsid w:val="009B6B58"/>
    <w:rsid w:val="00A002F3"/>
    <w:rsid w:val="00A1471A"/>
    <w:rsid w:val="00A349FA"/>
    <w:rsid w:val="00A81765"/>
    <w:rsid w:val="00A82252"/>
    <w:rsid w:val="00AB366F"/>
    <w:rsid w:val="00AD5FA1"/>
    <w:rsid w:val="00AE5EEE"/>
    <w:rsid w:val="00AF4041"/>
    <w:rsid w:val="00B12F64"/>
    <w:rsid w:val="00B21A55"/>
    <w:rsid w:val="00B226B4"/>
    <w:rsid w:val="00B7082C"/>
    <w:rsid w:val="00B90D1F"/>
    <w:rsid w:val="00BD528B"/>
    <w:rsid w:val="00BD5677"/>
    <w:rsid w:val="00BF0AE4"/>
    <w:rsid w:val="00C119DE"/>
    <w:rsid w:val="00C4284E"/>
    <w:rsid w:val="00C864E8"/>
    <w:rsid w:val="00CA2DE5"/>
    <w:rsid w:val="00CB7B98"/>
    <w:rsid w:val="00CC0B92"/>
    <w:rsid w:val="00CE0B83"/>
    <w:rsid w:val="00CF46A2"/>
    <w:rsid w:val="00CF5802"/>
    <w:rsid w:val="00D07404"/>
    <w:rsid w:val="00D275E3"/>
    <w:rsid w:val="00D31960"/>
    <w:rsid w:val="00D771E5"/>
    <w:rsid w:val="00D86CAC"/>
    <w:rsid w:val="00D96274"/>
    <w:rsid w:val="00DD7ECD"/>
    <w:rsid w:val="00DE2A67"/>
    <w:rsid w:val="00DE36BA"/>
    <w:rsid w:val="00E10386"/>
    <w:rsid w:val="00E5395C"/>
    <w:rsid w:val="00E80266"/>
    <w:rsid w:val="00EC4B30"/>
    <w:rsid w:val="00EF1432"/>
    <w:rsid w:val="00F2567A"/>
    <w:rsid w:val="00F32BFB"/>
    <w:rsid w:val="00F3710D"/>
    <w:rsid w:val="00F4079B"/>
    <w:rsid w:val="00F53268"/>
    <w:rsid w:val="00F61521"/>
    <w:rsid w:val="00F666A4"/>
    <w:rsid w:val="00F67461"/>
    <w:rsid w:val="00F67FFB"/>
    <w:rsid w:val="00F858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3DC8"/>
  </w:style>
  <w:style w:type="paragraph" w:styleId="Titolo3">
    <w:name w:val="heading 3"/>
    <w:basedOn w:val="Normale"/>
    <w:link w:val="Titolo3Carattere"/>
    <w:uiPriority w:val="9"/>
    <w:qFormat/>
    <w:rsid w:val="00AF404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37E1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B42B2"/>
    <w:pPr>
      <w:ind w:left="720"/>
      <w:contextualSpacing/>
    </w:pPr>
  </w:style>
  <w:style w:type="character" w:customStyle="1" w:styleId="color-text">
    <w:name w:val="color-text"/>
    <w:basedOn w:val="Carpredefinitoparagrafo"/>
    <w:rsid w:val="006C2946"/>
  </w:style>
  <w:style w:type="character" w:customStyle="1" w:styleId="title-1-color">
    <w:name w:val="title-1-color"/>
    <w:basedOn w:val="Carpredefinitoparagrafo"/>
    <w:rsid w:val="006C2946"/>
  </w:style>
  <w:style w:type="paragraph" w:styleId="Nessunaspaziatura">
    <w:name w:val="No Spacing"/>
    <w:uiPriority w:val="1"/>
    <w:qFormat/>
    <w:rsid w:val="007C2184"/>
    <w:pPr>
      <w:spacing w:after="0" w:line="240" w:lineRule="auto"/>
    </w:pPr>
    <w:rPr>
      <w:lang w:val="fr-FR"/>
    </w:rPr>
  </w:style>
  <w:style w:type="character" w:styleId="Collegamentoipertestuale">
    <w:name w:val="Hyperlink"/>
    <w:basedOn w:val="Carpredefinitoparagrafo"/>
    <w:uiPriority w:val="99"/>
    <w:unhideWhenUsed/>
    <w:rsid w:val="007C2184"/>
    <w:rPr>
      <w:color w:val="0563C1" w:themeColor="hyperlink"/>
      <w:u w:val="single"/>
    </w:rPr>
  </w:style>
  <w:style w:type="character" w:customStyle="1" w:styleId="Titolo3Carattere">
    <w:name w:val="Titolo 3 Carattere"/>
    <w:basedOn w:val="Carpredefinitoparagrafo"/>
    <w:link w:val="Titolo3"/>
    <w:uiPriority w:val="9"/>
    <w:rsid w:val="00AF4041"/>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AF4041"/>
    <w:rPr>
      <w:b/>
      <w:bCs/>
    </w:rPr>
  </w:style>
  <w:style w:type="paragraph" w:customStyle="1" w:styleId="accapo">
    <w:name w:val="accapo"/>
    <w:basedOn w:val="Normale"/>
    <w:rsid w:val="00D86CA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089502971">
      <w:bodyDiv w:val="1"/>
      <w:marLeft w:val="0"/>
      <w:marRight w:val="0"/>
      <w:marTop w:val="0"/>
      <w:marBottom w:val="0"/>
      <w:divBdr>
        <w:top w:val="none" w:sz="0" w:space="0" w:color="auto"/>
        <w:left w:val="none" w:sz="0" w:space="0" w:color="auto"/>
        <w:bottom w:val="none" w:sz="0" w:space="0" w:color="auto"/>
        <w:right w:val="none" w:sz="0" w:space="0" w:color="auto"/>
      </w:divBdr>
    </w:div>
    <w:div w:id="1496263512">
      <w:bodyDiv w:val="1"/>
      <w:marLeft w:val="0"/>
      <w:marRight w:val="0"/>
      <w:marTop w:val="0"/>
      <w:marBottom w:val="0"/>
      <w:divBdr>
        <w:top w:val="none" w:sz="0" w:space="0" w:color="auto"/>
        <w:left w:val="none" w:sz="0" w:space="0" w:color="auto"/>
        <w:bottom w:val="none" w:sz="0" w:space="0" w:color="auto"/>
        <w:right w:val="none" w:sz="0" w:space="0" w:color="auto"/>
      </w:divBdr>
    </w:div>
    <w:div w:id="1600987294">
      <w:bodyDiv w:val="1"/>
      <w:marLeft w:val="0"/>
      <w:marRight w:val="0"/>
      <w:marTop w:val="0"/>
      <w:marBottom w:val="0"/>
      <w:divBdr>
        <w:top w:val="none" w:sz="0" w:space="0" w:color="auto"/>
        <w:left w:val="none" w:sz="0" w:space="0" w:color="auto"/>
        <w:bottom w:val="none" w:sz="0" w:space="0" w:color="auto"/>
        <w:right w:val="none" w:sz="0" w:space="0" w:color="auto"/>
      </w:divBdr>
    </w:div>
    <w:div w:id="1703361670">
      <w:bodyDiv w:val="1"/>
      <w:marLeft w:val="0"/>
      <w:marRight w:val="0"/>
      <w:marTop w:val="0"/>
      <w:marBottom w:val="0"/>
      <w:divBdr>
        <w:top w:val="none" w:sz="0" w:space="0" w:color="auto"/>
        <w:left w:val="none" w:sz="0" w:space="0" w:color="auto"/>
        <w:bottom w:val="none" w:sz="0" w:space="0" w:color="auto"/>
        <w:right w:val="none" w:sz="0" w:space="0" w:color="auto"/>
      </w:divBdr>
    </w:div>
    <w:div w:id="196183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lK5T1ViwLE" TargetMode="External"/><Relationship Id="rId3" Type="http://schemas.openxmlformats.org/officeDocument/2006/relationships/styles" Target="styles.xml"/><Relationship Id="rId7" Type="http://schemas.openxmlformats.org/officeDocument/2006/relationships/hyperlink" Target="https://www.youtube.com/watch?v=vzQu0EKw_J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yT5VXRjM2pQ"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GM0WNeJA-b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05B1C-1D3A-461B-B4E7-8C53AEB47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2373</Words>
  <Characters>13532</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 Windows</cp:lastModifiedBy>
  <cp:revision>2</cp:revision>
  <cp:lastPrinted>2023-11-08T14:26:00Z</cp:lastPrinted>
  <dcterms:created xsi:type="dcterms:W3CDTF">2023-11-18T17:57:00Z</dcterms:created>
  <dcterms:modified xsi:type="dcterms:W3CDTF">2023-11-18T17:57:00Z</dcterms:modified>
</cp:coreProperties>
</file>