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E3" w:rsidRDefault="00BC384D" w:rsidP="0006100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All’Ordinario Diocesano</w:t>
      </w:r>
    </w:p>
    <w:p w:rsidR="00BC384D" w:rsidRDefault="00BC384D" w:rsidP="0006100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c/o Ufficio Amministrativo</w:t>
      </w:r>
    </w:p>
    <w:p w:rsidR="00BC384D" w:rsidRDefault="00BC384D" w:rsidP="0006100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Piazza Arcivescovado 2</w:t>
      </w:r>
    </w:p>
    <w:p w:rsidR="00BC384D" w:rsidRDefault="00BC384D" w:rsidP="0006100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04024 Gaeta (LT)</w:t>
      </w:r>
    </w:p>
    <w:p w:rsidR="0026034C" w:rsidRDefault="0026034C" w:rsidP="00736680">
      <w:pPr>
        <w:pStyle w:val="NormaleWeb"/>
        <w:jc w:val="both"/>
        <w:rPr>
          <w:b/>
        </w:rPr>
      </w:pPr>
    </w:p>
    <w:p w:rsidR="001A779D" w:rsidRDefault="001A779D" w:rsidP="00736680">
      <w:pPr>
        <w:pStyle w:val="NormaleWeb"/>
        <w:jc w:val="both"/>
        <w:rPr>
          <w:b/>
        </w:rPr>
      </w:pPr>
      <w:r w:rsidRPr="00E130D4">
        <w:rPr>
          <w:b/>
        </w:rPr>
        <w:t xml:space="preserve">OGGETTO: </w:t>
      </w:r>
      <w:r w:rsidR="00BC384D">
        <w:rPr>
          <w:b/>
        </w:rPr>
        <w:t xml:space="preserve">richiesta di </w:t>
      </w:r>
      <w:r w:rsidR="0026034C">
        <w:rPr>
          <w:b/>
        </w:rPr>
        <w:t>autorizzazione per</w:t>
      </w:r>
      <w:r w:rsidR="00456B1D">
        <w:rPr>
          <w:b/>
        </w:rPr>
        <w:t xml:space="preserve"> trasformazione in ente del terzo settore mediante iscrizione al RUNTS </w:t>
      </w:r>
      <w:r w:rsidR="0026034C">
        <w:rPr>
          <w:b/>
        </w:rPr>
        <w:t xml:space="preserve"> </w:t>
      </w:r>
    </w:p>
    <w:p w:rsidR="0026034C" w:rsidRDefault="0026034C" w:rsidP="00736680">
      <w:pPr>
        <w:pStyle w:val="NormaleWeb"/>
        <w:jc w:val="both"/>
        <w:rPr>
          <w:b/>
        </w:rPr>
      </w:pPr>
    </w:p>
    <w:p w:rsidR="00DA055E" w:rsidRDefault="00BC384D" w:rsidP="000F6434">
      <w:pPr>
        <w:pStyle w:val="NormaleWeb"/>
        <w:ind w:firstLine="708"/>
        <w:jc w:val="both"/>
      </w:pPr>
      <w:r>
        <w:t>Il</w:t>
      </w:r>
      <w:r w:rsidR="004A43E3">
        <w:t xml:space="preserve"> sottoscritto</w:t>
      </w:r>
      <w:r>
        <w:t xml:space="preserve"> </w:t>
      </w:r>
      <w:r w:rsidR="004D3D4D">
        <w:t xml:space="preserve">Sac. </w:t>
      </w:r>
      <w:r>
        <w:t xml:space="preserve">______________________________________________ </w:t>
      </w:r>
      <w:r w:rsidR="007614CB">
        <w:t xml:space="preserve">Parroco e Legale Rappresentante della Parrocchia di ______________________________________________ </w:t>
      </w:r>
      <w:r>
        <w:t xml:space="preserve">dopo aver presentato al Consiglio per gli Affari Economici della Parrocchia </w:t>
      </w:r>
      <w:r w:rsidR="004D3D4D">
        <w:t xml:space="preserve">la proposta </w:t>
      </w:r>
      <w:r w:rsidR="00AB6360">
        <w:t>in oggetto</w:t>
      </w:r>
      <w:r w:rsidR="0026034C">
        <w:t>,</w:t>
      </w:r>
    </w:p>
    <w:p w:rsidR="00736680" w:rsidRDefault="00736680" w:rsidP="00736680">
      <w:pPr>
        <w:pStyle w:val="NormaleWeb"/>
        <w:jc w:val="center"/>
        <w:rPr>
          <w:b/>
        </w:rPr>
      </w:pPr>
      <w:r w:rsidRPr="002D6F12">
        <w:rPr>
          <w:b/>
        </w:rPr>
        <w:t>CHIEDE</w:t>
      </w:r>
    </w:p>
    <w:p w:rsidR="00DA055E" w:rsidRDefault="00456B1D" w:rsidP="00DA055E">
      <w:pPr>
        <w:pStyle w:val="NormaleWeb"/>
        <w:jc w:val="both"/>
      </w:pPr>
      <w:r>
        <w:t>A</w:t>
      </w:r>
      <w:r w:rsidRPr="00456B1D">
        <w:t xml:space="preserve">utorizzazione per </w:t>
      </w:r>
      <w:r w:rsidR="00061007">
        <w:t xml:space="preserve">la </w:t>
      </w:r>
      <w:r w:rsidRPr="00456B1D">
        <w:t xml:space="preserve">trasformazione </w:t>
      </w:r>
      <w:r w:rsidR="00061007">
        <w:t>del ramo O</w:t>
      </w:r>
      <w:r>
        <w:t xml:space="preserve">nlus parrocchiale </w:t>
      </w:r>
      <w:r w:rsidRPr="00456B1D">
        <w:t>in ente del terzo settore mediante iscrizione al RUNTS</w:t>
      </w:r>
      <w:r w:rsidR="00061007">
        <w:t xml:space="preserve"> a norma del DL 117/2017 per i seguenti </w:t>
      </w:r>
      <w:r w:rsidR="00C42F69">
        <w:t>motivi</w:t>
      </w:r>
      <w:r w:rsidR="00C42F69" w:rsidRPr="00456B1D">
        <w:t>:</w:t>
      </w:r>
      <w:r w:rsidR="00DA055E">
        <w:t xml:space="preserve"> </w:t>
      </w:r>
    </w:p>
    <w:p w:rsidR="00DA055E" w:rsidRDefault="00DA055E" w:rsidP="00736680">
      <w:pPr>
        <w:pStyle w:val="NormaleWeb"/>
      </w:pPr>
      <w:r>
        <w:t>________________________________________________________________________________</w:t>
      </w:r>
    </w:p>
    <w:p w:rsidR="004D3D4D" w:rsidRDefault="004D3D4D" w:rsidP="00736680">
      <w:pPr>
        <w:pStyle w:val="NormaleWeb"/>
      </w:pPr>
      <w:r>
        <w:t>________________________________________________________________________________</w:t>
      </w:r>
    </w:p>
    <w:p w:rsidR="00DA055E" w:rsidRDefault="00DA055E" w:rsidP="00736680">
      <w:pPr>
        <w:pStyle w:val="NormaleWeb"/>
      </w:pPr>
    </w:p>
    <w:p w:rsidR="00736680" w:rsidRDefault="00736680" w:rsidP="00736680">
      <w:pPr>
        <w:pStyle w:val="NormaleWeb"/>
      </w:pPr>
      <w:r>
        <w:t>Si allega:</w:t>
      </w:r>
    </w:p>
    <w:p w:rsidR="0026034C" w:rsidRDefault="00061007" w:rsidP="0026034C">
      <w:pPr>
        <w:pStyle w:val="NormaleWeb"/>
        <w:numPr>
          <w:ilvl w:val="0"/>
          <w:numId w:val="6"/>
        </w:numPr>
      </w:pPr>
      <w:r>
        <w:t>Verbale</w:t>
      </w:r>
      <w:r w:rsidR="004D3D4D">
        <w:t xml:space="preserve"> d</w:t>
      </w:r>
      <w:r w:rsidR="00736680">
        <w:t>el CAEP</w:t>
      </w:r>
      <w:r w:rsidR="00AB6360">
        <w:t>;</w:t>
      </w:r>
    </w:p>
    <w:p w:rsidR="00061007" w:rsidRDefault="008A5FC6" w:rsidP="00061007">
      <w:pPr>
        <w:pStyle w:val="NormaleWeb"/>
        <w:numPr>
          <w:ilvl w:val="0"/>
          <w:numId w:val="6"/>
        </w:numPr>
      </w:pPr>
      <w:r>
        <w:t xml:space="preserve">Bozza </w:t>
      </w:r>
      <w:r w:rsidRPr="00893AEC">
        <w:t>atto costitutivo</w:t>
      </w:r>
      <w:r>
        <w:t>,</w:t>
      </w:r>
      <w:r w:rsidRPr="00893AEC">
        <w:t xml:space="preserve"> statuto o regolamento aggiornato</w:t>
      </w:r>
      <w:bookmarkStart w:id="0" w:name="_GoBack"/>
      <w:bookmarkEnd w:id="0"/>
      <w:r w:rsidR="00061007">
        <w:t>;</w:t>
      </w:r>
    </w:p>
    <w:p w:rsidR="00061007" w:rsidRDefault="00061007" w:rsidP="00061007">
      <w:pPr>
        <w:pStyle w:val="NormaleWeb"/>
        <w:numPr>
          <w:ilvl w:val="0"/>
          <w:numId w:val="6"/>
        </w:numPr>
      </w:pPr>
      <w:r>
        <w:t>Ultimo bilancio approvato, corredato dal verbale di approvazione;</w:t>
      </w:r>
    </w:p>
    <w:p w:rsidR="00061007" w:rsidRDefault="00061007" w:rsidP="00061007">
      <w:pPr>
        <w:pStyle w:val="NormaleWeb"/>
        <w:numPr>
          <w:ilvl w:val="0"/>
          <w:numId w:val="6"/>
        </w:numPr>
        <w:jc w:val="both"/>
      </w:pPr>
      <w:r>
        <w:t>Scheda informativa con denominazione completa, forma giuridica, sede legale, data di costituzione, codice fiscale o partita IVA, oggetto sociale, generalità del legale rappresentante e dei membri degli organi sociali;</w:t>
      </w:r>
    </w:p>
    <w:p w:rsidR="00061007" w:rsidRDefault="00061007" w:rsidP="00061007">
      <w:pPr>
        <w:pStyle w:val="NormaleWeb"/>
        <w:numPr>
          <w:ilvl w:val="0"/>
          <w:numId w:val="6"/>
        </w:numPr>
      </w:pPr>
      <w:r>
        <w:t>IBAN del conto dedicato;</w:t>
      </w:r>
    </w:p>
    <w:p w:rsidR="00061007" w:rsidRDefault="00061007" w:rsidP="00061007">
      <w:pPr>
        <w:pStyle w:val="NormaleWeb"/>
        <w:numPr>
          <w:ilvl w:val="0"/>
          <w:numId w:val="6"/>
        </w:numPr>
      </w:pPr>
      <w:r>
        <w:t>Dichiarazione antimafia, ove obbligatoria, secondo i limiti previsti dalla normativa vigente.</w:t>
      </w:r>
    </w:p>
    <w:p w:rsidR="0026034C" w:rsidRDefault="0026034C" w:rsidP="0026034C">
      <w:pPr>
        <w:pStyle w:val="NormaleWeb"/>
        <w:ind w:left="720"/>
      </w:pPr>
    </w:p>
    <w:p w:rsidR="004D3D4D" w:rsidRDefault="004D3D4D" w:rsidP="004D3D4D">
      <w:pPr>
        <w:pStyle w:val="NormaleWeb"/>
      </w:pPr>
    </w:p>
    <w:p w:rsidR="004A43E3" w:rsidRDefault="00736680" w:rsidP="00736680">
      <w:pPr>
        <w:pStyle w:val="NormaleWeb"/>
        <w:jc w:val="both"/>
      </w:pPr>
      <w:r>
        <w:t>Luogo e data ________________</w:t>
      </w:r>
      <w:r>
        <w:tab/>
      </w:r>
      <w:r>
        <w:tab/>
      </w:r>
      <w:r>
        <w:tab/>
        <w:t>Firma del Parroco ________________________</w:t>
      </w:r>
    </w:p>
    <w:p w:rsidR="004A43E3" w:rsidRDefault="004A43E3" w:rsidP="004A43E3">
      <w:pPr>
        <w:pStyle w:val="NormaleWeb"/>
        <w:jc w:val="both"/>
      </w:pPr>
    </w:p>
    <w:sectPr w:rsidR="004A43E3" w:rsidSect="00354EDE">
      <w:headerReference w:type="default" r:id="rId8"/>
      <w:pgSz w:w="11906" w:h="16838"/>
      <w:pgMar w:top="2268" w:right="1134" w:bottom="1134" w:left="1134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D7" w:rsidRDefault="00BB14D7" w:rsidP="009C3F71">
      <w:pPr>
        <w:spacing w:after="0" w:line="240" w:lineRule="auto"/>
      </w:pPr>
      <w:r>
        <w:separator/>
      </w:r>
    </w:p>
  </w:endnote>
  <w:endnote w:type="continuationSeparator" w:id="0">
    <w:p w:rsidR="00BB14D7" w:rsidRDefault="00BB14D7" w:rsidP="009C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D7" w:rsidRDefault="00BB14D7" w:rsidP="009C3F71">
      <w:pPr>
        <w:spacing w:after="0" w:line="240" w:lineRule="auto"/>
      </w:pPr>
      <w:r>
        <w:separator/>
      </w:r>
    </w:p>
  </w:footnote>
  <w:footnote w:type="continuationSeparator" w:id="0">
    <w:p w:rsidR="00BB14D7" w:rsidRDefault="00BB14D7" w:rsidP="009C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71" w:rsidRPr="008460D5" w:rsidRDefault="009C3F71" w:rsidP="009C3F71">
    <w:pPr>
      <w:pStyle w:val="Intestazione"/>
      <w:tabs>
        <w:tab w:val="clear" w:pos="9638"/>
        <w:tab w:val="right" w:pos="8931"/>
      </w:tabs>
      <w:ind w:left="-1134" w:right="-1134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937"/>
    <w:multiLevelType w:val="hybridMultilevel"/>
    <w:tmpl w:val="7772D5B2"/>
    <w:lvl w:ilvl="0" w:tplc="224C4682">
      <w:start w:val="40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092924"/>
    <w:multiLevelType w:val="hybridMultilevel"/>
    <w:tmpl w:val="2BF48794"/>
    <w:lvl w:ilvl="0" w:tplc="48101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44154"/>
    <w:multiLevelType w:val="hybridMultilevel"/>
    <w:tmpl w:val="FF00688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2353E0"/>
    <w:multiLevelType w:val="hybridMultilevel"/>
    <w:tmpl w:val="7B1C7366"/>
    <w:lvl w:ilvl="0" w:tplc="FA205FB0">
      <w:start w:val="40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0433B2"/>
    <w:multiLevelType w:val="hybridMultilevel"/>
    <w:tmpl w:val="678A866C"/>
    <w:lvl w:ilvl="0" w:tplc="2690E3BC">
      <w:start w:val="4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41F4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CD542A7"/>
    <w:multiLevelType w:val="hybridMultilevel"/>
    <w:tmpl w:val="15C2F6AC"/>
    <w:lvl w:ilvl="0" w:tplc="6750E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71"/>
    <w:rsid w:val="000165C1"/>
    <w:rsid w:val="000261D9"/>
    <w:rsid w:val="00061007"/>
    <w:rsid w:val="000D7128"/>
    <w:rsid w:val="000E7179"/>
    <w:rsid w:val="000F6434"/>
    <w:rsid w:val="0013315C"/>
    <w:rsid w:val="001344DB"/>
    <w:rsid w:val="00141D84"/>
    <w:rsid w:val="00181912"/>
    <w:rsid w:val="00192C34"/>
    <w:rsid w:val="001A68DA"/>
    <w:rsid w:val="001A779D"/>
    <w:rsid w:val="001C06D0"/>
    <w:rsid w:val="001C283B"/>
    <w:rsid w:val="001F1155"/>
    <w:rsid w:val="001F1ADB"/>
    <w:rsid w:val="00253A6F"/>
    <w:rsid w:val="0026034C"/>
    <w:rsid w:val="002B0BFD"/>
    <w:rsid w:val="002D559A"/>
    <w:rsid w:val="002D6F12"/>
    <w:rsid w:val="002E1B86"/>
    <w:rsid w:val="002E365E"/>
    <w:rsid w:val="00315DCA"/>
    <w:rsid w:val="00350127"/>
    <w:rsid w:val="0035087E"/>
    <w:rsid w:val="00354EDE"/>
    <w:rsid w:val="003773DF"/>
    <w:rsid w:val="003A538E"/>
    <w:rsid w:val="003A5EFB"/>
    <w:rsid w:val="00437223"/>
    <w:rsid w:val="0045692C"/>
    <w:rsid w:val="00456B1D"/>
    <w:rsid w:val="004631A3"/>
    <w:rsid w:val="004859CC"/>
    <w:rsid w:val="004A43E3"/>
    <w:rsid w:val="004B3080"/>
    <w:rsid w:val="004C480D"/>
    <w:rsid w:val="004D3D4D"/>
    <w:rsid w:val="00543B71"/>
    <w:rsid w:val="005C6600"/>
    <w:rsid w:val="005F3F86"/>
    <w:rsid w:val="005F6783"/>
    <w:rsid w:val="005F7307"/>
    <w:rsid w:val="00637F4B"/>
    <w:rsid w:val="00650082"/>
    <w:rsid w:val="00663260"/>
    <w:rsid w:val="006847DC"/>
    <w:rsid w:val="0070308E"/>
    <w:rsid w:val="00736680"/>
    <w:rsid w:val="007614CB"/>
    <w:rsid w:val="0078611A"/>
    <w:rsid w:val="007A1817"/>
    <w:rsid w:val="007F749B"/>
    <w:rsid w:val="008355DA"/>
    <w:rsid w:val="008460D5"/>
    <w:rsid w:val="008A5FC6"/>
    <w:rsid w:val="008B797F"/>
    <w:rsid w:val="008E3EA0"/>
    <w:rsid w:val="00917A6A"/>
    <w:rsid w:val="00930C11"/>
    <w:rsid w:val="00937208"/>
    <w:rsid w:val="00950755"/>
    <w:rsid w:val="009A61F7"/>
    <w:rsid w:val="009C3F71"/>
    <w:rsid w:val="009F168E"/>
    <w:rsid w:val="00A022BC"/>
    <w:rsid w:val="00A41438"/>
    <w:rsid w:val="00AB6360"/>
    <w:rsid w:val="00AE5F7F"/>
    <w:rsid w:val="00B203FB"/>
    <w:rsid w:val="00B460FE"/>
    <w:rsid w:val="00B74E87"/>
    <w:rsid w:val="00BA4557"/>
    <w:rsid w:val="00BB14D7"/>
    <w:rsid w:val="00BB4783"/>
    <w:rsid w:val="00BC384D"/>
    <w:rsid w:val="00BE04AD"/>
    <w:rsid w:val="00C03F4D"/>
    <w:rsid w:val="00C32CE5"/>
    <w:rsid w:val="00C42F69"/>
    <w:rsid w:val="00CA2880"/>
    <w:rsid w:val="00CC2224"/>
    <w:rsid w:val="00CC55CD"/>
    <w:rsid w:val="00CD328C"/>
    <w:rsid w:val="00DA055E"/>
    <w:rsid w:val="00DA66B8"/>
    <w:rsid w:val="00DB0EDA"/>
    <w:rsid w:val="00DE1658"/>
    <w:rsid w:val="00DF1C9E"/>
    <w:rsid w:val="00DF248C"/>
    <w:rsid w:val="00E124BF"/>
    <w:rsid w:val="00E130D4"/>
    <w:rsid w:val="00ED3680"/>
    <w:rsid w:val="00F12346"/>
    <w:rsid w:val="00F92636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A7A4A65-9CD6-4324-BE72-0CD70AC6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0D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F71"/>
  </w:style>
  <w:style w:type="paragraph" w:styleId="Pidipagina">
    <w:name w:val="footer"/>
    <w:basedOn w:val="Normale"/>
    <w:link w:val="PidipaginaCarattere"/>
    <w:uiPriority w:val="99"/>
    <w:unhideWhenUsed/>
    <w:rsid w:val="009C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F71"/>
  </w:style>
  <w:style w:type="table" w:styleId="Grigliatabella">
    <w:name w:val="Table Grid"/>
    <w:basedOn w:val="Tabellanormale"/>
    <w:uiPriority w:val="39"/>
    <w:rsid w:val="009C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F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8DA"/>
    <w:pPr>
      <w:ind w:left="720"/>
      <w:contextualSpacing/>
    </w:pPr>
  </w:style>
  <w:style w:type="paragraph" w:customStyle="1" w:styleId="a">
    <w:basedOn w:val="Normale"/>
    <w:next w:val="Corpotesto"/>
    <w:rsid w:val="001F1A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che3">
    <w:name w:val="sche_3"/>
    <w:rsid w:val="001F1ADB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BodyText21">
    <w:name w:val="Body Text 21"/>
    <w:basedOn w:val="Normale"/>
    <w:rsid w:val="001F1ADB"/>
    <w:pPr>
      <w:suppressAutoHyphens/>
      <w:overflowPunct w:val="0"/>
      <w:autoSpaceDE w:val="0"/>
      <w:spacing w:after="0" w:line="360" w:lineRule="auto"/>
      <w:ind w:left="425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1F1ADB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F1A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F1ADB"/>
  </w:style>
  <w:style w:type="paragraph" w:styleId="NormaleWeb">
    <w:name w:val="Normal (Web)"/>
    <w:basedOn w:val="Normale"/>
    <w:uiPriority w:val="99"/>
    <w:unhideWhenUsed/>
    <w:rsid w:val="001A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4EE8-AEAC-40CE-8A98-1B26F046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Curia</dc:creator>
  <cp:keywords/>
  <dc:description/>
  <cp:lastModifiedBy>Segreteria Curia</cp:lastModifiedBy>
  <cp:revision>5</cp:revision>
  <cp:lastPrinted>2017-07-11T10:02:00Z</cp:lastPrinted>
  <dcterms:created xsi:type="dcterms:W3CDTF">2017-09-06T12:44:00Z</dcterms:created>
  <dcterms:modified xsi:type="dcterms:W3CDTF">2025-11-18T08:28:00Z</dcterms:modified>
</cp:coreProperties>
</file>